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10" w:rsidRPr="001A42F1" w:rsidRDefault="00BF7ED9" w:rsidP="001A42F1">
      <w:pPr>
        <w:spacing w:line="520" w:lineRule="exact"/>
        <w:jc w:val="center"/>
        <w:rPr>
          <w:rFonts w:ascii="Times New Roman" w:eastAsia="微軟正黑體" w:hAnsi="Times New Roman" w:cs="Times New Roman"/>
          <w:b/>
          <w:bCs/>
          <w:sz w:val="32"/>
          <w:szCs w:val="32"/>
        </w:rPr>
      </w:pP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國</w:t>
      </w:r>
      <w:r w:rsidR="006E306B">
        <w:rPr>
          <w:rFonts w:ascii="Times New Roman" w:eastAsia="微軟正黑體" w:hAnsi="Times New Roman" w:cs="Times New Roman" w:hint="eastAsia"/>
          <w:b/>
          <w:bCs/>
          <w:sz w:val="32"/>
          <w:szCs w:val="32"/>
        </w:rPr>
        <w:t>語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文學科中心</w:t>
      </w:r>
      <w:r w:rsidR="00E53449">
        <w:rPr>
          <w:rFonts w:ascii="Times New Roman" w:eastAsia="微軟正黑體" w:hAnsi="Times New Roman" w:cs="Times New Roman" w:hint="eastAsia"/>
          <w:b/>
          <w:bCs/>
          <w:sz w:val="32"/>
          <w:szCs w:val="32"/>
        </w:rPr>
        <w:t>1</w:t>
      </w:r>
      <w:r w:rsidR="00E53449">
        <w:rPr>
          <w:rFonts w:ascii="Times New Roman" w:eastAsia="微軟正黑體" w:hAnsi="Times New Roman" w:cs="Times New Roman"/>
          <w:b/>
          <w:bCs/>
          <w:sz w:val="32"/>
          <w:szCs w:val="32"/>
        </w:rPr>
        <w:t>09</w:t>
      </w:r>
      <w:r w:rsidR="00E53449">
        <w:rPr>
          <w:rFonts w:ascii="Times New Roman" w:eastAsia="微軟正黑體" w:hAnsi="Times New Roman" w:cs="Times New Roman" w:hint="eastAsia"/>
          <w:b/>
          <w:bCs/>
          <w:sz w:val="32"/>
          <w:szCs w:val="32"/>
        </w:rPr>
        <w:t>學</w:t>
      </w:r>
      <w:r w:rsidR="00D2089B"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年度教師專業成長研習</w:t>
      </w:r>
    </w:p>
    <w:p w:rsidR="00BF7ED9" w:rsidRPr="00BF7ED9" w:rsidRDefault="00D2089B" w:rsidP="009764D2">
      <w:pPr>
        <w:spacing w:afterLines="100" w:after="360" w:line="520" w:lineRule="exact"/>
        <w:jc w:val="center"/>
        <w:rPr>
          <w:rFonts w:eastAsia="標楷體" w:cs="標楷體"/>
          <w:b/>
          <w:bCs/>
          <w:szCs w:val="24"/>
        </w:rPr>
      </w:pP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「</w:t>
      </w:r>
      <w:r w:rsidRPr="001A42F1">
        <w:rPr>
          <w:rFonts w:ascii="Times New Roman" w:eastAsia="微軟正黑體" w:hAnsi="Times New Roman" w:cs="Times New Roman"/>
          <w:b/>
          <w:bCs/>
          <w:color w:val="000000" w:themeColor="text1"/>
          <w:sz w:val="32"/>
          <w:szCs w:val="32"/>
        </w:rPr>
        <w:t>我們這樣教國文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」教師研習</w:t>
      </w:r>
      <w:r w:rsidR="00C456CE"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系列活動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實施計畫</w:t>
      </w:r>
    </w:p>
    <w:p w:rsidR="00BF7ED9" w:rsidRPr="00575051" w:rsidRDefault="00BF7ED9" w:rsidP="00916691">
      <w:pPr>
        <w:pStyle w:val="a3"/>
        <w:spacing w:beforeLines="100" w:before="360" w:afterLines="20" w:after="72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壹、計畫依據</w:t>
      </w:r>
    </w:p>
    <w:p w:rsidR="00782623" w:rsidRPr="00005FB7" w:rsidRDefault="00D2089B" w:rsidP="009764D2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 w:rsidRPr="00005FB7">
        <w:rPr>
          <w:rFonts w:hint="eastAsia"/>
          <w:sz w:val="24"/>
          <w:szCs w:val="24"/>
        </w:rPr>
        <w:t>10</w:t>
      </w:r>
      <w:r w:rsidR="009165A7">
        <w:rPr>
          <w:sz w:val="24"/>
          <w:szCs w:val="24"/>
        </w:rPr>
        <w:t>9</w:t>
      </w:r>
      <w:proofErr w:type="gramStart"/>
      <w:r w:rsidR="00161CC7">
        <w:rPr>
          <w:rFonts w:hint="eastAsia"/>
          <w:sz w:val="24"/>
          <w:szCs w:val="24"/>
        </w:rPr>
        <w:t>學</w:t>
      </w:r>
      <w:r w:rsidRPr="00005FB7">
        <w:rPr>
          <w:rFonts w:hint="eastAsia"/>
          <w:sz w:val="24"/>
          <w:szCs w:val="24"/>
        </w:rPr>
        <w:t>年</w:t>
      </w:r>
      <w:r w:rsidR="00AB122A" w:rsidRPr="00005FB7">
        <w:rPr>
          <w:rFonts w:hint="eastAsia"/>
          <w:sz w:val="24"/>
          <w:szCs w:val="24"/>
        </w:rPr>
        <w:t>度</w:t>
      </w:r>
      <w:r w:rsidR="00782623" w:rsidRPr="00005FB7">
        <w:rPr>
          <w:rFonts w:hint="eastAsia"/>
          <w:sz w:val="24"/>
          <w:szCs w:val="24"/>
        </w:rPr>
        <w:t>國</w:t>
      </w:r>
      <w:r w:rsidR="006E306B">
        <w:rPr>
          <w:rFonts w:hint="eastAsia"/>
          <w:sz w:val="24"/>
          <w:szCs w:val="24"/>
        </w:rPr>
        <w:t>語</w:t>
      </w:r>
      <w:r w:rsidR="00782623" w:rsidRPr="00005FB7">
        <w:rPr>
          <w:rFonts w:hint="eastAsia"/>
          <w:sz w:val="24"/>
          <w:szCs w:val="24"/>
        </w:rPr>
        <w:t>文</w:t>
      </w:r>
      <w:proofErr w:type="gramEnd"/>
      <w:r w:rsidR="00782623" w:rsidRPr="00005FB7">
        <w:rPr>
          <w:rFonts w:hint="eastAsia"/>
          <w:sz w:val="24"/>
          <w:szCs w:val="24"/>
        </w:rPr>
        <w:t>學科中心工作計畫</w:t>
      </w:r>
      <w:r w:rsidRPr="00005FB7">
        <w:rPr>
          <w:rFonts w:hint="eastAsia"/>
          <w:sz w:val="24"/>
          <w:szCs w:val="24"/>
        </w:rPr>
        <w:t>。</w:t>
      </w:r>
    </w:p>
    <w:p w:rsidR="00BF7ED9" w:rsidRPr="006B5A96" w:rsidRDefault="00BF7ED9" w:rsidP="00916691">
      <w:pPr>
        <w:pStyle w:val="a3"/>
        <w:spacing w:beforeLines="100" w:before="360" w:afterLines="20" w:after="72" w:line="400" w:lineRule="exact"/>
        <w:jc w:val="both"/>
        <w:rPr>
          <w:sz w:val="24"/>
          <w:szCs w:val="24"/>
        </w:rPr>
      </w:pPr>
      <w:r w:rsidRPr="00575051">
        <w:rPr>
          <w:b/>
          <w:bCs/>
          <w:sz w:val="28"/>
          <w:szCs w:val="28"/>
        </w:rPr>
        <w:t>貳、研習簡介</w:t>
      </w:r>
    </w:p>
    <w:p w:rsidR="00BF7ED9" w:rsidRPr="00F0768A" w:rsidRDefault="00BF7ED9" w:rsidP="00DA0FB4">
      <w:pPr>
        <w:spacing w:afterLines="20" w:after="72" w:line="36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</w:t>
      </w:r>
      <w:r w:rsidR="000521C5">
        <w:rPr>
          <w:rFonts w:ascii="Times New Roman" w:eastAsia="標楷體" w:hAnsi="Times New Roman" w:cs="Times New Roman" w:hint="eastAsia"/>
        </w:rPr>
        <w:t>本中心</w:t>
      </w:r>
      <w:r w:rsidR="00B01D43">
        <w:rPr>
          <w:rFonts w:ascii="Times New Roman" w:eastAsia="標楷體" w:hAnsi="Times New Roman" w:cs="Times New Roman" w:hint="eastAsia"/>
        </w:rPr>
        <w:t>歷</w:t>
      </w:r>
      <w:r w:rsidR="00B01D43">
        <w:rPr>
          <w:rFonts w:ascii="Times New Roman" w:eastAsia="標楷體" w:hAnsi="Times New Roman" w:cs="Times New Roman"/>
        </w:rPr>
        <w:t>年</w:t>
      </w:r>
      <w:r w:rsidR="000521C5">
        <w:rPr>
          <w:rFonts w:ascii="Times New Roman" w:eastAsia="標楷體" w:hAnsi="Times New Roman" w:cs="Times New Roman" w:hint="eastAsia"/>
        </w:rPr>
        <w:t>組織資源研發小組，</w:t>
      </w:r>
      <w:r w:rsidR="004957D7">
        <w:rPr>
          <w:rFonts w:ascii="Times New Roman" w:eastAsia="標楷體" w:hAnsi="Times New Roman" w:cs="Times New Roman" w:hint="eastAsia"/>
        </w:rPr>
        <w:t>培訓種子教師，</w:t>
      </w:r>
      <w:r w:rsidR="000521C5">
        <w:rPr>
          <w:rFonts w:ascii="Times New Roman" w:eastAsia="標楷體" w:hAnsi="Times New Roman" w:cs="Times New Roman" w:hint="eastAsia"/>
        </w:rPr>
        <w:t>針對</w:t>
      </w:r>
      <w:r w:rsidR="00372297">
        <w:rPr>
          <w:rFonts w:ascii="Times New Roman" w:eastAsia="標楷體" w:hAnsi="Times New Roman" w:cs="Times New Roman" w:hint="eastAsia"/>
        </w:rPr>
        <w:t>閱讀理解策略教學、寫作</w:t>
      </w:r>
      <w:r w:rsidR="007A715F">
        <w:rPr>
          <w:rFonts w:ascii="Times New Roman" w:eastAsia="標楷體" w:hAnsi="Times New Roman" w:cs="Times New Roman" w:hint="eastAsia"/>
        </w:rPr>
        <w:t>教學、</w:t>
      </w:r>
      <w:r w:rsidR="00487A61">
        <w:rPr>
          <w:rFonts w:ascii="Times New Roman" w:eastAsia="標楷體" w:hAnsi="Times New Roman" w:cs="Times New Roman" w:hint="eastAsia"/>
        </w:rPr>
        <w:t>差異化教學</w:t>
      </w:r>
      <w:r w:rsidR="000521C5">
        <w:rPr>
          <w:rFonts w:ascii="Times New Roman" w:eastAsia="標楷體" w:hAnsi="Times New Roman" w:cs="Times New Roman" w:hint="eastAsia"/>
        </w:rPr>
        <w:t>、有效教學</w:t>
      </w:r>
      <w:r w:rsidR="00B01D43">
        <w:rPr>
          <w:rFonts w:ascii="Times New Roman" w:eastAsia="標楷體" w:hAnsi="Times New Roman" w:cs="Times New Roman" w:hint="eastAsia"/>
        </w:rPr>
        <w:t>、</w:t>
      </w:r>
      <w:r w:rsidR="000521C5">
        <w:rPr>
          <w:rFonts w:ascii="Times New Roman" w:eastAsia="標楷體" w:hAnsi="Times New Roman" w:cs="Times New Roman" w:hint="eastAsia"/>
        </w:rPr>
        <w:t>補教教學</w:t>
      </w:r>
      <w:r w:rsidR="00B01D43">
        <w:rPr>
          <w:rFonts w:ascii="Times New Roman" w:eastAsia="標楷體" w:hAnsi="Times New Roman" w:cs="Times New Roman" w:hint="eastAsia"/>
        </w:rPr>
        <w:t>及</w:t>
      </w:r>
      <w:proofErr w:type="gramStart"/>
      <w:r w:rsidR="00B01D43">
        <w:rPr>
          <w:rFonts w:ascii="Times New Roman" w:eastAsia="標楷體" w:hAnsi="Times New Roman" w:cs="Times New Roman"/>
        </w:rPr>
        <w:t>加深加廣課程</w:t>
      </w:r>
      <w:proofErr w:type="gramEnd"/>
      <w:r w:rsidR="000521C5">
        <w:rPr>
          <w:rFonts w:ascii="Times New Roman" w:eastAsia="標楷體" w:hAnsi="Times New Roman" w:cs="Times New Roman" w:hint="eastAsia"/>
        </w:rPr>
        <w:t>進行教材教法設計</w:t>
      </w:r>
      <w:r w:rsidR="00487A61">
        <w:rPr>
          <w:rFonts w:ascii="Times New Roman" w:eastAsia="標楷體" w:hAnsi="Times New Roman" w:cs="Times New Roman" w:hint="eastAsia"/>
        </w:rPr>
        <w:t>，</w:t>
      </w:r>
      <w:r w:rsidR="00B62EAA">
        <w:rPr>
          <w:rFonts w:ascii="Times New Roman" w:eastAsia="標楷體" w:hAnsi="Times New Roman" w:cs="Times New Roman" w:hint="eastAsia"/>
        </w:rPr>
        <w:t>拍攝</w:t>
      </w:r>
      <w:r w:rsidR="000521C5">
        <w:rPr>
          <w:rFonts w:ascii="Times New Roman" w:eastAsia="標楷體" w:hAnsi="Times New Roman" w:cs="Times New Roman" w:hint="eastAsia"/>
        </w:rPr>
        <w:t>教</w:t>
      </w:r>
      <w:r w:rsidRPr="00F0768A">
        <w:rPr>
          <w:rFonts w:ascii="Times New Roman" w:eastAsia="標楷體" w:hAnsi="Times New Roman" w:cs="Times New Roman" w:hint="eastAsia"/>
        </w:rPr>
        <w:t>學</w:t>
      </w:r>
      <w:r w:rsidR="00B62EAA">
        <w:rPr>
          <w:rFonts w:ascii="Times New Roman" w:eastAsia="標楷體" w:hAnsi="Times New Roman" w:cs="Times New Roman" w:hint="eastAsia"/>
        </w:rPr>
        <w:t>影片</w:t>
      </w:r>
      <w:r w:rsidR="004957D7">
        <w:rPr>
          <w:rFonts w:ascii="Times New Roman" w:eastAsia="標楷體" w:hAnsi="Times New Roman" w:cs="Times New Roman" w:hint="eastAsia"/>
        </w:rPr>
        <w:t>或設計教案</w:t>
      </w:r>
      <w:r w:rsidRPr="00F0768A">
        <w:rPr>
          <w:rFonts w:ascii="Times New Roman" w:eastAsia="標楷體" w:hAnsi="Times New Roman" w:cs="Times New Roman" w:hint="eastAsia"/>
        </w:rPr>
        <w:t>。</w:t>
      </w:r>
    </w:p>
    <w:p w:rsidR="00BF7ED9" w:rsidRPr="00F0768A" w:rsidRDefault="00BF7ED9" w:rsidP="00DA0FB4">
      <w:pPr>
        <w:spacing w:afterLines="20" w:after="72" w:line="36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二、</w:t>
      </w:r>
      <w:r w:rsidR="004957D7">
        <w:rPr>
          <w:rFonts w:ascii="Times New Roman" w:eastAsia="標楷體" w:hAnsi="Times New Roman" w:cs="Times New Roman" w:hint="eastAsia"/>
        </w:rPr>
        <w:t>研發小組</w:t>
      </w:r>
      <w:r w:rsidR="00A92982">
        <w:rPr>
          <w:rFonts w:ascii="Times New Roman" w:eastAsia="標楷體" w:hAnsi="Times New Roman" w:cs="Times New Roman" w:hint="eastAsia"/>
        </w:rPr>
        <w:t>以</w:t>
      </w:r>
      <w:r w:rsidR="004957D7">
        <w:rPr>
          <w:rFonts w:ascii="Times New Roman" w:eastAsia="標楷體" w:hAnsi="Times New Roman" w:cs="Times New Roman" w:hint="eastAsia"/>
        </w:rPr>
        <w:t>高中國文範文</w:t>
      </w:r>
      <w:r w:rsidR="005C6A14">
        <w:rPr>
          <w:rFonts w:ascii="Times New Roman" w:eastAsia="標楷體" w:hAnsi="Times New Roman" w:cs="Times New Roman" w:hint="eastAsia"/>
        </w:rPr>
        <w:t>及</w:t>
      </w:r>
      <w:r w:rsidR="004957D7">
        <w:rPr>
          <w:rFonts w:ascii="Times New Roman" w:eastAsia="標楷體" w:hAnsi="Times New Roman" w:cs="Times New Roman" w:hint="eastAsia"/>
        </w:rPr>
        <w:t>課外閱讀材料</w:t>
      </w:r>
      <w:r w:rsidR="00A92982">
        <w:rPr>
          <w:rFonts w:ascii="Times New Roman" w:eastAsia="標楷體" w:hAnsi="Times New Roman" w:cs="Times New Roman" w:hint="eastAsia"/>
        </w:rPr>
        <w:t>為文本，內容涵蓋古典及現代文學</w:t>
      </w:r>
      <w:r w:rsidR="007E693D">
        <w:rPr>
          <w:rFonts w:ascii="Times New Roman" w:eastAsia="標楷體" w:hAnsi="Times New Roman" w:cs="Times New Roman" w:hint="eastAsia"/>
        </w:rPr>
        <w:t>，</w:t>
      </w:r>
      <w:r w:rsidR="004957D7">
        <w:rPr>
          <w:rFonts w:ascii="Times New Roman" w:eastAsia="標楷體" w:hAnsi="Times New Roman" w:cs="Times New Roman" w:hint="eastAsia"/>
        </w:rPr>
        <w:t>以</w:t>
      </w:r>
      <w:proofErr w:type="gramStart"/>
      <w:r w:rsidR="004957D7">
        <w:rPr>
          <w:rFonts w:ascii="Times New Roman" w:eastAsia="標楷體" w:hAnsi="Times New Roman" w:cs="Times New Roman" w:hint="eastAsia"/>
        </w:rPr>
        <w:t>共同備課的</w:t>
      </w:r>
      <w:proofErr w:type="gramEnd"/>
      <w:r w:rsidR="004957D7">
        <w:rPr>
          <w:rFonts w:ascii="Times New Roman" w:eastAsia="標楷體" w:hAnsi="Times New Roman" w:cs="Times New Roman" w:hint="eastAsia"/>
        </w:rPr>
        <w:t>方式進行討論與實作，</w:t>
      </w:r>
      <w:r w:rsidR="004957D7" w:rsidRPr="00C550AF">
        <w:rPr>
          <w:rFonts w:ascii="Times New Roman" w:eastAsia="標楷體" w:hAnsi="Times New Roman" w:cs="Times New Roman" w:hint="eastAsia"/>
        </w:rPr>
        <w:t>分析教材、教法和評量</w:t>
      </w:r>
      <w:r w:rsidR="00372297">
        <w:rPr>
          <w:rFonts w:ascii="Times New Roman" w:eastAsia="標楷體" w:hAnsi="Times New Roman" w:cs="Times New Roman" w:hint="eastAsia"/>
        </w:rPr>
        <w:t>成果</w:t>
      </w:r>
      <w:r w:rsidR="004957D7" w:rsidRPr="00C550AF">
        <w:rPr>
          <w:rFonts w:ascii="Times New Roman" w:eastAsia="標楷體" w:hAnsi="Times New Roman" w:cs="Times New Roman" w:hint="eastAsia"/>
        </w:rPr>
        <w:t>，</w:t>
      </w:r>
      <w:r w:rsidR="004957D7">
        <w:rPr>
          <w:rFonts w:ascii="Times New Roman" w:eastAsia="標楷體" w:hAnsi="Times New Roman" w:cs="Times New Roman" w:hint="eastAsia"/>
        </w:rPr>
        <w:t>完成</w:t>
      </w:r>
      <w:r w:rsidR="004957D7" w:rsidRPr="00C550AF">
        <w:rPr>
          <w:rFonts w:ascii="Times New Roman" w:eastAsia="標楷體" w:hAnsi="Times New Roman" w:cs="Times New Roman" w:hint="eastAsia"/>
        </w:rPr>
        <w:t>系統性、整體性的單元教學</w:t>
      </w:r>
      <w:r w:rsidR="004957D7">
        <w:rPr>
          <w:rFonts w:ascii="Times New Roman" w:eastAsia="標楷體" w:hAnsi="Times New Roman" w:cs="Times New Roman" w:hint="eastAsia"/>
        </w:rPr>
        <w:t>設計</w:t>
      </w:r>
      <w:r w:rsidR="007E693D">
        <w:rPr>
          <w:rFonts w:ascii="Times New Roman" w:eastAsia="標楷體" w:hAnsi="Times New Roman" w:cs="Times New Roman" w:hint="eastAsia"/>
        </w:rPr>
        <w:t>，聚焦於</w:t>
      </w:r>
      <w:proofErr w:type="gramStart"/>
      <w:r w:rsidR="00A92982">
        <w:rPr>
          <w:rFonts w:ascii="Times New Roman" w:eastAsia="標楷體" w:hAnsi="Times New Roman" w:cs="Times New Roman" w:hint="eastAsia"/>
        </w:rPr>
        <w:t>新課綱</w:t>
      </w:r>
      <w:proofErr w:type="gramEnd"/>
      <w:r w:rsidR="00A92982">
        <w:rPr>
          <w:rFonts w:ascii="Times New Roman" w:eastAsia="標楷體" w:hAnsi="Times New Roman" w:cs="Times New Roman" w:hint="eastAsia"/>
        </w:rPr>
        <w:t>的</w:t>
      </w:r>
      <w:r w:rsidR="00724F73">
        <w:rPr>
          <w:rFonts w:ascii="Times New Roman" w:eastAsia="標楷體" w:hAnsi="Times New Roman" w:cs="Times New Roman" w:hint="eastAsia"/>
        </w:rPr>
        <w:t>必</w:t>
      </w:r>
      <w:r w:rsidR="00A92982">
        <w:rPr>
          <w:rFonts w:ascii="Times New Roman" w:eastAsia="標楷體" w:hAnsi="Times New Roman" w:cs="Times New Roman" w:hint="eastAsia"/>
        </w:rPr>
        <w:t>選修課程設計</w:t>
      </w:r>
      <w:r w:rsidR="004957D7">
        <w:rPr>
          <w:rFonts w:ascii="Times New Roman" w:eastAsia="標楷體" w:hAnsi="Times New Roman" w:cs="Times New Roman" w:hint="eastAsia"/>
        </w:rPr>
        <w:t>。</w:t>
      </w:r>
    </w:p>
    <w:p w:rsidR="00782623" w:rsidRDefault="00BF7ED9" w:rsidP="00DA0FB4">
      <w:pPr>
        <w:spacing w:afterLines="20" w:after="72" w:line="36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F0768A">
        <w:rPr>
          <w:rFonts w:ascii="Times New Roman" w:eastAsia="標楷體" w:hAnsi="Times New Roman" w:cs="Times New Roman"/>
        </w:rPr>
        <w:t>三、</w:t>
      </w:r>
      <w:r w:rsidR="00FF6BDE">
        <w:rPr>
          <w:rFonts w:ascii="Times New Roman" w:eastAsia="標楷體" w:hAnsi="Times New Roman" w:cs="Times New Roman" w:hint="eastAsia"/>
        </w:rPr>
        <w:t>為</w:t>
      </w:r>
      <w:r w:rsidR="007A715F">
        <w:rPr>
          <w:rFonts w:ascii="Times New Roman" w:eastAsia="標楷體" w:hAnsi="Times New Roman" w:cs="Times New Roman" w:hint="eastAsia"/>
        </w:rPr>
        <w:t>提供教師專業導向之進修</w:t>
      </w:r>
      <w:r w:rsidR="00FF6BDE">
        <w:rPr>
          <w:rFonts w:ascii="Times New Roman" w:eastAsia="標楷體" w:hAnsi="Times New Roman" w:cs="Times New Roman" w:hint="eastAsia"/>
        </w:rPr>
        <w:t>，</w:t>
      </w:r>
      <w:r w:rsidR="007A715F">
        <w:rPr>
          <w:rFonts w:ascii="Times New Roman" w:eastAsia="標楷體" w:hAnsi="Times New Roman" w:cs="Times New Roman" w:hint="eastAsia"/>
        </w:rPr>
        <w:t>並有效利用學科中心資源，</w:t>
      </w:r>
      <w:r w:rsidR="00B01D43">
        <w:rPr>
          <w:rFonts w:ascii="Times New Roman" w:eastAsia="標楷體" w:hAnsi="Times New Roman" w:cs="Times New Roman" w:hint="eastAsia"/>
        </w:rPr>
        <w:t>供</w:t>
      </w:r>
      <w:r w:rsidR="00116F56">
        <w:rPr>
          <w:rFonts w:ascii="Times New Roman" w:eastAsia="標楷體" w:hAnsi="Times New Roman" w:cs="Times New Roman" w:hint="eastAsia"/>
        </w:rPr>
        <w:t>各校依教學現場所需提出研習申請，</w:t>
      </w:r>
      <w:r w:rsidR="00606680">
        <w:rPr>
          <w:rFonts w:ascii="Times New Roman" w:eastAsia="標楷體" w:hAnsi="Times New Roman" w:cs="Times New Roman" w:hint="eastAsia"/>
        </w:rPr>
        <w:t>由</w:t>
      </w:r>
      <w:r w:rsidR="00116F56">
        <w:rPr>
          <w:rFonts w:ascii="Times New Roman" w:eastAsia="標楷體" w:hAnsi="Times New Roman" w:cs="Times New Roman" w:hint="eastAsia"/>
        </w:rPr>
        <w:t>本中心提供</w:t>
      </w:r>
      <w:r w:rsidR="005C7165">
        <w:rPr>
          <w:rFonts w:ascii="Times New Roman" w:eastAsia="標楷體" w:hAnsi="Times New Roman" w:cs="Times New Roman" w:hint="eastAsia"/>
        </w:rPr>
        <w:t>講師及教材，</w:t>
      </w:r>
      <w:r w:rsidR="00C54C67">
        <w:rPr>
          <w:rFonts w:ascii="Times New Roman" w:eastAsia="標楷體" w:hAnsi="Times New Roman" w:cs="Times New Roman" w:hint="eastAsia"/>
        </w:rPr>
        <w:t>分享教學設計並示範</w:t>
      </w:r>
      <w:r w:rsidR="00606680">
        <w:rPr>
          <w:rFonts w:ascii="Times New Roman" w:eastAsia="標楷體" w:hAnsi="Times New Roman" w:cs="Times New Roman" w:hint="eastAsia"/>
        </w:rPr>
        <w:t>教法</w:t>
      </w:r>
      <w:r w:rsidR="00C54C67">
        <w:rPr>
          <w:rFonts w:ascii="Times New Roman" w:eastAsia="標楷體" w:hAnsi="Times New Roman" w:cs="Times New Roman" w:hint="eastAsia"/>
        </w:rPr>
        <w:t>，期能引動國文教學現場更多的討論、思考與實踐</w:t>
      </w:r>
      <w:r w:rsidRPr="00F0768A">
        <w:rPr>
          <w:rFonts w:ascii="Times New Roman" w:eastAsia="標楷體" w:hAnsi="Times New Roman" w:cs="Times New Roman" w:hint="eastAsia"/>
        </w:rPr>
        <w:t>。</w:t>
      </w:r>
    </w:p>
    <w:p w:rsidR="00BF7ED9" w:rsidRPr="00575051" w:rsidRDefault="00BF7ED9" w:rsidP="00916691">
      <w:pPr>
        <w:pStyle w:val="a3"/>
        <w:spacing w:beforeLines="100" w:before="360" w:afterLines="20" w:after="72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参、辦理單位</w:t>
      </w:r>
    </w:p>
    <w:p w:rsidR="00BF7ED9" w:rsidRPr="00575051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一、指導單位：教育部</w:t>
      </w:r>
      <w:r>
        <w:rPr>
          <w:rFonts w:ascii="Times New Roman" w:eastAsia="標楷體" w:hAnsi="Times New Roman" w:cs="Times New Roman" w:hint="eastAsia"/>
        </w:rPr>
        <w:t>國民及學前教育署</w:t>
      </w:r>
    </w:p>
    <w:p w:rsidR="00782623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二、主辦單位：</w:t>
      </w:r>
      <w:r w:rsidR="00D07E3C">
        <w:rPr>
          <w:rFonts w:ascii="Times New Roman" w:eastAsia="標楷體" w:hAnsi="Times New Roman" w:cs="Times New Roman" w:hint="eastAsia"/>
        </w:rPr>
        <w:t>教育部普通型高級中等學校</w:t>
      </w:r>
      <w:r>
        <w:rPr>
          <w:rFonts w:ascii="Times New Roman" w:eastAsia="標楷體" w:hAnsi="Times New Roman" w:cs="Times New Roman"/>
        </w:rPr>
        <w:t>國</w:t>
      </w:r>
      <w:r w:rsidR="006E306B">
        <w:rPr>
          <w:rFonts w:ascii="Times New Roman" w:eastAsia="標楷體" w:hAnsi="Times New Roman" w:cs="Times New Roman" w:hint="eastAsia"/>
        </w:rPr>
        <w:t>語</w:t>
      </w:r>
      <w:r>
        <w:rPr>
          <w:rFonts w:ascii="Times New Roman" w:eastAsia="標楷體" w:hAnsi="Times New Roman" w:cs="Times New Roman"/>
        </w:rPr>
        <w:t>文學科中心</w:t>
      </w:r>
    </w:p>
    <w:p w:rsidR="00BF7ED9" w:rsidRPr="00575051" w:rsidRDefault="00BF7ED9" w:rsidP="00916691">
      <w:pPr>
        <w:pStyle w:val="a3"/>
        <w:spacing w:beforeLines="100" w:before="360" w:afterLines="20" w:after="72" w:line="40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肆</w:t>
      </w:r>
      <w:r w:rsidRPr="00575051"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辦理方式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F87A84">
        <w:rPr>
          <w:rFonts w:ascii="標楷體" w:eastAsia="標楷體" w:hAnsi="標楷體" w:hint="eastAsia"/>
          <w:szCs w:val="24"/>
        </w:rPr>
        <w:t>申請期限：</w:t>
      </w:r>
      <w:r w:rsidR="00410EDA">
        <w:rPr>
          <w:rFonts w:ascii="標楷體" w:eastAsia="標楷體" w:hAnsi="標楷體" w:hint="eastAsia"/>
          <w:color w:val="000000" w:themeColor="text1"/>
          <w:szCs w:val="24"/>
        </w:rPr>
        <w:t>即日</w:t>
      </w:r>
      <w:r w:rsidR="00410EDA">
        <w:rPr>
          <w:rFonts w:ascii="標楷體" w:eastAsia="標楷體" w:hAnsi="標楷體"/>
          <w:color w:val="000000" w:themeColor="text1"/>
          <w:szCs w:val="24"/>
        </w:rPr>
        <w:t>起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E53449">
        <w:rPr>
          <w:rFonts w:ascii="標楷體" w:eastAsia="標楷體" w:hAnsi="標楷體"/>
          <w:color w:val="000000" w:themeColor="text1"/>
          <w:szCs w:val="24"/>
        </w:rPr>
        <w:t>10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E53449">
        <w:rPr>
          <w:rFonts w:ascii="標楷體" w:eastAsia="標楷體" w:hAnsi="標楷體"/>
          <w:color w:val="000000" w:themeColor="text1"/>
          <w:szCs w:val="24"/>
        </w:rPr>
        <w:t>1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53449">
        <w:rPr>
          <w:rFonts w:ascii="標楷體" w:eastAsia="標楷體" w:hAnsi="標楷體"/>
          <w:color w:val="000000" w:themeColor="text1"/>
          <w:szCs w:val="24"/>
        </w:rPr>
        <w:t>29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（週</w:t>
      </w:r>
      <w:r w:rsidR="00E53449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AD7D89">
        <w:rPr>
          <w:rFonts w:ascii="標楷體" w:eastAsia="標楷體" w:hAnsi="標楷體" w:hint="eastAsia"/>
          <w:szCs w:val="24"/>
        </w:rPr>
        <w:t>（郵戳為憑）</w:t>
      </w:r>
      <w:r w:rsidRPr="00F87A84">
        <w:rPr>
          <w:rFonts w:ascii="標楷體" w:eastAsia="標楷體" w:hAnsi="標楷體" w:hint="eastAsia"/>
          <w:szCs w:val="24"/>
        </w:rPr>
        <w:t>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372297">
        <w:rPr>
          <w:rFonts w:ascii="標楷體" w:eastAsia="標楷體" w:hAnsi="標楷體" w:hint="eastAsia"/>
          <w:szCs w:val="24"/>
        </w:rPr>
        <w:t>研習辦理</w:t>
      </w:r>
      <w:r w:rsidR="00CD301E">
        <w:rPr>
          <w:rFonts w:ascii="標楷體" w:eastAsia="標楷體" w:hAnsi="標楷體" w:hint="eastAsia"/>
          <w:szCs w:val="24"/>
        </w:rPr>
        <w:t>期間</w:t>
      </w:r>
      <w:r w:rsidRPr="00F87A84">
        <w:rPr>
          <w:rFonts w:ascii="標楷體" w:eastAsia="標楷體" w:hAnsi="標楷體" w:hint="eastAsia"/>
          <w:szCs w:val="24"/>
        </w:rPr>
        <w:t>：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E53449">
        <w:rPr>
          <w:rFonts w:ascii="標楷體" w:eastAsia="標楷體" w:hAnsi="標楷體"/>
          <w:color w:val="000000" w:themeColor="text1"/>
          <w:szCs w:val="24"/>
        </w:rPr>
        <w:t>10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E53449">
        <w:rPr>
          <w:rFonts w:ascii="標楷體" w:eastAsia="標楷體" w:hAnsi="標楷體"/>
          <w:color w:val="000000" w:themeColor="text1"/>
          <w:szCs w:val="24"/>
        </w:rPr>
        <w:t>3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50040">
        <w:rPr>
          <w:rFonts w:ascii="標楷體" w:eastAsia="標楷體" w:hAnsi="標楷體"/>
          <w:color w:val="000000" w:themeColor="text1"/>
          <w:szCs w:val="24"/>
        </w:rPr>
        <w:t>1</w:t>
      </w:r>
      <w:r w:rsidR="00E53449">
        <w:rPr>
          <w:rFonts w:ascii="標楷體" w:eastAsia="標楷體" w:hAnsi="標楷體"/>
          <w:color w:val="000000" w:themeColor="text1"/>
          <w:szCs w:val="24"/>
        </w:rPr>
        <w:t>5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CD301E" w:rsidRPr="002D255E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E53449">
        <w:rPr>
          <w:rFonts w:ascii="標楷體" w:eastAsia="標楷體" w:hAnsi="標楷體"/>
          <w:color w:val="000000" w:themeColor="text1"/>
          <w:szCs w:val="24"/>
        </w:rPr>
        <w:t>10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E53449">
        <w:rPr>
          <w:rFonts w:ascii="標楷體" w:eastAsia="標楷體" w:hAnsi="標楷體"/>
          <w:color w:val="000000" w:themeColor="text1"/>
          <w:szCs w:val="24"/>
        </w:rPr>
        <w:t>6</w:t>
      </w:r>
      <w:r w:rsidR="00CD301E"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53449">
        <w:rPr>
          <w:rFonts w:ascii="標楷體" w:eastAsia="標楷體" w:hAnsi="標楷體"/>
          <w:szCs w:val="24"/>
        </w:rPr>
        <w:t>4</w:t>
      </w:r>
      <w:r w:rsidR="00E53449">
        <w:rPr>
          <w:rFonts w:ascii="標楷體" w:eastAsia="標楷體" w:hAnsi="標楷體" w:hint="eastAsia"/>
          <w:szCs w:val="24"/>
        </w:rPr>
        <w:t>日</w:t>
      </w:r>
      <w:r w:rsidR="00E53449">
        <w:rPr>
          <w:rFonts w:ascii="標楷體" w:eastAsia="標楷體" w:hAnsi="標楷體"/>
          <w:szCs w:val="24"/>
        </w:rPr>
        <w:t>止。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87A84">
        <w:rPr>
          <w:rFonts w:ascii="標楷體" w:eastAsia="標楷體" w:hAnsi="標楷體" w:hint="eastAsia"/>
          <w:szCs w:val="24"/>
        </w:rPr>
        <w:t>研習時數：</w:t>
      </w:r>
      <w:r w:rsidR="00D2089B">
        <w:rPr>
          <w:rFonts w:ascii="標楷體" w:eastAsia="標楷體" w:hAnsi="標楷體" w:hint="eastAsia"/>
          <w:szCs w:val="24"/>
        </w:rPr>
        <w:t>每場次</w:t>
      </w:r>
      <w:r w:rsidR="00E53449">
        <w:rPr>
          <w:rFonts w:ascii="標楷體" w:eastAsia="標楷體" w:hAnsi="標楷體"/>
          <w:szCs w:val="24"/>
        </w:rPr>
        <w:t>3</w:t>
      </w:r>
      <w:r w:rsidR="00D2089B">
        <w:rPr>
          <w:rFonts w:ascii="標楷體" w:eastAsia="標楷體" w:hAnsi="標楷體" w:hint="eastAsia"/>
          <w:szCs w:val="24"/>
        </w:rPr>
        <w:t>小時</w:t>
      </w:r>
      <w:r w:rsidR="00E53449">
        <w:rPr>
          <w:rFonts w:ascii="標楷體" w:eastAsia="標楷體" w:hAnsi="標楷體" w:hint="eastAsia"/>
          <w:szCs w:val="24"/>
        </w:rPr>
        <w:t>（</w:t>
      </w:r>
      <w:r w:rsidR="00E53449" w:rsidRPr="00E53449">
        <w:rPr>
          <w:rFonts w:ascii="標楷體" w:eastAsia="標楷體" w:hAnsi="標楷體" w:hint="eastAsia"/>
          <w:color w:val="FF0000"/>
          <w:szCs w:val="24"/>
        </w:rPr>
        <w:t>承</w:t>
      </w:r>
      <w:r w:rsidR="00E53449" w:rsidRPr="00E53449">
        <w:rPr>
          <w:rFonts w:ascii="標楷體" w:eastAsia="標楷體" w:hAnsi="標楷體"/>
          <w:color w:val="FF0000"/>
          <w:szCs w:val="24"/>
        </w:rPr>
        <w:t>辦學校若僅能提供</w:t>
      </w:r>
      <w:r w:rsidR="00E53449" w:rsidRPr="00E53449">
        <w:rPr>
          <w:rFonts w:ascii="標楷體" w:eastAsia="標楷體" w:hAnsi="標楷體" w:hint="eastAsia"/>
          <w:color w:val="FF0000"/>
          <w:szCs w:val="24"/>
        </w:rPr>
        <w:t>2小</w:t>
      </w:r>
      <w:r w:rsidR="00E53449" w:rsidRPr="00E53449">
        <w:rPr>
          <w:rFonts w:ascii="標楷體" w:eastAsia="標楷體" w:hAnsi="標楷體"/>
          <w:color w:val="FF0000"/>
          <w:szCs w:val="24"/>
        </w:rPr>
        <w:t>時，請於報名表上註明</w:t>
      </w:r>
      <w:r w:rsidR="00E53449">
        <w:rPr>
          <w:rFonts w:ascii="標楷體" w:eastAsia="標楷體" w:hAnsi="標楷體"/>
          <w:szCs w:val="24"/>
        </w:rPr>
        <w:t>）</w:t>
      </w:r>
      <w:r w:rsidR="000C1192" w:rsidRPr="00F87A84">
        <w:rPr>
          <w:rFonts w:ascii="標楷體" w:eastAsia="標楷體" w:hAnsi="標楷體" w:hint="eastAsia"/>
          <w:szCs w:val="24"/>
        </w:rPr>
        <w:t>。</w:t>
      </w:r>
    </w:p>
    <w:p w:rsidR="00AD7D89" w:rsidRPr="00CB3DE1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87A84">
        <w:rPr>
          <w:rFonts w:ascii="標楷體" w:eastAsia="標楷體" w:hAnsi="標楷體" w:hint="eastAsia"/>
          <w:szCs w:val="24"/>
        </w:rPr>
        <w:t>申請場次：</w:t>
      </w:r>
      <w:r w:rsidR="00916691">
        <w:rPr>
          <w:rFonts w:ascii="標楷體" w:eastAsia="標楷體" w:hAnsi="標楷體" w:hint="eastAsia"/>
          <w:szCs w:val="24"/>
        </w:rPr>
        <w:t>全</w:t>
      </w:r>
      <w:r w:rsidRPr="00CB3DE1">
        <w:rPr>
          <w:rFonts w:ascii="標楷體" w:eastAsia="標楷體" w:hAnsi="標楷體" w:hint="eastAsia"/>
          <w:szCs w:val="24"/>
        </w:rPr>
        <w:t>國共</w:t>
      </w:r>
      <w:r w:rsidR="00E53449">
        <w:rPr>
          <w:rFonts w:ascii="標楷體" w:eastAsia="標楷體" w:hAnsi="標楷體"/>
          <w:szCs w:val="24"/>
        </w:rPr>
        <w:t>3</w:t>
      </w:r>
      <w:r w:rsidR="003A7DFE">
        <w:rPr>
          <w:rFonts w:ascii="標楷體" w:eastAsia="標楷體" w:hAnsi="標楷體"/>
          <w:szCs w:val="24"/>
        </w:rPr>
        <w:t>5</w:t>
      </w:r>
      <w:r w:rsidR="00AB122A" w:rsidRPr="00CB3DE1">
        <w:rPr>
          <w:rFonts w:ascii="標楷體" w:eastAsia="標楷體" w:hAnsi="標楷體" w:hint="eastAsia"/>
          <w:szCs w:val="24"/>
        </w:rPr>
        <w:t>場</w:t>
      </w:r>
      <w:r w:rsidR="00916691">
        <w:rPr>
          <w:rFonts w:ascii="標楷體" w:eastAsia="標楷體" w:hAnsi="標楷體" w:hint="eastAsia"/>
          <w:szCs w:val="24"/>
        </w:rPr>
        <w:t>，</w:t>
      </w:r>
      <w:r w:rsidR="00D07E3C" w:rsidRPr="00CB3DE1">
        <w:rPr>
          <w:rFonts w:ascii="標楷體" w:eastAsia="標楷體" w:hAnsi="標楷體" w:hint="eastAsia"/>
          <w:szCs w:val="24"/>
        </w:rPr>
        <w:t>依報名順序先後決定場次</w:t>
      </w:r>
      <w:r w:rsidR="00AD7D89" w:rsidRPr="00CB3DE1">
        <w:rPr>
          <w:rFonts w:ascii="標楷體" w:eastAsia="標楷體" w:hAnsi="標楷體" w:hint="eastAsia"/>
          <w:szCs w:val="24"/>
        </w:rPr>
        <w:t>。</w:t>
      </w:r>
    </w:p>
    <w:p w:rsidR="00F87A84" w:rsidRPr="00CB3DE1" w:rsidRDefault="00F87A84" w:rsidP="00DA0FB4">
      <w:pPr>
        <w:spacing w:beforeLines="10" w:before="36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>五、經費支應項目：</w:t>
      </w:r>
    </w:p>
    <w:p w:rsidR="00F87A84" w:rsidRPr="00E53449" w:rsidRDefault="00F87A84" w:rsidP="0075614C">
      <w:pPr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E53449">
        <w:rPr>
          <w:rFonts w:ascii="標楷體" w:eastAsia="標楷體" w:hAnsi="標楷體" w:hint="eastAsia"/>
          <w:szCs w:val="24"/>
        </w:rPr>
        <w:t>(</w:t>
      </w:r>
      <w:proofErr w:type="gramStart"/>
      <w:r w:rsidRPr="00E53449">
        <w:rPr>
          <w:rFonts w:ascii="標楷體" w:eastAsia="標楷體" w:hAnsi="標楷體" w:hint="eastAsia"/>
          <w:szCs w:val="24"/>
        </w:rPr>
        <w:t>一</w:t>
      </w:r>
      <w:proofErr w:type="gramEnd"/>
      <w:r w:rsidRPr="00E53449">
        <w:rPr>
          <w:rFonts w:ascii="標楷體" w:eastAsia="標楷體" w:hAnsi="標楷體" w:hint="eastAsia"/>
          <w:szCs w:val="24"/>
        </w:rPr>
        <w:t>)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因</w:t>
      </w:r>
      <w:r w:rsidR="00C34080" w:rsidRPr="0075614C">
        <w:rPr>
          <w:rFonts w:ascii="標楷體" w:eastAsia="標楷體" w:hAnsi="標楷體"/>
          <w:color w:val="FF0000"/>
          <w:szCs w:val="24"/>
        </w:rPr>
        <w:t>經費有限，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國語文學科中心僅支付</w:t>
      </w:r>
      <w:r w:rsidR="00C34080" w:rsidRPr="0075614C">
        <w:rPr>
          <w:rFonts w:ascii="標楷體" w:eastAsia="標楷體" w:hAnsi="標楷體"/>
          <w:color w:val="FF0000"/>
          <w:szCs w:val="24"/>
        </w:rPr>
        <w:t>前</w:t>
      </w:r>
      <w:r w:rsidR="00C34080">
        <w:rPr>
          <w:rFonts w:ascii="標楷體" w:eastAsia="標楷體" w:hAnsi="標楷體"/>
          <w:color w:val="FF0000"/>
          <w:szCs w:val="24"/>
        </w:rPr>
        <w:t>35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場報</w:t>
      </w:r>
      <w:r w:rsidR="00C34080" w:rsidRPr="0075614C">
        <w:rPr>
          <w:rFonts w:ascii="標楷體" w:eastAsia="標楷體" w:hAnsi="標楷體"/>
          <w:color w:val="FF0000"/>
          <w:szCs w:val="24"/>
        </w:rPr>
        <w:t>名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學</w:t>
      </w:r>
      <w:r w:rsidR="00C34080" w:rsidRPr="0075614C">
        <w:rPr>
          <w:rFonts w:ascii="標楷體" w:eastAsia="標楷體" w:hAnsi="標楷體"/>
          <w:color w:val="FF0000"/>
          <w:szCs w:val="24"/>
        </w:rPr>
        <w:t>校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講師講</w:t>
      </w:r>
      <w:r w:rsidR="00C34080" w:rsidRPr="0075614C">
        <w:rPr>
          <w:rFonts w:ascii="標楷體" w:eastAsia="標楷體" w:hAnsi="標楷體"/>
          <w:color w:val="FF0000"/>
          <w:szCs w:val="24"/>
        </w:rPr>
        <w:t>座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鐘點費、差旅費。若報</w:t>
      </w:r>
      <w:r w:rsidR="00C34080" w:rsidRPr="0075614C">
        <w:rPr>
          <w:rFonts w:ascii="標楷體" w:eastAsia="標楷體" w:hAnsi="標楷體"/>
          <w:color w:val="FF0000"/>
          <w:szCs w:val="24"/>
        </w:rPr>
        <w:t>名次序為第</w:t>
      </w:r>
      <w:r w:rsidR="00C34080">
        <w:rPr>
          <w:rFonts w:ascii="標楷體" w:eastAsia="標楷體" w:hAnsi="標楷體"/>
          <w:color w:val="FF0000"/>
          <w:szCs w:val="24"/>
        </w:rPr>
        <w:t>36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場</w:t>
      </w:r>
      <w:r w:rsidR="00C34080" w:rsidRPr="0075614C">
        <w:rPr>
          <w:rFonts w:ascii="標楷體" w:eastAsia="標楷體" w:hAnsi="標楷體"/>
          <w:color w:val="FF0000"/>
          <w:szCs w:val="24"/>
        </w:rPr>
        <w:t>之後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者</w:t>
      </w:r>
      <w:r w:rsidR="00C34080" w:rsidRPr="0075614C">
        <w:rPr>
          <w:rFonts w:ascii="標楷體" w:eastAsia="標楷體" w:hAnsi="標楷體"/>
          <w:color w:val="FF0000"/>
          <w:szCs w:val="24"/>
        </w:rPr>
        <w:t>，由承辦學校自行支付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上</w:t>
      </w:r>
      <w:r w:rsidR="00C34080" w:rsidRPr="0075614C">
        <w:rPr>
          <w:rFonts w:ascii="標楷體" w:eastAsia="標楷體" w:hAnsi="標楷體"/>
          <w:color w:val="FF0000"/>
          <w:szCs w:val="24"/>
        </w:rPr>
        <w:t>述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費</w:t>
      </w:r>
      <w:r w:rsidR="00C34080" w:rsidRPr="0075614C">
        <w:rPr>
          <w:rFonts w:ascii="標楷體" w:eastAsia="標楷體" w:hAnsi="標楷體"/>
          <w:color w:val="FF0000"/>
          <w:szCs w:val="24"/>
        </w:rPr>
        <w:t>用</w:t>
      </w:r>
      <w:r w:rsidR="00C34080" w:rsidRPr="0075614C">
        <w:rPr>
          <w:rFonts w:ascii="標楷體" w:eastAsia="標楷體" w:hAnsi="標楷體" w:hint="eastAsia"/>
          <w:color w:val="FF0000"/>
          <w:szCs w:val="24"/>
        </w:rPr>
        <w:t>，</w:t>
      </w:r>
      <w:r w:rsidR="00C34080" w:rsidRPr="0075614C">
        <w:rPr>
          <w:rFonts w:ascii="標楷體" w:eastAsia="標楷體" w:hAnsi="標楷體"/>
          <w:color w:val="FF0000"/>
          <w:szCs w:val="24"/>
        </w:rPr>
        <w:t>本</w:t>
      </w:r>
      <w:proofErr w:type="gramStart"/>
      <w:r w:rsidR="00C34080" w:rsidRPr="0075614C">
        <w:rPr>
          <w:rFonts w:ascii="標楷體" w:eastAsia="標楷體" w:hAnsi="標楷體"/>
          <w:color w:val="FF0000"/>
          <w:szCs w:val="24"/>
        </w:rPr>
        <w:t>中心僅</w:t>
      </w:r>
      <w:r w:rsidR="003B486F">
        <w:rPr>
          <w:rFonts w:ascii="標楷體" w:eastAsia="標楷體" w:hAnsi="標楷體" w:hint="eastAsia"/>
          <w:color w:val="FF0000"/>
          <w:szCs w:val="24"/>
        </w:rPr>
        <w:t>媒合</w:t>
      </w:r>
      <w:r w:rsidR="003B486F">
        <w:rPr>
          <w:rFonts w:ascii="標楷體" w:eastAsia="標楷體" w:hAnsi="標楷體"/>
          <w:color w:val="FF0000"/>
          <w:szCs w:val="24"/>
        </w:rPr>
        <w:t>與</w:t>
      </w:r>
      <w:r w:rsidR="00C34080" w:rsidRPr="0075614C">
        <w:rPr>
          <w:rFonts w:ascii="標楷體" w:eastAsia="標楷體" w:hAnsi="標楷體"/>
          <w:color w:val="FF0000"/>
          <w:szCs w:val="24"/>
        </w:rPr>
        <w:t>薦派講師</w:t>
      </w:r>
      <w:proofErr w:type="gramEnd"/>
      <w:r w:rsidR="00C34080" w:rsidRPr="0075614C">
        <w:rPr>
          <w:rFonts w:ascii="標楷體" w:eastAsia="標楷體" w:hAnsi="標楷體"/>
          <w:color w:val="FF0000"/>
          <w:szCs w:val="24"/>
        </w:rPr>
        <w:t>。</w:t>
      </w:r>
    </w:p>
    <w:p w:rsidR="00F87A84" w:rsidRPr="00CB3DE1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 xml:space="preserve">    (二)</w:t>
      </w:r>
      <w:r w:rsidR="003B69F8" w:rsidRPr="00CB3DE1">
        <w:rPr>
          <w:rFonts w:ascii="標楷體" w:eastAsia="標楷體" w:hAnsi="標楷體" w:hint="eastAsia"/>
          <w:szCs w:val="24"/>
        </w:rPr>
        <w:t>承辦學校</w:t>
      </w:r>
      <w:r w:rsidR="00487A61" w:rsidRPr="00CB3DE1">
        <w:rPr>
          <w:rFonts w:ascii="標楷體" w:eastAsia="標楷體" w:hAnsi="標楷體" w:hint="eastAsia"/>
          <w:szCs w:val="24"/>
        </w:rPr>
        <w:t>自行負擔</w:t>
      </w:r>
      <w:r w:rsidR="00D07E3C" w:rsidRPr="00CB3DE1">
        <w:rPr>
          <w:rFonts w:ascii="標楷體" w:eastAsia="標楷體" w:hAnsi="標楷體" w:hint="eastAsia"/>
          <w:szCs w:val="24"/>
        </w:rPr>
        <w:t>講義印製費</w:t>
      </w:r>
      <w:r w:rsidR="003B69F8" w:rsidRPr="00CB3DE1">
        <w:rPr>
          <w:rFonts w:ascii="標楷體" w:eastAsia="標楷體" w:hAnsi="標楷體" w:hint="eastAsia"/>
          <w:szCs w:val="24"/>
        </w:rPr>
        <w:t>、場地費及茶水費</w:t>
      </w:r>
      <w:r w:rsidRPr="00CB3DE1">
        <w:rPr>
          <w:rFonts w:ascii="標楷體" w:eastAsia="標楷體" w:hAnsi="標楷體" w:hint="eastAsia"/>
          <w:szCs w:val="24"/>
        </w:rPr>
        <w:t>。</w:t>
      </w:r>
    </w:p>
    <w:p w:rsidR="000249D2" w:rsidRPr="00CB3DE1" w:rsidRDefault="00F87A84" w:rsidP="00DA0FB4">
      <w:pPr>
        <w:spacing w:beforeLines="10" w:before="36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>六、</w:t>
      </w:r>
      <w:r w:rsidR="00487A61" w:rsidRPr="00CB3DE1">
        <w:rPr>
          <w:rFonts w:ascii="標楷體" w:eastAsia="標楷體" w:hAnsi="標楷體" w:hint="eastAsia"/>
          <w:szCs w:val="24"/>
        </w:rPr>
        <w:t>申請辦法：</w:t>
      </w:r>
    </w:p>
    <w:p w:rsidR="00544684" w:rsidRPr="001B60C4" w:rsidRDefault="000249D2" w:rsidP="00544684">
      <w:pPr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1B60C4">
        <w:rPr>
          <w:rFonts w:ascii="標楷體" w:eastAsia="標楷體" w:hAnsi="標楷體" w:hint="eastAsia"/>
          <w:szCs w:val="24"/>
        </w:rPr>
        <w:t>(</w:t>
      </w:r>
      <w:proofErr w:type="gramStart"/>
      <w:r w:rsidRPr="001B60C4">
        <w:rPr>
          <w:rFonts w:ascii="標楷體" w:eastAsia="標楷體" w:hAnsi="標楷體" w:hint="eastAsia"/>
          <w:szCs w:val="24"/>
        </w:rPr>
        <w:t>一</w:t>
      </w:r>
      <w:proofErr w:type="gramEnd"/>
      <w:r w:rsidRPr="001B60C4">
        <w:rPr>
          <w:rFonts w:ascii="標楷體" w:eastAsia="標楷體" w:hAnsi="標楷體" w:hint="eastAsia"/>
          <w:szCs w:val="24"/>
        </w:rPr>
        <w:t>)</w:t>
      </w:r>
      <w:r w:rsidR="00487A61" w:rsidRPr="001B60C4">
        <w:rPr>
          <w:rFonts w:ascii="標楷體" w:eastAsia="標楷體" w:hAnsi="標楷體" w:hint="eastAsia"/>
          <w:szCs w:val="24"/>
        </w:rPr>
        <w:t>請填寫申請表（詳</w:t>
      </w:r>
      <w:r w:rsidR="00874CD8" w:rsidRPr="001B60C4">
        <w:rPr>
          <w:rFonts w:ascii="標楷體" w:eastAsia="標楷體" w:hAnsi="標楷體" w:hint="eastAsia"/>
          <w:szCs w:val="24"/>
        </w:rPr>
        <w:t>見</w:t>
      </w:r>
      <w:r w:rsidR="00487A61" w:rsidRPr="001B60C4">
        <w:rPr>
          <w:rFonts w:ascii="標楷體" w:eastAsia="標楷體" w:hAnsi="標楷體" w:hint="eastAsia"/>
          <w:szCs w:val="24"/>
        </w:rPr>
        <w:t>附件</w:t>
      </w:r>
      <w:r w:rsidR="00874CD8" w:rsidRPr="001B60C4">
        <w:rPr>
          <w:rFonts w:ascii="標楷體" w:eastAsia="標楷體" w:hAnsi="標楷體" w:hint="eastAsia"/>
          <w:szCs w:val="24"/>
        </w:rPr>
        <w:t>一</w:t>
      </w:r>
      <w:r w:rsidR="00487A61" w:rsidRPr="001B60C4">
        <w:rPr>
          <w:rFonts w:ascii="標楷體" w:eastAsia="標楷體" w:hAnsi="標楷體" w:hint="eastAsia"/>
          <w:szCs w:val="24"/>
        </w:rPr>
        <w:t>），經申請學校國文科召集人及教務處主管核章，</w:t>
      </w:r>
      <w:r w:rsidR="00E01511" w:rsidRPr="001B60C4">
        <w:rPr>
          <w:rFonts w:ascii="標楷體" w:eastAsia="標楷體" w:hAnsi="標楷體" w:hint="eastAsia"/>
          <w:szCs w:val="24"/>
        </w:rPr>
        <w:t>郵寄</w:t>
      </w:r>
      <w:r w:rsidR="00487A61" w:rsidRPr="001B60C4">
        <w:rPr>
          <w:rFonts w:ascii="標楷體" w:eastAsia="標楷體" w:hAnsi="標楷體" w:hint="eastAsia"/>
          <w:b/>
          <w:szCs w:val="24"/>
          <w:u w:val="thick"/>
        </w:rPr>
        <w:t>正本</w:t>
      </w:r>
      <w:r w:rsidR="00487A61" w:rsidRPr="001B60C4">
        <w:rPr>
          <w:rFonts w:ascii="標楷體" w:eastAsia="標楷體" w:hAnsi="標楷體" w:hint="eastAsia"/>
          <w:szCs w:val="24"/>
        </w:rPr>
        <w:t>至</w:t>
      </w:r>
      <w:r w:rsidR="00F87A84" w:rsidRPr="001B60C4">
        <w:rPr>
          <w:rFonts w:ascii="標楷體" w:eastAsia="標楷體" w:hAnsi="標楷體" w:hint="eastAsia"/>
          <w:szCs w:val="24"/>
        </w:rPr>
        <w:t>國</w:t>
      </w:r>
      <w:r w:rsidR="00255882" w:rsidRPr="001B60C4">
        <w:rPr>
          <w:rFonts w:ascii="標楷體" w:eastAsia="標楷體" w:hAnsi="標楷體" w:hint="eastAsia"/>
          <w:szCs w:val="24"/>
        </w:rPr>
        <w:t>語</w:t>
      </w:r>
      <w:r w:rsidR="00F87A84" w:rsidRPr="001B60C4">
        <w:rPr>
          <w:rFonts w:ascii="標楷體" w:eastAsia="標楷體" w:hAnsi="標楷體" w:hint="eastAsia"/>
          <w:szCs w:val="24"/>
        </w:rPr>
        <w:t>文學科中心。</w:t>
      </w:r>
    </w:p>
    <w:p w:rsidR="000249D2" w:rsidRDefault="000249D2" w:rsidP="00544684">
      <w:pPr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E53449">
        <w:rPr>
          <w:rFonts w:ascii="標楷體" w:eastAsia="標楷體" w:hAnsi="標楷體" w:hint="eastAsia"/>
          <w:szCs w:val="24"/>
        </w:rPr>
        <w:t>(</w:t>
      </w:r>
      <w:r w:rsidRPr="00E53449">
        <w:rPr>
          <w:rFonts w:ascii="標楷體" w:eastAsia="標楷體" w:hAnsi="標楷體" w:hint="eastAsia"/>
          <w:szCs w:val="24"/>
          <w:lang w:eastAsia="zh-HK"/>
        </w:rPr>
        <w:t>二)</w:t>
      </w:r>
      <w:r w:rsidR="00544684" w:rsidRPr="00E53449">
        <w:rPr>
          <w:rFonts w:ascii="標楷體" w:eastAsia="標楷體" w:hAnsi="標楷體" w:hint="eastAsia"/>
          <w:szCs w:val="24"/>
        </w:rPr>
        <w:t>申辦場次與講師人選由本中心媒合定案，並上網公告。申請學校不得指定講師，</w:t>
      </w:r>
      <w:proofErr w:type="gramStart"/>
      <w:r w:rsidR="00544684" w:rsidRPr="00E53449">
        <w:rPr>
          <w:rFonts w:ascii="標楷體" w:eastAsia="標楷體" w:hAnsi="標楷體" w:hint="eastAsia"/>
          <w:szCs w:val="24"/>
        </w:rPr>
        <w:t>亦勿自行</w:t>
      </w:r>
      <w:proofErr w:type="gramEnd"/>
      <w:r w:rsidR="00544684" w:rsidRPr="00E53449">
        <w:rPr>
          <w:rFonts w:ascii="標楷體" w:eastAsia="標楷體" w:hAnsi="標楷體" w:hint="eastAsia"/>
          <w:szCs w:val="24"/>
        </w:rPr>
        <w:t>與講師更動本中心已定案公告的研習場次。</w:t>
      </w:r>
    </w:p>
    <w:p w:rsidR="00E53449" w:rsidRPr="00E53449" w:rsidRDefault="00E53449" w:rsidP="00544684">
      <w:pPr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因</w:t>
      </w:r>
      <w:r>
        <w:rPr>
          <w:rFonts w:ascii="標楷體" w:eastAsia="標楷體" w:hAnsi="標楷體"/>
          <w:szCs w:val="24"/>
        </w:rPr>
        <w:t>智財權與</w:t>
      </w:r>
      <w:r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/>
          <w:szCs w:val="24"/>
        </w:rPr>
        <w:t>生</w:t>
      </w:r>
      <w:proofErr w:type="gramStart"/>
      <w:r>
        <w:rPr>
          <w:rFonts w:ascii="標楷體" w:eastAsia="標楷體" w:hAnsi="標楷體"/>
          <w:szCs w:val="24"/>
        </w:rPr>
        <w:t>個</w:t>
      </w:r>
      <w:proofErr w:type="gramEnd"/>
      <w:r>
        <w:rPr>
          <w:rFonts w:ascii="標楷體" w:eastAsia="標楷體" w:hAnsi="標楷體"/>
          <w:szCs w:val="24"/>
        </w:rPr>
        <w:t>資考量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/>
          <w:szCs w:val="24"/>
        </w:rPr>
        <w:t>恕本中心</w:t>
      </w:r>
      <w:proofErr w:type="gramEnd"/>
      <w:r>
        <w:rPr>
          <w:rFonts w:ascii="標楷體" w:eastAsia="標楷體" w:hAnsi="標楷體"/>
          <w:szCs w:val="24"/>
        </w:rPr>
        <w:t>不提供講師投影片檔案</w:t>
      </w:r>
      <w:r>
        <w:rPr>
          <w:rFonts w:ascii="標楷體" w:eastAsia="標楷體" w:hAnsi="標楷體" w:hint="eastAsia"/>
          <w:szCs w:val="24"/>
        </w:rPr>
        <w:t>。</w:t>
      </w:r>
    </w:p>
    <w:p w:rsidR="0032540F" w:rsidRPr="005B3D40" w:rsidRDefault="00AB122A" w:rsidP="00E47B0D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七</w:t>
      </w:r>
      <w:r w:rsidR="00BF7ED9">
        <w:rPr>
          <w:rFonts w:ascii="標楷體" w:eastAsia="標楷體" w:hAnsi="標楷體" w:hint="eastAsia"/>
          <w:szCs w:val="24"/>
        </w:rPr>
        <w:t>、</w:t>
      </w:r>
      <w:r w:rsidR="0063355A">
        <w:rPr>
          <w:rFonts w:ascii="標楷體" w:eastAsia="標楷體" w:hAnsi="標楷體" w:hint="eastAsia"/>
          <w:szCs w:val="24"/>
        </w:rPr>
        <w:t>課程主題及</w:t>
      </w:r>
      <w:r w:rsidR="00B83AFF">
        <w:rPr>
          <w:rFonts w:ascii="標楷體" w:eastAsia="標楷體" w:hAnsi="標楷體" w:hint="eastAsia"/>
          <w:szCs w:val="24"/>
        </w:rPr>
        <w:t>講師</w:t>
      </w:r>
      <w:r w:rsidR="0063355A">
        <w:rPr>
          <w:rFonts w:ascii="標楷體" w:eastAsia="標楷體" w:hAnsi="標楷體" w:hint="eastAsia"/>
          <w:szCs w:val="24"/>
        </w:rPr>
        <w:t>團隊</w:t>
      </w:r>
      <w:r w:rsidR="00BF7ED9" w:rsidRPr="00BF7ED9">
        <w:rPr>
          <w:rFonts w:ascii="標楷體" w:eastAsia="標楷體" w:hAnsi="標楷體" w:hint="eastAsia"/>
          <w:szCs w:val="24"/>
        </w:rPr>
        <w:t>：</w:t>
      </w:r>
    </w:p>
    <w:tbl>
      <w:tblPr>
        <w:tblW w:w="52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2080"/>
        <w:gridCol w:w="2979"/>
        <w:gridCol w:w="706"/>
        <w:gridCol w:w="3820"/>
      </w:tblGrid>
      <w:tr w:rsidR="00544684" w:rsidRPr="00380190" w:rsidTr="00C34080">
        <w:trPr>
          <w:cantSplit/>
          <w:tblHeader/>
          <w:jc w:val="center"/>
        </w:trPr>
        <w:tc>
          <w:tcPr>
            <w:tcW w:w="235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034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課程性質</w:t>
            </w:r>
          </w:p>
        </w:tc>
        <w:tc>
          <w:tcPr>
            <w:tcW w:w="1481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課程主題</w:t>
            </w:r>
          </w:p>
        </w:tc>
        <w:tc>
          <w:tcPr>
            <w:tcW w:w="351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研習</w:t>
            </w:r>
          </w:p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時數</w:t>
            </w:r>
          </w:p>
        </w:tc>
        <w:tc>
          <w:tcPr>
            <w:tcW w:w="1900" w:type="pct"/>
            <w:shd w:val="clear" w:color="auto" w:fill="D9D9D9"/>
            <w:vAlign w:val="center"/>
          </w:tcPr>
          <w:p w:rsidR="00E47B0D" w:rsidRPr="00637185" w:rsidRDefault="00F67502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講師團隊</w:t>
            </w:r>
          </w:p>
        </w:tc>
      </w:tr>
      <w:tr w:rsidR="00544684" w:rsidRPr="00544684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AC3C20" w:rsidRDefault="00E47B0D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閱讀教學Easy Go</w:t>
            </w:r>
            <w:proofErr w:type="gramStart"/>
            <w:r w:rsidRPr="00637185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</w:p>
          <w:p w:rsidR="00E47B0D" w:rsidRPr="00637185" w:rsidRDefault="00E47B0D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以〈</w:t>
            </w:r>
            <w:r w:rsidR="009F1605" w:rsidRPr="009F1605">
              <w:rPr>
                <w:rFonts w:ascii="標楷體" w:eastAsia="標楷體" w:hAnsi="標楷體" w:hint="eastAsia"/>
                <w:sz w:val="22"/>
              </w:rPr>
              <w:t>桃</w:t>
            </w:r>
            <w:r w:rsidR="009F1605" w:rsidRPr="009F1605">
              <w:rPr>
                <w:rFonts w:ascii="標楷體" w:eastAsia="標楷體" w:hAnsi="標楷體"/>
                <w:sz w:val="22"/>
              </w:rPr>
              <w:t>花源記</w:t>
            </w:r>
            <w:r w:rsidRPr="00637185">
              <w:rPr>
                <w:rFonts w:ascii="標楷體" w:eastAsia="標楷體" w:hAnsi="標楷體" w:hint="eastAsia"/>
                <w:sz w:val="22"/>
              </w:rPr>
              <w:t>〉為例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E47B0D" w:rsidRPr="00E86481" w:rsidRDefault="00E53449" w:rsidP="0044559E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E47B0D" w:rsidRPr="00F67502" w:rsidRDefault="00E47B0D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 xml:space="preserve">女中 </w:t>
            </w:r>
            <w:r w:rsidR="00F67502" w:rsidRPr="00C56AD6">
              <w:rPr>
                <w:rFonts w:ascii="標楷體" w:eastAsia="標楷體" w:hAnsi="標楷體" w:hint="eastAsia"/>
                <w:sz w:val="22"/>
              </w:rPr>
              <w:t>陳麗明</w:t>
            </w:r>
            <w:r w:rsidR="00344E12">
              <w:rPr>
                <w:rFonts w:ascii="標楷體" w:eastAsia="標楷體" w:hAnsi="標楷體" w:hint="eastAsia"/>
                <w:sz w:val="22"/>
              </w:rPr>
              <w:t>、</w:t>
            </w:r>
            <w:r w:rsidR="00344E12" w:rsidRPr="00C56AD6">
              <w:rPr>
                <w:rFonts w:ascii="標楷體" w:eastAsia="標楷體" w:hAnsi="標楷體" w:hint="eastAsia"/>
                <w:sz w:val="22"/>
              </w:rPr>
              <w:t>永春高中 葉淑芬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閱讀理解策略（詮釋、推論、摘要）</w:t>
            </w:r>
            <w:proofErr w:type="gramStart"/>
            <w:r w:rsidRPr="00637185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637185">
              <w:rPr>
                <w:rFonts w:ascii="標楷體" w:eastAsia="標楷體" w:hAnsi="標楷體" w:hint="eastAsia"/>
                <w:sz w:val="22"/>
              </w:rPr>
              <w:t>以〈師說〉為例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F67502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陳麗明</w:t>
            </w:r>
            <w:r w:rsidRPr="00F67502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南女中 張珮娟</w:t>
            </w:r>
          </w:p>
          <w:p w:rsidR="00C34080" w:rsidRPr="00F67502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梁淑玲</w:t>
            </w:r>
            <w:r w:rsidRPr="00F67502"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徐千惠</w:t>
            </w:r>
          </w:p>
          <w:p w:rsidR="00C34080" w:rsidRPr="00F67502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平鎮高中 陳玉嘉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>木柵高工 張素靜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給屈原一個生命的出口</w:t>
            </w:r>
            <w:proofErr w:type="gramStart"/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pacing w:val="-20"/>
                <w:sz w:val="22"/>
              </w:rPr>
              <w:t>〈漁父〉</w:t>
            </w:r>
            <w:r w:rsidRPr="00D5544C">
              <w:rPr>
                <w:rFonts w:ascii="標楷體" w:eastAsia="標楷體" w:hAnsi="標楷體" w:hint="eastAsia"/>
                <w:sz w:val="22"/>
              </w:rPr>
              <w:t>之思辨與表達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南女中 張珮娟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>平鎮高中 陳玉嘉</w:t>
            </w:r>
          </w:p>
          <w:p w:rsidR="00C34080" w:rsidRPr="00F67502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竹東高中 詹敏佳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寫作教學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寫作，原來這麼簡單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以</w:t>
            </w:r>
            <w:r w:rsidRPr="009F1605">
              <w:rPr>
                <w:rFonts w:ascii="標楷體" w:eastAsia="標楷體" w:hAnsi="標楷體" w:hint="eastAsia"/>
                <w:sz w:val="22"/>
              </w:rPr>
              <w:t>空間</w:t>
            </w:r>
            <w:r w:rsidRPr="00D5544C">
              <w:rPr>
                <w:rFonts w:ascii="標楷體" w:eastAsia="標楷體" w:hAnsi="標楷體" w:hint="eastAsia"/>
                <w:sz w:val="22"/>
              </w:rPr>
              <w:t>書寫為例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3E6F3B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陳麗明</w:t>
            </w:r>
            <w:r w:rsidRPr="003E6F3B"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>永春高中 葉淑芬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寫作教學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新詩創作教學</w:t>
            </w:r>
            <w:proofErr w:type="gramStart"/>
            <w:r w:rsidRPr="00D5544C">
              <w:rPr>
                <w:rFonts w:ascii="標楷體" w:eastAsia="標楷體" w:hAnsi="標楷體"/>
                <w:b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從〈錯誤〉出發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F67502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陳麗明</w:t>
            </w:r>
            <w:r w:rsidRPr="00F67502"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梁淑玲</w:t>
            </w:r>
          </w:p>
          <w:p w:rsidR="00C34080" w:rsidRPr="00F67502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徐千惠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  <w:lang w:eastAsia="zh-HK"/>
              </w:rPr>
              <w:t>寫作教學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魔術方塊旋轉詩</w:t>
            </w:r>
            <w:proofErr w:type="gramStart"/>
            <w:r w:rsidRPr="00AC3C20">
              <w:rPr>
                <w:rFonts w:ascii="Times New Roman" w:eastAsia="標楷體" w:hAnsi="Times New Roman" w:cs="Times New Roman"/>
                <w:sz w:val="22"/>
              </w:rPr>
              <w:t>——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真善美的交集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F67502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大理高中 許碧惠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  <w:lang w:eastAsia="zh-HK"/>
              </w:rPr>
              <w:t>寫作教學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老師，什麼時候還有作文課</w:t>
            </w:r>
            <w:proofErr w:type="gramStart"/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學習共同體在高中寫作教學上的運用（意象經營篇）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F67502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海山高中 張玲瑜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補救教學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不只是「聽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說」</w:t>
            </w:r>
            <w:proofErr w:type="gramStart"/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從主題式報告的補救教學出發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F67502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鳳山高中 陳子梅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多元選修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敘事工場</w:t>
            </w:r>
            <w:proofErr w:type="gramStart"/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小說創作與戲劇入門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F67502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高師大附中 許靜宜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加深加廣設計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18"/>
              </w:rPr>
              <w:t>(語文表達與傳播應用)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我讀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我寫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我演</w:t>
            </w:r>
            <w:proofErr w:type="gramStart"/>
            <w:r w:rsidRPr="00AC3C20">
              <w:rPr>
                <w:rFonts w:ascii="Times New Roman" w:eastAsia="標楷體" w:hAnsi="Times New Roman" w:cs="Times New Roman"/>
                <w:sz w:val="22"/>
              </w:rPr>
              <w:t>——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戲（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繫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）在一起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F67502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木柵高工 張素靜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加深加廣設計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18"/>
              </w:rPr>
              <w:t>(語文表達與傳播應用)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自己的歷史自己寫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司馬遷之心與自傳應用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Default="00C34080" w:rsidP="00C34080">
            <w:pPr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鳳新高中 蔡璿宇</w:t>
            </w:r>
            <w:r w:rsidRPr="00F67502">
              <w:rPr>
                <w:rFonts w:ascii="標楷體" w:eastAsia="標楷體" w:hAnsi="標楷體" w:hint="eastAsia"/>
                <w:sz w:val="22"/>
              </w:rPr>
              <w:t xml:space="preserve">、鳳新高中 </w:t>
            </w:r>
            <w:r w:rsidRPr="00F67502">
              <w:rPr>
                <w:rFonts w:ascii="標楷體" w:eastAsia="標楷體" w:hAnsi="標楷體" w:hint="eastAsia"/>
                <w:sz w:val="22"/>
                <w:lang w:eastAsia="zh-HK"/>
              </w:rPr>
              <w:t>張耕華</w:t>
            </w:r>
          </w:p>
          <w:p w:rsidR="00EB0410" w:rsidRPr="00F67502" w:rsidRDefault="00EB0410" w:rsidP="00C34080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鳳</w:t>
            </w:r>
            <w:r>
              <w:rPr>
                <w:rFonts w:ascii="標楷體" w:eastAsia="標楷體" w:hAnsi="標楷體"/>
                <w:sz w:val="22"/>
                <w:lang w:eastAsia="zh-HK"/>
              </w:rPr>
              <w:t>新高中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 xml:space="preserve"> 張曉</w:t>
            </w:r>
            <w:r>
              <w:rPr>
                <w:rFonts w:ascii="標楷體" w:eastAsia="標楷體" w:hAnsi="標楷體"/>
                <w:sz w:val="22"/>
                <w:lang w:eastAsia="zh-HK"/>
              </w:rPr>
              <w:t>月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藝遊魏晉</w:t>
            </w: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世說新語抒情美學初探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5544C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 xml:space="preserve">善化高中 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陳盈州</w:t>
            </w:r>
            <w:bookmarkStart w:id="0" w:name="_GoBack"/>
            <w:bookmarkEnd w:id="0"/>
            <w:proofErr w:type="gramEnd"/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從小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說到戲劇</w:t>
            </w:r>
            <w:r w:rsidRPr="00AC3C20">
              <w:rPr>
                <w:rFonts w:ascii="Times New Roman" w:eastAsia="標楷體" w:hAnsi="Times New Roman" w:cs="Times New Roman"/>
                <w:sz w:val="22"/>
              </w:rPr>
              <w:t>——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「戲說紅樓夢」</w:t>
            </w:r>
            <w:r>
              <w:rPr>
                <w:rFonts w:ascii="標楷體" w:eastAsia="標楷體" w:hAnsi="標楷體" w:hint="eastAsia"/>
                <w:sz w:val="22"/>
              </w:rPr>
              <w:t>課程</w:t>
            </w:r>
            <w:r w:rsidRPr="00D5544C">
              <w:rPr>
                <w:rFonts w:ascii="標楷體" w:eastAsia="標楷體" w:hAnsi="標楷體" w:hint="eastAsia"/>
                <w:sz w:val="22"/>
              </w:rPr>
              <w:t>設計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5544C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景美女中 江家慧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迎向多元的藍海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從張愛玲出發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5544C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景美女中 黃淑偵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從《牡丹亭》出發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戲曲、閱讀與創作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5544C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竹東高中 詹敏佳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1</w:t>
            </w: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(各類文學選讀)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文學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撞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歷史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撞出圖像詩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5544C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大理高中 許碧惠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(各類文學選讀)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看詩取象──察判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台灣古典詩，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尋解社會現象</w:t>
            </w:r>
            <w:proofErr w:type="gramEnd"/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5544C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明倫高中 洪玉娟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531AFE" w:rsidRDefault="00C34080" w:rsidP="00C3408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我的年代我的歌</w:t>
            </w:r>
            <w:proofErr w:type="gramStart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──</w:t>
            </w:r>
            <w:proofErr w:type="gramEnd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以鄭愁予〈錯誤〉為起點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5544C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樟</w:t>
            </w:r>
            <w:r w:rsidRPr="00D92199">
              <w:rPr>
                <w:rFonts w:ascii="標楷體" w:eastAsia="標楷體" w:hAnsi="標楷體"/>
                <w:sz w:val="22"/>
              </w:rPr>
              <w:t>樹實中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張文婷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Pr="00637185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531AFE" w:rsidRDefault="00C34080" w:rsidP="00C3408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專題實驗室</w:t>
            </w:r>
            <w:proofErr w:type="gramStart"/>
            <w:r w:rsidRPr="002C578E">
              <w:rPr>
                <w:rFonts w:ascii="Times New Roman" w:eastAsia="標楷體" w:hAnsi="Times New Roman" w:cs="Times New Roman"/>
                <w:color w:val="000000"/>
                <w:sz w:val="22"/>
              </w:rPr>
              <w:t>——</w:t>
            </w:r>
            <w:proofErr w:type="gramEnd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文學與科學的漂流</w:t>
            </w:r>
            <w:proofErr w:type="gramStart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誌</w:t>
            </w:r>
            <w:proofErr w:type="gramEnd"/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92199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竹東高中 陳婉欣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531AFE" w:rsidRDefault="00C34080" w:rsidP="00C3408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從文字到影像</w:t>
            </w:r>
            <w:proofErr w:type="gramStart"/>
            <w:r w:rsidRPr="002C578E">
              <w:rPr>
                <w:rFonts w:ascii="Times New Roman" w:eastAsia="標楷體" w:hAnsi="Times New Roman" w:cs="Times New Roman"/>
                <w:color w:val="000000"/>
                <w:sz w:val="22"/>
              </w:rPr>
              <w:t>——</w:t>
            </w:r>
            <w:proofErr w:type="gramEnd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談專題報導的寫作密碼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92199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鳳</w:t>
            </w:r>
            <w:r w:rsidRPr="00D92199">
              <w:rPr>
                <w:rFonts w:ascii="標楷體" w:eastAsia="標楷體" w:hAnsi="標楷體"/>
                <w:sz w:val="22"/>
              </w:rPr>
              <w:t>山高中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陳子梅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045B3F" w:rsidRDefault="00C34080" w:rsidP="00C340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45B3F">
              <w:rPr>
                <w:rFonts w:ascii="標楷體" w:eastAsia="標楷體" w:hAnsi="標楷體" w:hint="eastAsia"/>
                <w:color w:val="000000"/>
                <w:sz w:val="22"/>
              </w:rPr>
              <w:t>爭議性議題的專題寫作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92199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彰</w:t>
            </w:r>
            <w:r w:rsidRPr="00D92199">
              <w:rPr>
                <w:rFonts w:ascii="標楷體" w:eastAsia="標楷體" w:hAnsi="標楷體"/>
                <w:sz w:val="22"/>
              </w:rPr>
              <w:t>化高中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周晏生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531AFE" w:rsidRDefault="00C34080" w:rsidP="00C3408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我的家族史</w:t>
            </w:r>
            <w:proofErr w:type="gramStart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──</w:t>
            </w:r>
            <w:proofErr w:type="gramEnd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家譜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92199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D92199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D92199">
              <w:rPr>
                <w:rFonts w:ascii="標楷體" w:eastAsia="標楷體" w:hAnsi="標楷體"/>
                <w:sz w:val="22"/>
              </w:rPr>
              <w:t>南海事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陳淑君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4E794E" w:rsidRDefault="00C34080" w:rsidP="00C34080">
            <w:pPr>
              <w:spacing w:line="300" w:lineRule="exact"/>
              <w:jc w:val="both"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愛玲趣</w:t>
            </w:r>
            <w:proofErr w:type="gramStart"/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不</w:t>
            </w:r>
            <w:proofErr w:type="gramEnd"/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趣</w:t>
            </w:r>
            <w:proofErr w:type="gramStart"/>
            <w:r w:rsidRPr="002C578E">
              <w:rPr>
                <w:rFonts w:ascii="Times New Roman" w:eastAsia="標楷體" w:hAnsi="Times New Roman" w:cs="Times New Roman"/>
                <w:sz w:val="22"/>
                <w:shd w:val="clear" w:color="auto" w:fill="FFFFFF"/>
              </w:rPr>
              <w:t>——</w:t>
            </w:r>
            <w:proofErr w:type="gramEnd"/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談高中生眼裡的</w:t>
            </w:r>
            <w:r w:rsidRPr="004E794E">
              <w:rPr>
                <w:rFonts w:ascii="標楷體" w:eastAsia="標楷體" w:hAnsi="標楷體" w:cs="Arial"/>
                <w:sz w:val="22"/>
                <w:shd w:val="clear" w:color="auto" w:fill="FFFFFF"/>
              </w:rPr>
              <w:t>張愛玲</w:t>
            </w:r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作品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92199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新</w:t>
            </w:r>
            <w:r w:rsidRPr="00D92199">
              <w:rPr>
                <w:rFonts w:ascii="標楷體" w:eastAsia="標楷體" w:hAnsi="標楷體"/>
                <w:sz w:val="22"/>
              </w:rPr>
              <w:t>豐高中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蔡承君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加深加廣設計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18"/>
              </w:rPr>
              <w:t>(語文表達與傳播應用)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4E794E" w:rsidRDefault="00C34080" w:rsidP="00C34080">
            <w:pPr>
              <w:spacing w:line="300" w:lineRule="exact"/>
              <w:jc w:val="both"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proofErr w:type="gramStart"/>
            <w:r w:rsidRPr="004E794E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閱視界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：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從小說</w:t>
            </w:r>
            <w:r w:rsidRPr="004E794E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到非</w:t>
            </w:r>
            <w:proofErr w:type="gramEnd"/>
            <w:r w:rsidRPr="004E794E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連續文本的閱讀教學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92199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D92199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D92199">
              <w:rPr>
                <w:rFonts w:ascii="標楷體" w:eastAsia="標楷體" w:hAnsi="標楷體"/>
                <w:sz w:val="22"/>
              </w:rPr>
              <w:t>女中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高</w:t>
            </w:r>
            <w:proofErr w:type="gramStart"/>
            <w:r w:rsidRPr="00D92199">
              <w:rPr>
                <w:rFonts w:ascii="標楷體" w:eastAsia="標楷體" w:hAnsi="標楷體" w:hint="eastAsia"/>
                <w:sz w:val="22"/>
              </w:rPr>
              <w:t>誌</w:t>
            </w:r>
            <w:proofErr w:type="gramEnd"/>
            <w:r w:rsidRPr="00D92199">
              <w:rPr>
                <w:rFonts w:ascii="標楷體" w:eastAsia="標楷體" w:hAnsi="標楷體" w:hint="eastAsia"/>
                <w:sz w:val="22"/>
              </w:rPr>
              <w:t>駿</w:t>
            </w:r>
          </w:p>
        </w:tc>
      </w:tr>
      <w:tr w:rsidR="00C34080" w:rsidRPr="00637185" w:rsidTr="00C34080">
        <w:trPr>
          <w:cantSplit/>
          <w:trHeight w:val="851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4080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C34080" w:rsidRPr="00D5544C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C34080" w:rsidRPr="00531AFE" w:rsidRDefault="00C34080" w:rsidP="00C340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21DAE">
              <w:rPr>
                <w:rFonts w:ascii="標楷體" w:eastAsia="標楷體" w:hAnsi="標楷體" w:cs="Helvetica"/>
                <w:spacing w:val="-6"/>
                <w:shd w:val="clear" w:color="auto" w:fill="FFFFFF"/>
              </w:rPr>
              <w:t>論文微課程：觀看世界/被世界觀看的多種方式</w:t>
            </w:r>
            <w:proofErr w:type="gramStart"/>
            <w:r w:rsidRPr="002C578E">
              <w:rPr>
                <w:rFonts w:ascii="Times New Roman" w:eastAsia="標楷體" w:hAnsi="Times New Roman" w:cs="Times New Roman"/>
                <w:spacing w:val="-6"/>
                <w:shd w:val="clear" w:color="auto" w:fill="FFFFFF"/>
              </w:rPr>
              <w:t>——</w:t>
            </w:r>
            <w:proofErr w:type="gramEnd"/>
            <w:r w:rsidRPr="00621DAE">
              <w:rPr>
                <w:rFonts w:ascii="標楷體" w:eastAsia="標楷體" w:hAnsi="標楷體" w:cs="Helvetica"/>
                <w:spacing w:val="-6"/>
                <w:shd w:val="clear" w:color="auto" w:fill="FFFFFF"/>
              </w:rPr>
              <w:t>以「自媒體」為例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34080" w:rsidRPr="00E86481" w:rsidRDefault="00C34080" w:rsidP="00C34080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  <w:spacing w:val="-22"/>
                <w:szCs w:val="24"/>
              </w:rPr>
              <w:t>3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C34080" w:rsidRPr="00D92199" w:rsidRDefault="00C34080" w:rsidP="00C340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519E7">
              <w:rPr>
                <w:rFonts w:ascii="標楷體" w:eastAsia="標楷體" w:hAnsi="標楷體" w:hint="eastAsia"/>
                <w:sz w:val="22"/>
              </w:rPr>
              <w:t>家</w:t>
            </w:r>
            <w:r w:rsidRPr="000519E7">
              <w:rPr>
                <w:rFonts w:ascii="標楷體" w:eastAsia="標楷體" w:hAnsi="標楷體"/>
                <w:sz w:val="22"/>
              </w:rPr>
              <w:t>齊高中</w:t>
            </w:r>
            <w:r w:rsidRPr="000519E7">
              <w:rPr>
                <w:rFonts w:ascii="標楷體" w:eastAsia="標楷體" w:hAnsi="標楷體" w:hint="eastAsia"/>
                <w:sz w:val="22"/>
              </w:rPr>
              <w:t xml:space="preserve"> 曾安琪</w:t>
            </w:r>
          </w:p>
        </w:tc>
      </w:tr>
    </w:tbl>
    <w:p w:rsidR="00A44354" w:rsidRDefault="008604DD" w:rsidP="00E47B0D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八、課程介紹</w:t>
      </w:r>
      <w:r w:rsidRPr="00BF7ED9">
        <w:rPr>
          <w:rFonts w:ascii="標楷體" w:eastAsia="標楷體" w:hAnsi="標楷體" w:hint="eastAsia"/>
          <w:szCs w:val="24"/>
        </w:rPr>
        <w:t>：</w:t>
      </w:r>
    </w:p>
    <w:p w:rsidR="00E47B0D" w:rsidRDefault="00555BEF" w:rsidP="002D0C00">
      <w:pPr>
        <w:rPr>
          <w:rFonts w:ascii="標楷體" w:eastAsia="標楷體" w:hAnsi="標楷體"/>
          <w:b/>
        </w:rPr>
      </w:pPr>
      <w:r w:rsidRPr="002D0C00">
        <w:rPr>
          <w:rFonts w:ascii="標楷體" w:eastAsia="標楷體" w:hAnsi="標楷體" w:hint="eastAsia"/>
          <w:b/>
        </w:rPr>
        <w:t xml:space="preserve"> </w:t>
      </w:r>
      <w:r w:rsidR="002D0C00">
        <w:rPr>
          <w:rFonts w:ascii="標楷體" w:eastAsia="標楷體" w:hAnsi="標楷體"/>
          <w:b/>
        </w:rPr>
        <w:t xml:space="preserve"> </w:t>
      </w:r>
      <w:r w:rsidR="00E47B0D" w:rsidRPr="00DA39B4">
        <w:rPr>
          <w:rFonts w:ascii="標楷體" w:eastAsia="標楷體" w:hAnsi="標楷體" w:hint="eastAsia"/>
          <w:b/>
        </w:rPr>
        <w:t>(</w:t>
      </w:r>
      <w:r w:rsidR="00E47B0D">
        <w:rPr>
          <w:rFonts w:ascii="標楷體" w:eastAsia="標楷體" w:hAnsi="標楷體" w:hint="eastAsia"/>
          <w:b/>
        </w:rPr>
        <w:t>1)</w:t>
      </w:r>
      <w:r w:rsidR="00E47B0D">
        <w:rPr>
          <w:rFonts w:ascii="標楷體" w:eastAsia="標楷體" w:hAnsi="標楷體"/>
          <w:b/>
        </w:rPr>
        <w:t xml:space="preserve"> </w:t>
      </w:r>
      <w:r w:rsidR="00E47B0D">
        <w:rPr>
          <w:rFonts w:ascii="標楷體" w:eastAsia="標楷體" w:hAnsi="標楷體" w:hint="eastAsia"/>
          <w:b/>
        </w:rPr>
        <w:t>閱讀教學Easy Go</w:t>
      </w:r>
      <w:proofErr w:type="gramStart"/>
      <w:r w:rsidR="00E47B0D" w:rsidRPr="002D0C00">
        <w:rPr>
          <w:rFonts w:ascii="標楷體" w:eastAsia="標楷體" w:hAnsi="標楷體"/>
          <w:b/>
        </w:rPr>
        <w:t>──</w:t>
      </w:r>
      <w:proofErr w:type="gramEnd"/>
      <w:r w:rsidR="00E47B0D" w:rsidRPr="00C224DC">
        <w:rPr>
          <w:rFonts w:ascii="標楷體" w:eastAsia="標楷體" w:hAnsi="標楷體" w:hint="eastAsia"/>
          <w:b/>
        </w:rPr>
        <w:t>以</w:t>
      </w:r>
      <w:r w:rsidR="00E47B0D" w:rsidRPr="00972B7F">
        <w:rPr>
          <w:rFonts w:ascii="標楷體" w:eastAsia="標楷體" w:hAnsi="標楷體" w:hint="eastAsia"/>
          <w:b/>
        </w:rPr>
        <w:t>〈</w:t>
      </w:r>
      <w:r w:rsidR="009F1605">
        <w:rPr>
          <w:rFonts w:ascii="標楷體" w:eastAsia="標楷體" w:hAnsi="標楷體" w:hint="eastAsia"/>
          <w:b/>
        </w:rPr>
        <w:t>桃花</w:t>
      </w:r>
      <w:r w:rsidR="009F1605">
        <w:rPr>
          <w:rFonts w:ascii="標楷體" w:eastAsia="標楷體" w:hAnsi="標楷體"/>
          <w:b/>
        </w:rPr>
        <w:t>源記</w:t>
      </w:r>
      <w:r w:rsidR="00E47B0D" w:rsidRPr="00972B7F">
        <w:rPr>
          <w:rFonts w:ascii="標楷體" w:eastAsia="標楷體" w:hAnsi="標楷體" w:hint="eastAsia"/>
          <w:b/>
        </w:rPr>
        <w:t>〉</w:t>
      </w:r>
      <w:r w:rsidR="00E47B0D" w:rsidRPr="00C224DC">
        <w:rPr>
          <w:rFonts w:ascii="標楷體" w:eastAsia="標楷體" w:hAnsi="標楷體" w:hint="eastAsia"/>
          <w:b/>
        </w:rPr>
        <w:t>為例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7B0D" w:rsidTr="0044559E">
        <w:trPr>
          <w:jc w:val="center"/>
        </w:trPr>
        <w:tc>
          <w:tcPr>
            <w:tcW w:w="9639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　　該如何有效提問呢？該如何進行討論教學呢？運用閱讀理解策略以設計有順序的提問便是好方法。隨著「檢索訊息」、「統整解釋」及「省思評鑑」等閱讀歷程的廣受重視，實踐於教學現場的策略運用及執行方法更有五花八門的搭配。本課程將閱讀理解策略化繁為簡，系統化、邏輯化操作步驟，以實作形式帶領大家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步步梳理文本，設計提問，希望能透過簡單好用的學習單與教學活動，引導課堂中的學生深入地思辨討論。例如「檢索訊息」時採用五種不同的方法，引導學生有順序而完整地閱讀；「統整解釋」細分為八種模式，關注學生核心能力的發展；「省思評鑑」則從多元面向來思索文本及發想，引導學生型塑自己的觀點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　　本課程所使用的方法簡單易學，成效顯而易見，提問模式適用於各類文本，可以廣泛運用。有效的閱讀理解教學，可以讓國文教學不僅是藝術，也是科學。</w:t>
            </w:r>
          </w:p>
        </w:tc>
      </w:tr>
    </w:tbl>
    <w:p w:rsidR="003F2B78" w:rsidRDefault="003F2B78" w:rsidP="00E47B0D">
      <w:pPr>
        <w:rPr>
          <w:rFonts w:ascii="標楷體" w:eastAsia="標楷體" w:hAnsi="標楷體"/>
          <w:b/>
        </w:rPr>
      </w:pPr>
    </w:p>
    <w:p w:rsidR="003F2B78" w:rsidRDefault="003F2B78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2)</w:t>
      </w:r>
      <w:r w:rsidRPr="00972B7F">
        <w:rPr>
          <w:rFonts w:hint="eastAsia"/>
        </w:rPr>
        <w:t xml:space="preserve"> </w:t>
      </w:r>
      <w:r w:rsidRPr="00972B7F">
        <w:rPr>
          <w:rFonts w:ascii="標楷體" w:eastAsia="標楷體" w:hAnsi="標楷體" w:hint="eastAsia"/>
          <w:b/>
        </w:rPr>
        <w:t>閱讀理解策略（詮釋、推論、摘要</w:t>
      </w:r>
      <w:r>
        <w:rPr>
          <w:rFonts w:ascii="標楷體" w:eastAsia="標楷體" w:hAnsi="標楷體" w:hint="eastAsia"/>
          <w:b/>
        </w:rPr>
        <w:t>）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972B7F">
        <w:rPr>
          <w:rFonts w:ascii="標楷體" w:eastAsia="標楷體" w:hAnsi="標楷體" w:hint="eastAsia"/>
          <w:b/>
        </w:rPr>
        <w:t>以〈師說〉為例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7B0D" w:rsidTr="0044559E">
        <w:trPr>
          <w:jc w:val="center"/>
        </w:trPr>
        <w:tc>
          <w:tcPr>
            <w:tcW w:w="9639" w:type="dxa"/>
            <w:shd w:val="clear" w:color="auto" w:fill="auto"/>
          </w:tcPr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閱讀理解的方法林林總總，但方法並不等同於策略。所謂的「策略」，是針對理解某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篇文本時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，斟酌出較適切的幾種方法作為新的組合。能針對文本特性建構一套步驟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容易操作，又能提升閱讀理解成效的教學模組，才是對學生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實質的幫助。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本設計以文言篇目〈師說〉為主要文本，在數種閱讀理解策略的類別中，選取</w:t>
            </w:r>
            <w:r w:rsidRPr="00ED0F38">
              <w:rPr>
                <w:rFonts w:ascii="標楷體" w:eastAsia="標楷體" w:hAnsi="標楷體" w:hint="eastAsia"/>
                <w:spacing w:val="-20"/>
              </w:rPr>
              <w:t>「詮釋」</w:t>
            </w:r>
            <w:r w:rsidRPr="00ED0F38">
              <w:rPr>
                <w:rFonts w:ascii="標楷體" w:eastAsia="標楷體" w:hAnsi="標楷體" w:hint="eastAsia"/>
              </w:rPr>
              <w:t>、「推論」與「摘要」三種策略，嘗試建構議論類文言文的閱讀教學模組。本研發團隊從上述三種策略中，選擇「斷句」、「圈難點」、「換句話說」、「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釐清難句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」、「推論文意」及「摘要重點」六個步驟來建立教學模組，引領學生解讀文本，期望能讓學生從適應模組、熟練模組，到逐漸將操作步驟內化為直覺，提升其閱讀理解的成效與信心，而後盼能協助學生靈活移轉這些方法於其他議論類文言文篇章，達成有效的類推學習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>本課程設計除了介紹閱讀理解策略，並援引大考試題作為相關說明或實作材料，不僅能有效提醒教師如何準確命題，也可藉此驗證閱讀理解策略的實用性。</w:t>
            </w:r>
          </w:p>
        </w:tc>
      </w:tr>
    </w:tbl>
    <w:p w:rsidR="00E47B0D" w:rsidRPr="00972B7F" w:rsidRDefault="00E47B0D" w:rsidP="00E47B0D">
      <w:pPr>
        <w:rPr>
          <w:rFonts w:ascii="標楷體" w:eastAsia="標楷體" w:hAnsi="標楷體"/>
          <w:b/>
        </w:rPr>
      </w:pPr>
    </w:p>
    <w:p w:rsidR="00E8262F" w:rsidRPr="00DA39B4" w:rsidRDefault="00E8262F" w:rsidP="00E8262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 w:rsidR="00EE1EC2">
        <w:rPr>
          <w:rFonts w:ascii="標楷體" w:eastAsia="標楷體" w:hAnsi="標楷體"/>
          <w:b/>
        </w:rPr>
        <w:t>3</w:t>
      </w:r>
      <w:r w:rsidRPr="00DA39B4">
        <w:rPr>
          <w:rFonts w:ascii="標楷體" w:eastAsia="標楷體" w:hAnsi="標楷體" w:hint="eastAsia"/>
          <w:b/>
        </w:rPr>
        <w:t>)</w:t>
      </w:r>
      <w:r w:rsidRPr="00DA39B4">
        <w:rPr>
          <w:rFonts w:hint="eastAsia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給屈原一個生命的出口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DA39B4">
        <w:rPr>
          <w:rFonts w:ascii="標楷體" w:eastAsia="標楷體" w:hAnsi="標楷體" w:hint="eastAsia"/>
          <w:b/>
        </w:rPr>
        <w:t>〈漁父〉之思辨與表達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8262F" w:rsidTr="008C4782">
        <w:trPr>
          <w:jc w:val="center"/>
        </w:trPr>
        <w:tc>
          <w:tcPr>
            <w:tcW w:w="9668" w:type="dxa"/>
            <w:shd w:val="clear" w:color="auto" w:fill="auto"/>
          </w:tcPr>
          <w:p w:rsidR="00E8262F" w:rsidRPr="00ED0F38" w:rsidRDefault="00E8262F" w:rsidP="008C47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ED0F38">
              <w:rPr>
                <w:rFonts w:ascii="標楷體" w:eastAsia="標楷體" w:hAnsi="標楷體" w:hint="eastAsia"/>
              </w:rPr>
              <w:t>屈原投江，是歷史上的一樁憾事，它牽扯著千古騷人「剪不斷、理還亂」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的情愁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點撥著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百代墨客出處、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仕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隱、生死等價值的取捨抉擇。屈原的一根傲骨終結了自己人生未來，卻也在文學史樹立了一座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豐碑巨塔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，自此，文學史上正式出現了「詩人」的名，「屈原」變成了華夏詩國亙古的象徵。〈漁父〉篇，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彷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如一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寫真畫，為我們留下屈原最後的身影，也為我們揭示愛國詩人窮途末路時的內心世界。屈原面對生死是坦然的，因為沒有比固守美政信仰更重要的事；屈原面對生死也是篤定的，因為沒有比人格風骨更值得堅持。但是，以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今觀古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，屈原真的非死不可嗎？屈原死與不死，各自需要堅實的理由來支持，因此，屈原死與不死是可以思辨的。思辨詩人之死，重在引導莘莘學子省思「死」的莊嚴與「生」之美好。</w:t>
            </w:r>
          </w:p>
          <w:p w:rsidR="00E8262F" w:rsidRPr="00ED0F38" w:rsidRDefault="00E8262F" w:rsidP="008C47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本課程特色：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依循差異化教學適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性揚材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的核心理念，研發多層次的教材：例如融入閱讀策略的課前預習學習單；邏輯問題導向的課中思辨；以及課後古典新創的詩、畫作業。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運用多元教具，活絡教學現場：如PPT、影片、平板電腦、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軟性磁白板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等。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設計進階性的學習活動，強化學生的學習經驗：例如課前預習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自學、閱讀能力；課中思辨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邏輯推理、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論辨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能力；課後發表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二行詩、漫畫的創作能力。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ED0F38">
              <w:rPr>
                <w:rFonts w:ascii="標楷體" w:eastAsia="標楷體" w:hAnsi="標楷體" w:hint="eastAsia"/>
              </w:rPr>
              <w:t>進階式的教學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流程：經由課前、課中、課後的教學設計，自成「基礎→進階→高階」的課程架構，可以涵蓋低中高學習能力，確實體現拔尖扶弱的教育功能。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D0F38">
              <w:rPr>
                <w:rFonts w:ascii="標楷體" w:eastAsia="標楷體" w:hAnsi="標楷體" w:hint="eastAsia"/>
              </w:rPr>
              <w:t>簡單且易操作的教學設計：本課程針對學生思辨與表達能力的差異性，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採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客製化教學設計，期使學生得以精進這兩項能力。</w:t>
            </w:r>
          </w:p>
        </w:tc>
      </w:tr>
    </w:tbl>
    <w:p w:rsidR="00E8262F" w:rsidRDefault="00E8262F" w:rsidP="00E47B0D">
      <w:pPr>
        <w:rPr>
          <w:rFonts w:ascii="標楷體" w:eastAsia="標楷體" w:hAnsi="標楷體"/>
          <w:b/>
        </w:rPr>
      </w:pPr>
    </w:p>
    <w:p w:rsidR="00E47B0D" w:rsidRDefault="00E8262F" w:rsidP="00E4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E47B0D" w:rsidRPr="00DA39B4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4</w:t>
      </w:r>
      <w:r w:rsidR="00E47B0D" w:rsidRPr="00DA39B4">
        <w:rPr>
          <w:rFonts w:ascii="標楷體" w:eastAsia="標楷體" w:hAnsi="標楷體" w:hint="eastAsia"/>
          <w:b/>
        </w:rPr>
        <w:t>)</w:t>
      </w:r>
      <w:r w:rsidR="00E47B0D">
        <w:rPr>
          <w:rFonts w:ascii="標楷體" w:eastAsia="標楷體" w:hAnsi="標楷體"/>
          <w:b/>
        </w:rPr>
        <w:t xml:space="preserve"> </w:t>
      </w:r>
      <w:r w:rsidR="00E47B0D" w:rsidRPr="006900F2">
        <w:rPr>
          <w:rFonts w:ascii="標楷體" w:eastAsia="標楷體" w:hAnsi="標楷體" w:hint="eastAsia"/>
          <w:b/>
        </w:rPr>
        <w:t>寫作，原來這麼簡單</w:t>
      </w:r>
      <w:proofErr w:type="gramStart"/>
      <w:r w:rsidR="00E47B0D" w:rsidRPr="00CE4077">
        <w:rPr>
          <w:rFonts w:eastAsia="標楷體"/>
          <w:b/>
        </w:rPr>
        <w:t>──</w:t>
      </w:r>
      <w:proofErr w:type="gramEnd"/>
      <w:r w:rsidR="00E47B0D" w:rsidRPr="006900F2">
        <w:rPr>
          <w:rFonts w:ascii="標楷體" w:eastAsia="標楷體" w:hAnsi="標楷體" w:hint="eastAsia"/>
          <w:b/>
        </w:rPr>
        <w:t>以</w:t>
      </w:r>
      <w:r w:rsidR="009F1605">
        <w:rPr>
          <w:rFonts w:ascii="標楷體" w:eastAsia="標楷體" w:hAnsi="標楷體" w:hint="eastAsia"/>
          <w:b/>
        </w:rPr>
        <w:t>空間</w:t>
      </w:r>
      <w:r w:rsidR="00E47B0D" w:rsidRPr="006900F2">
        <w:rPr>
          <w:rFonts w:ascii="標楷體" w:eastAsia="標楷體" w:hAnsi="標楷體" w:hint="eastAsia"/>
          <w:b/>
        </w:rPr>
        <w:t>書寫為例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7B0D" w:rsidTr="0044559E">
        <w:trPr>
          <w:jc w:val="center"/>
        </w:trPr>
        <w:tc>
          <w:tcPr>
            <w:tcW w:w="9668" w:type="dxa"/>
            <w:shd w:val="clear" w:color="auto" w:fill="auto"/>
          </w:tcPr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寫作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可以教嗎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 xml:space="preserve">？該怎樣教才能讓作文變簡單？ 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與其直接給學生魚，不如教導他釣魚的方法。本課程由學科中心多位研究教師共同研發的寫作教學，以差異化教學為主軸，以空間書寫為範例，設計了多層次的教學模式，讓學生自然學會寫作的方法。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學生常易遇到的寫作瓶頸為生活範圍狹隘、無法擴展材料及表述技巧薄弱，有時視作文為畏途。本課程以下列步驟逐次開展，分別是：「拋點子」、「觀摩名家作品」、「第一階段寫作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與互評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」、「精進技巧」、「第二階段寫作」及「回饋與分享」，希望藉由多重的寫作步驟，有效解決學生在審題取材、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造語創意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方面的窘境。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lastRenderedPageBreak/>
              <w:t>本課程在教學內容、教學流程、教學成果與討論模式方面以更彈性的方式呈現，重視每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個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學生的可塑性及獨特性。課中教材僅以空間書寫為例，然教學的流程模式同樣適用於其他類型的書寫或材料。期待關注差異化的作文課堂能讓學生書寫自己的存在，抒發自己的喜怒哀樂，讓他們感受如呼吸般自然的寫作心情，自由地馳騁想像，找到字裡行間的無窮樂趣。</w:t>
            </w:r>
          </w:p>
        </w:tc>
      </w:tr>
    </w:tbl>
    <w:p w:rsidR="00617C85" w:rsidRDefault="00617C85">
      <w:pPr>
        <w:widowControl/>
        <w:rPr>
          <w:rFonts w:ascii="標楷體" w:eastAsia="標楷體" w:hAnsi="標楷體"/>
          <w:b/>
        </w:rPr>
      </w:pPr>
    </w:p>
    <w:p w:rsidR="00E47B0D" w:rsidRPr="00DA39B4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5</w:t>
      </w:r>
      <w:r w:rsidRPr="00DA39B4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新詩創作教學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DA39B4">
        <w:rPr>
          <w:rFonts w:ascii="標楷體" w:eastAsia="標楷體" w:hAnsi="標楷體" w:hint="eastAsia"/>
          <w:b/>
        </w:rPr>
        <w:t>從〈錯誤〉出發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7B0D" w:rsidRPr="00F80652" w:rsidTr="0044559E">
        <w:trPr>
          <w:jc w:val="center"/>
        </w:trPr>
        <w:tc>
          <w:tcPr>
            <w:tcW w:w="9668" w:type="dxa"/>
            <w:shd w:val="clear" w:color="auto" w:fill="auto"/>
          </w:tcPr>
          <w:p w:rsidR="00E47B0D" w:rsidRPr="00ED0F38" w:rsidRDefault="00E47B0D" w:rsidP="004455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3150235</wp:posOffset>
                  </wp:positionH>
                  <wp:positionV relativeFrom="paragraph">
                    <wp:posOffset>663575</wp:posOffset>
                  </wp:positionV>
                  <wp:extent cx="2873375" cy="1293495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9" t="43341" r="23161" b="20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0F38">
              <w:rPr>
                <w:rFonts w:ascii="標楷體" w:eastAsia="標楷體" w:hAnsi="標楷體" w:hint="eastAsia"/>
              </w:rPr>
              <w:t xml:space="preserve"> </w:t>
            </w:r>
            <w:r w:rsidRPr="00ED0F3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ED0F38">
              <w:rPr>
                <w:rFonts w:ascii="標楷體" w:eastAsia="標楷體" w:hAnsi="標楷體" w:hint="eastAsia"/>
              </w:rPr>
              <w:t xml:space="preserve"> 詩，是最精緻的語言文字藝術，最精簡的文學創作形式。高中學生具有澎湃的情感與充沛的想像，是最適合讀詩的年紀，然而於新詩教學課堂中，老師們常常發現：學生在學習時，因為無法掌握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詩意而摸不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著頭緒、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倍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覺艱難。可見「詩意象」是新詩教學的焦點所在，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而詩的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「意象」該如何探究呢？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本教學團隊試圖以鄭愁予的現代詩〈錯誤〉為文本，以意象為課程重點，透過讀詩、寫詩兩個面向，將課程分為意象的「發想」、「篩選」、「解讀」與「成形」四個單元。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ED0F38">
              <w:rPr>
                <w:rFonts w:ascii="標楷體" w:eastAsia="標楷體" w:hAnsi="標楷體" w:hint="eastAsia"/>
              </w:rPr>
              <w:t>本組研發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聚焦於意象，提供可參考的方法與步驟，引導學生掌握詩的質素。教學中以「拼圖討論法」讓每位學生有信心地參與討論，言之有物；以「共同創作」鼓勵學生親身體驗，學習如何營造詩語言的陌生與活潑。其實，人人心裡都有一首詩，意象飽滿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而完足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，只要教學者願意耐心陪伴與引導，學生將會發現：新詩的學習與創作一點也不難。</w:t>
            </w:r>
          </w:p>
        </w:tc>
      </w:tr>
    </w:tbl>
    <w:p w:rsidR="00E47B0D" w:rsidRPr="00555BEF" w:rsidRDefault="00E47B0D" w:rsidP="00E47B0D">
      <w:pPr>
        <w:rPr>
          <w:rFonts w:ascii="標楷體" w:eastAsia="標楷體" w:hAnsi="標楷體"/>
          <w:b/>
        </w:rPr>
      </w:pPr>
    </w:p>
    <w:p w:rsidR="00E8262F" w:rsidRPr="006900F2" w:rsidRDefault="00E8262F" w:rsidP="002D0C00">
      <w:pPr>
        <w:ind w:firstLineChars="100" w:firstLine="240"/>
        <w:rPr>
          <w:rFonts w:ascii="標楷體" w:eastAsia="標楷體" w:hAnsi="標楷體"/>
          <w:b/>
        </w:rPr>
      </w:pPr>
      <w:r w:rsidRPr="006900F2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 w:hint="eastAsia"/>
          <w:b/>
        </w:rPr>
        <w:t>6</w:t>
      </w:r>
      <w:r w:rsidRPr="006900F2">
        <w:rPr>
          <w:rFonts w:ascii="標楷體" w:eastAsia="標楷體" w:hAnsi="標楷體" w:hint="eastAsia"/>
          <w:b/>
        </w:rPr>
        <w:t>) 魔術方塊旋轉詩</w:t>
      </w:r>
      <w:proofErr w:type="gramStart"/>
      <w:r w:rsidRPr="002D0C00">
        <w:rPr>
          <w:rFonts w:ascii="標楷體" w:eastAsia="標楷體" w:hAnsi="標楷體"/>
          <w:b/>
        </w:rPr>
        <w:t>──</w:t>
      </w:r>
      <w:proofErr w:type="gramEnd"/>
      <w:r w:rsidRPr="006900F2">
        <w:rPr>
          <w:rFonts w:ascii="標楷體" w:eastAsia="標楷體" w:hAnsi="標楷體" w:hint="eastAsia"/>
          <w:b/>
        </w:rPr>
        <w:t>真善美的交集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8262F" w:rsidTr="008C4782">
        <w:trPr>
          <w:jc w:val="center"/>
        </w:trPr>
        <w:tc>
          <w:tcPr>
            <w:tcW w:w="9780" w:type="dxa"/>
            <w:shd w:val="clear" w:color="auto" w:fill="auto"/>
          </w:tcPr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時代的列車轟轟然向前行，在國文教室的這一站，您曾有走不進十七歲年輕世界的惶惑嗎？您曾有文組理科師生無法溝通的阻礙嗎？您想讓國文課堂有手動教具的趣味性嗎？</w:t>
            </w:r>
          </w:p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「魔術方塊旋轉詩」是一門十六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週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的選修課程，有機會解決這些困擾。我們運用魔術方塊的特質，將「數學物理化學符號公式原理」及「中外古今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動人繪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本」與「中國傳統古典詩」作緊密結合。以「思念」為主題，揉合理性科學的真、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純淨繪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本的善、含蓄韻文的美，化為感性的人文小詩。再搭配兒歌、流行歌曲，用貼近生活經驗的樣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貌詠唱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、動態性的表演出來。這一切，魔術方塊都是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重要狠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角色，它讓詩人和文字、符號、顏色、圖形、數字、情意，用一種美麗隨機的方式相遇。</w:t>
            </w:r>
          </w:p>
        </w:tc>
      </w:tr>
    </w:tbl>
    <w:p w:rsidR="00E8262F" w:rsidRDefault="00E8262F" w:rsidP="00E8262F">
      <w:pPr>
        <w:ind w:firstLineChars="50" w:firstLine="120"/>
        <w:rPr>
          <w:rFonts w:ascii="標楷體" w:eastAsia="標楷體" w:hAnsi="標楷體"/>
          <w:b/>
        </w:rPr>
      </w:pPr>
    </w:p>
    <w:p w:rsidR="00E8262F" w:rsidRPr="002D0C00" w:rsidRDefault="00E8262F" w:rsidP="002D0C00">
      <w:pPr>
        <w:ind w:firstLineChars="100" w:firstLine="240"/>
        <w:rPr>
          <w:rFonts w:ascii="標楷體" w:eastAsia="標楷體" w:hAnsi="標楷體"/>
          <w:b/>
        </w:rPr>
      </w:pPr>
      <w:r w:rsidRPr="006900F2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7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2D0C00">
        <w:rPr>
          <w:rFonts w:ascii="標楷體" w:eastAsia="標楷體" w:hAnsi="標楷體" w:hint="eastAsia"/>
          <w:b/>
        </w:rPr>
        <w:t>老師，什麼時候還有作文課</w:t>
      </w:r>
      <w:proofErr w:type="gramStart"/>
      <w:r w:rsidRPr="002D0C00">
        <w:rPr>
          <w:rFonts w:ascii="標楷體" w:eastAsia="標楷體" w:hAnsi="標楷體"/>
          <w:b/>
        </w:rPr>
        <w:t>──</w:t>
      </w:r>
      <w:proofErr w:type="gramEnd"/>
      <w:r w:rsidRPr="002D0C00">
        <w:rPr>
          <w:rFonts w:ascii="標楷體" w:eastAsia="標楷體" w:hAnsi="標楷體" w:hint="eastAsia"/>
          <w:b/>
        </w:rPr>
        <w:t>學習共同體在高中寫作教學上的運用（意象經營篇）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8262F" w:rsidTr="008C4782">
        <w:trPr>
          <w:jc w:val="center"/>
        </w:trPr>
        <w:tc>
          <w:tcPr>
            <w:tcW w:w="9780" w:type="dxa"/>
            <w:shd w:val="clear" w:color="auto" w:fill="auto"/>
          </w:tcPr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寫作是個人的事，但是面對平時不愛動筆書寫、對國文無感的滑世代，上寫作課有沒有什麼妙招？我們是否能用簡單的方法、最少的教具、適當的規劃，讓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同學間的交流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與寫作教學密切結合、流暢進行，上過一兩次大家就感受到一起寫作文的樂趣與感動？</w:t>
            </w:r>
          </w:p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本教案由九宮格的實施方式開始琢磨發想，經實踐與推廣後，陸續開發出不同的寫作課程，期待將這樣的課程精神，藉由一二具體的教案實作，激盪更多國文教師結合自己的創意設計多樣的互動寫作課。</w:t>
            </w:r>
          </w:p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意象經營是文學創作的寶箱，不論是寫景、抒情、說理文字，透過精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準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的意象都能夠提升文字的感染力。若意象經營課程讓同學有趣、有收穫，同學可以廣泛地應用在不同題材的創作中，而最大的收穫是讓同學愛上與同學一起上寫作課的感覺，開始期待更多共同寫作的時光。</w:t>
            </w:r>
          </w:p>
        </w:tc>
      </w:tr>
    </w:tbl>
    <w:p w:rsidR="00E8262F" w:rsidRDefault="00E8262F" w:rsidP="00E47B0D">
      <w:pPr>
        <w:rPr>
          <w:rFonts w:ascii="標楷體" w:eastAsia="標楷體" w:hAnsi="標楷體"/>
          <w:b/>
        </w:rPr>
      </w:pPr>
    </w:p>
    <w:p w:rsidR="00E47B0D" w:rsidRPr="00DA39B4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8</w:t>
      </w:r>
      <w:r w:rsidRPr="00DA39B4">
        <w:rPr>
          <w:rFonts w:ascii="標楷體" w:eastAsia="標楷體" w:hAnsi="標楷體" w:hint="eastAsia"/>
          <w:b/>
        </w:rPr>
        <w:t>)</w:t>
      </w:r>
      <w:r w:rsidRPr="00DA39B4">
        <w:rPr>
          <w:rFonts w:hint="eastAsia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不只是「聽</w:t>
      </w:r>
      <w:proofErr w:type="gramStart"/>
      <w:r w:rsidRPr="00DA39B4">
        <w:rPr>
          <w:rFonts w:ascii="標楷體" w:eastAsia="標楷體" w:hAnsi="標楷體" w:hint="eastAsia"/>
          <w:b/>
        </w:rPr>
        <w:t>‧</w:t>
      </w:r>
      <w:proofErr w:type="gramEnd"/>
      <w:r w:rsidRPr="00DA39B4">
        <w:rPr>
          <w:rFonts w:ascii="標楷體" w:eastAsia="標楷體" w:hAnsi="標楷體" w:hint="eastAsia"/>
          <w:b/>
        </w:rPr>
        <w:t>說」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DA39B4">
        <w:rPr>
          <w:rFonts w:ascii="標楷體" w:eastAsia="標楷體" w:hAnsi="標楷體" w:hint="eastAsia"/>
          <w:b/>
        </w:rPr>
        <w:t>從主題式報告的補救教學出發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7B0D" w:rsidTr="0044559E">
        <w:trPr>
          <w:jc w:val="center"/>
        </w:trPr>
        <w:tc>
          <w:tcPr>
            <w:tcW w:w="9668" w:type="dxa"/>
            <w:shd w:val="clear" w:color="auto" w:fill="auto"/>
          </w:tcPr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您曾要求學生根據某一主題做過報告嗎？是否有明確的策略導引學生？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與您分享我們的經驗，由：聽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「蒐集資料」，說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「詮釋報告」兩個方向著手，讓做報告不再漫無方法。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設計緣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於鳳山高中某年度的寒假作業，原作業要採訪親族長輩，了解他們的愛情故事及維繫婚姻之道，內容包含口說訓練、採訪能力，也要求文字表達，但是學生表現不如預期，於是我們設計了這個補救教學課程。教學方法上，先引導「人事時地物」的要素，拓展蒐集面向。再透過範文閱讀，設想文本情境，向作者深入提問。另外，我們邀請導師受訪，讓學生練習採訪技巧。最後，將採訪所得整理編排，設定主題與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標目來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詮釋報告。實施補救課程後，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重交作業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時，我們看到了學生的進步。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從補救課程出發，我們期望，它也適用在語文表達課程中，而不只是補救課程。</w:t>
            </w:r>
          </w:p>
        </w:tc>
      </w:tr>
    </w:tbl>
    <w:p w:rsidR="00E8262F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9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760665">
        <w:rPr>
          <w:rFonts w:ascii="標楷體" w:eastAsia="標楷體" w:hAnsi="標楷體" w:hint="eastAsia"/>
          <w:b/>
        </w:rPr>
        <w:t>敘事工場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760665">
        <w:rPr>
          <w:rFonts w:ascii="標楷體" w:eastAsia="標楷體" w:hAnsi="標楷體" w:hint="eastAsia"/>
          <w:b/>
        </w:rPr>
        <w:t>小說創作與戲劇入門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FF0000"/>
              </w:rPr>
              <w:t xml:space="preserve">　　</w:t>
            </w:r>
            <w:r w:rsidRPr="00ED0F38">
              <w:rPr>
                <w:rFonts w:ascii="標楷體" w:eastAsia="標楷體" w:hAnsi="標楷體" w:hint="eastAsia"/>
                <w:color w:val="000000"/>
              </w:rPr>
              <w:t>小說、劇本，以及戲劇，都是敘事能力的展現。透過課程設計，讓學生從各角度切入文本研究。選修課程中，分為兩個架構：前八堂課從課本出發，讓學生透過課文看見小說的四個重要元素，進而進行創作。後八堂課則是聲音、肢體及戲劇演出的訓練，讓學生在窺探了基礎舞臺技巧後，能以廣播劇、四幕劇及舞臺演出的方式，呈現另一種「敘事」方式。最後目標，是能讓學生善用一學期以來所學，演出自己創作的劇本，統合整個系列的課程。願透過</w:t>
            </w:r>
            <w:proofErr w:type="gramStart"/>
            <w:r w:rsidRPr="00ED0F38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ED0F38">
              <w:rPr>
                <w:rFonts w:ascii="標楷體" w:eastAsia="標楷體" w:hAnsi="標楷體" w:hint="eastAsia"/>
                <w:color w:val="000000"/>
              </w:rPr>
              <w:t>整個學期的訓練，讓學生擁有說故事的能力，再將目光落回課本裡，感受每篇文章的文字力量，進而與作者進行對話，提升自我境界。</w:t>
            </w:r>
          </w:p>
          <w:p w:rsidR="00E47B0D" w:rsidRPr="00ED0F38" w:rsidRDefault="00E47B0D" w:rsidP="0044559E">
            <w:pPr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　　課程的訓練元素皆從課本的文本出發，是以可以作為一整學期的選修課設計，亦可拆開，擷取某些元素，做某一課程的延伸教學。</w:t>
            </w:r>
          </w:p>
        </w:tc>
      </w:tr>
    </w:tbl>
    <w:p w:rsidR="00C56AD6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F67502">
        <w:rPr>
          <w:rFonts w:ascii="標楷體" w:eastAsia="標楷體" w:hAnsi="標楷體"/>
          <w:b/>
        </w:rPr>
        <w:t xml:space="preserve"> </w:t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0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C224DC">
        <w:rPr>
          <w:rFonts w:ascii="標楷體" w:eastAsia="標楷體" w:hAnsi="標楷體" w:hint="eastAsia"/>
          <w:b/>
        </w:rPr>
        <w:t>我讀</w:t>
      </w:r>
      <w:proofErr w:type="gramStart"/>
      <w:r w:rsidRPr="00C224DC">
        <w:rPr>
          <w:rFonts w:ascii="標楷體" w:eastAsia="標楷體" w:hAnsi="標楷體" w:hint="eastAsia"/>
          <w:b/>
        </w:rPr>
        <w:t>‧</w:t>
      </w:r>
      <w:proofErr w:type="gramEnd"/>
      <w:r w:rsidRPr="00C224DC">
        <w:rPr>
          <w:rFonts w:ascii="標楷體" w:eastAsia="標楷體" w:hAnsi="標楷體" w:hint="eastAsia"/>
          <w:b/>
        </w:rPr>
        <w:t>我寫</w:t>
      </w:r>
      <w:proofErr w:type="gramStart"/>
      <w:r w:rsidRPr="00C224DC">
        <w:rPr>
          <w:rFonts w:ascii="標楷體" w:eastAsia="標楷體" w:hAnsi="標楷體" w:hint="eastAsia"/>
          <w:b/>
        </w:rPr>
        <w:t>‧</w:t>
      </w:r>
      <w:proofErr w:type="gramEnd"/>
      <w:r w:rsidRPr="00C224DC">
        <w:rPr>
          <w:rFonts w:ascii="標楷體" w:eastAsia="標楷體" w:hAnsi="標楷體" w:hint="eastAsia"/>
          <w:b/>
        </w:rPr>
        <w:t>我演  戲（</w:t>
      </w:r>
      <w:proofErr w:type="gramStart"/>
      <w:r w:rsidRPr="00C224DC">
        <w:rPr>
          <w:rFonts w:ascii="標楷體" w:eastAsia="標楷體" w:hAnsi="標楷體" w:hint="eastAsia"/>
          <w:b/>
        </w:rPr>
        <w:t>繫</w:t>
      </w:r>
      <w:proofErr w:type="gramEnd"/>
      <w:r w:rsidRPr="00C224DC">
        <w:rPr>
          <w:rFonts w:ascii="標楷體" w:eastAsia="標楷體" w:hAnsi="標楷體" w:hint="eastAsia"/>
          <w:b/>
        </w:rPr>
        <w:t>）在一起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ED0F38">
              <w:rPr>
                <w:rFonts w:ascii="標楷體" w:eastAsia="標楷體" w:hAnsi="標楷體" w:hint="eastAsia"/>
                <w:color w:val="000000"/>
              </w:rPr>
              <w:t xml:space="preserve">   戲劇應用於教學，是教學現場極為常見的教學活動，除了眾所熟知的演出模式外，有無其他演出樣態？帶來的教學效果又如何呢？</w:t>
            </w:r>
          </w:p>
          <w:p w:rsidR="00E47B0D" w:rsidRPr="00ED0F38" w:rsidRDefault="00E47B0D" w:rsidP="0044559E">
            <w:pPr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    筆者深感於文本搬演不該是漫無緣由的即興演出，也非少數活潑學子胡鬧嬉戲，只徒引人發笑一陣；而是藉此對作品、作家創作背景的加深了解，進而激發學生發揮想像，探析角色人物內心深處。據此，本教案以實際高職國文課程為範疇，進行數種戲劇融入的嘗試，例如現代法律劇場、廣播劇、朗讀劇場、新聞播報、獨白劇融入〈漁父〉〈元曲〉〈死去活來〉…</w:t>
            </w:r>
            <w:proofErr w:type="gramStart"/>
            <w:r w:rsidRPr="00ED0F38">
              <w:rPr>
                <w:rFonts w:ascii="標楷體" w:eastAsia="標楷體" w:hAnsi="標楷體" w:hint="eastAsia"/>
                <w:color w:val="000000"/>
              </w:rPr>
              <w:t>…</w:t>
            </w:r>
            <w:proofErr w:type="gramEnd"/>
            <w:r w:rsidRPr="00ED0F38">
              <w:rPr>
                <w:rFonts w:ascii="標楷體" w:eastAsia="標楷體" w:hAnsi="標楷體" w:hint="eastAsia"/>
                <w:color w:val="000000"/>
              </w:rPr>
              <w:t>各類文體。一方面運用閱讀策略引導學生理解各類文本，一方面結合戲劇做教學延伸活動與多元評量。</w:t>
            </w:r>
          </w:p>
          <w:p w:rsidR="00E47B0D" w:rsidRPr="00ED0F38" w:rsidRDefault="00E47B0D" w:rsidP="0044559E">
            <w:pPr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    戲劇融入國語文教學，除了引發學習興味、活化教學，更是實踐有效教學的過程與方法。藉由劇本創作可訓練寫作力，表演歷程是學生肢體語言與口語表達力的好舞臺；透過文本反覆閱讀轉寫劇本創作、演繹，有助於學生對文章內涵更深刻的體悟，尤其藉由戲劇演繹引領價值判斷、情感教學以及對美的領悟、落實差異化教學，都能收到提升的成效。</w:t>
            </w:r>
          </w:p>
        </w:tc>
      </w:tr>
    </w:tbl>
    <w:p w:rsidR="00617C85" w:rsidRDefault="00E47B0D" w:rsidP="00385F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</w:p>
    <w:p w:rsidR="002D0D92" w:rsidRDefault="002D0D92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E47B0D" w:rsidRPr="007E1BB9" w:rsidRDefault="00E47B0D" w:rsidP="00E47B0D">
      <w:pPr>
        <w:ind w:firstLineChars="100" w:firstLine="24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lastRenderedPageBreak/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1</w:t>
      </w:r>
      <w:r w:rsidRPr="007E1BB9">
        <w:rPr>
          <w:rFonts w:ascii="標楷體" w:eastAsia="標楷體" w:hAnsi="標楷體" w:hint="eastAsia"/>
          <w:b/>
        </w:rPr>
        <w:t>)</w:t>
      </w:r>
      <w:r w:rsidRPr="007E1BB9">
        <w:rPr>
          <w:rFonts w:ascii="標楷體" w:eastAsia="標楷體" w:hAnsi="標楷體"/>
          <w:b/>
        </w:rPr>
        <w:t xml:space="preserve"> </w:t>
      </w:r>
      <w:r w:rsidRPr="007E1BB9">
        <w:rPr>
          <w:rFonts w:ascii="標楷體" w:eastAsia="標楷體" w:hAnsi="標楷體" w:hint="eastAsia"/>
          <w:b/>
        </w:rPr>
        <w:t>自己的歷史自己寫</w:t>
      </w:r>
      <w:proofErr w:type="gramStart"/>
      <w:r w:rsidRPr="007E1BB9">
        <w:rPr>
          <w:rFonts w:ascii="標楷體" w:eastAsia="標楷體" w:hAnsi="標楷體" w:hint="eastAsia"/>
          <w:b/>
        </w:rPr>
        <w:t>──</w:t>
      </w:r>
      <w:proofErr w:type="gramEnd"/>
      <w:r w:rsidRPr="007E1BB9">
        <w:rPr>
          <w:rFonts w:ascii="標楷體" w:eastAsia="標楷體" w:hAnsi="標楷體" w:hint="eastAsia"/>
          <w:b/>
        </w:rPr>
        <w:t>司馬遷之心與自傳應用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ind w:firstLineChars="189" w:firstLine="454"/>
              <w:jc w:val="both"/>
              <w:rPr>
                <w:rFonts w:ascii="標楷體" w:eastAsia="標楷體" w:hAnsi="標楷體"/>
              </w:rPr>
            </w:pPr>
            <w:r w:rsidRPr="007E1BB9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221615</wp:posOffset>
                  </wp:positionV>
                  <wp:extent cx="3189605" cy="214376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t="5217" r="9671" b="9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21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1BB9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276860</wp:posOffset>
                  </wp:positionV>
                  <wp:extent cx="2324735" cy="20891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7B0D" w:rsidRPr="007E1BB9" w:rsidRDefault="00E47B0D" w:rsidP="00E47B0D">
            <w:pPr>
              <w:spacing w:beforeLines="50" w:before="180"/>
              <w:ind w:firstLineChars="189" w:firstLine="454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本課程可視為「學習歷程檔案」的初階介紹。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規定各校需開設多元選修課程，評量方式也在紙筆測驗外，增加「質性評量」，培養學生建構學習歷程，有系統地呈現基本資料、修課紀錄、多元表現，正是這個課程當初設計的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前瞻願景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。</w:t>
            </w:r>
          </w:p>
          <w:p w:rsidR="00E47B0D" w:rsidRPr="007E1BB9" w:rsidRDefault="00E47B0D" w:rsidP="0044559E">
            <w:pPr>
              <w:ind w:firstLineChars="189" w:firstLine="454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教材以立於經典不敗地位的《史記》為本，展開「學」</w:t>
            </w:r>
            <w:r w:rsidRPr="007E1BB9">
              <w:rPr>
                <w:rFonts w:ascii="標楷體" w:eastAsia="標楷體" w:hAnsi="標楷體" w:hint="eastAsia"/>
                <w:sz w:val="16"/>
              </w:rPr>
              <w:t>（知識學習）</w:t>
            </w:r>
            <w:r w:rsidRPr="007E1BB9">
              <w:rPr>
                <w:rFonts w:ascii="標楷體" w:eastAsia="標楷體" w:hAnsi="標楷體" w:hint="eastAsia"/>
              </w:rPr>
              <w:t>與「用」</w:t>
            </w:r>
            <w:r w:rsidRPr="007E1BB9">
              <w:rPr>
                <w:rFonts w:ascii="標楷體" w:eastAsia="標楷體" w:hAnsi="標楷體" w:hint="eastAsia"/>
                <w:sz w:val="16"/>
              </w:rPr>
              <w:t>（自傳應用）</w:t>
            </w:r>
            <w:r w:rsidRPr="007E1BB9">
              <w:rPr>
                <w:rFonts w:ascii="標楷體" w:eastAsia="標楷體" w:hAnsi="標楷體" w:hint="eastAsia"/>
              </w:rPr>
              <w:t>雙軌並行的課程。從《史記》的「敘述模式」→「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記人特質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」→「分類褒貶」三個部份完成基礎理論的搭建，再輔以兩個單元的實作，企圖帶領學生循序漸進的「脈絡化」自己的學習歷程。</w:t>
            </w:r>
          </w:p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情意上，我們由衷希望「教學現場，就是輔導的第一現場」，因此在課程裡加入「九型人格測驗」以及「太陽月亮星星」表格，希望藉由探索、討論，交流一些價值與生命觀點。就學生個人而言，反思自我成長的歷程，了解自我的人格特質。就時代整體而言，認識科系所需的人格特質，結合上述兩者，對自己的生平做出適當剪裁、表達。</w:t>
            </w:r>
          </w:p>
        </w:tc>
      </w:tr>
    </w:tbl>
    <w:p w:rsidR="00E47B0D" w:rsidRDefault="00E47B0D" w:rsidP="00E47B0D">
      <w:pPr>
        <w:ind w:firstLineChars="100" w:firstLine="240"/>
        <w:rPr>
          <w:rFonts w:ascii="標楷體" w:eastAsia="標楷體" w:hAnsi="標楷體"/>
          <w:b/>
        </w:rPr>
      </w:pPr>
    </w:p>
    <w:p w:rsidR="00E47B0D" w:rsidRPr="006900F2" w:rsidRDefault="00E47B0D" w:rsidP="00E47B0D">
      <w:pPr>
        <w:ind w:firstLineChars="100" w:firstLine="240"/>
        <w:rPr>
          <w:rFonts w:ascii="標楷體" w:eastAsia="標楷體" w:hAnsi="標楷體"/>
          <w:b/>
        </w:rPr>
      </w:pP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2</w:t>
      </w:r>
      <w:r w:rsidRPr="006900F2">
        <w:rPr>
          <w:rFonts w:ascii="標楷體" w:eastAsia="標楷體" w:hAnsi="標楷體" w:hint="eastAsia"/>
          <w:b/>
        </w:rPr>
        <w:t xml:space="preserve">) </w:t>
      </w:r>
      <w:proofErr w:type="gramStart"/>
      <w:r w:rsidRPr="006900F2">
        <w:rPr>
          <w:rFonts w:ascii="標楷體" w:eastAsia="標楷體" w:hAnsi="標楷體" w:hint="eastAsia"/>
          <w:b/>
        </w:rPr>
        <w:t>藝遊魏晉</w:t>
      </w:r>
      <w:r w:rsidRPr="00CE4077">
        <w:rPr>
          <w:rFonts w:eastAsia="標楷體"/>
          <w:b/>
        </w:rPr>
        <w:t>──</w:t>
      </w:r>
      <w:proofErr w:type="gramEnd"/>
      <w:r w:rsidRPr="006900F2">
        <w:rPr>
          <w:rFonts w:ascii="標楷體" w:eastAsia="標楷體" w:hAnsi="標楷體" w:hint="eastAsia"/>
          <w:b/>
        </w:rPr>
        <w:t>世說新語抒情美學初探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有沒有一堂課，不以道德為主，讓學生暫時脫離「善」的世界？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有沒有一堂課，以真、美為主，讓學生領略生活中的真情與美感？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有沒有可能，「世說新語」是最貼近青少年生活的文本？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太多的道德教化，反讓學生無感。適時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放鬆，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或許才能讓學生反思「善」的存在意義。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藝遊魏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晉」以「情、真、美」為核心規劃相關主題，精選最能反映名士風神的篇章，藉由一學期課程的漸入與深化，在明白時代的荒謬、生活的苦悶、行徑的放縱、名士的苦衷後，由教師引領學生思索何謂正確的生活態度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以文本引導學生將魏晉精神落實現實生活，體驗魏晉的真、美之後，藉由延伸閱讀體驗文本的良善，從而達至心性之「真」、人倫之「善」、生活之「美」之「真善美」境界。</w:t>
            </w:r>
          </w:p>
        </w:tc>
      </w:tr>
    </w:tbl>
    <w:p w:rsidR="00E47B0D" w:rsidRPr="006C00FA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3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  <w:lang w:eastAsia="zh-HK"/>
        </w:rPr>
        <w:t>從小</w:t>
      </w:r>
      <w:proofErr w:type="gramStart"/>
      <w:r>
        <w:rPr>
          <w:rFonts w:ascii="標楷體" w:eastAsia="標楷體" w:hAnsi="標楷體" w:hint="eastAsia"/>
          <w:b/>
          <w:lang w:eastAsia="zh-HK"/>
        </w:rPr>
        <w:t>說到</w:t>
      </w:r>
      <w:r w:rsidRPr="00760665">
        <w:rPr>
          <w:rFonts w:ascii="標楷體" w:eastAsia="標楷體" w:hAnsi="標楷體" w:hint="eastAsia"/>
          <w:b/>
        </w:rPr>
        <w:t>戲</w:t>
      </w:r>
      <w:r>
        <w:rPr>
          <w:rFonts w:ascii="標楷體" w:eastAsia="標楷體" w:hAnsi="標楷體" w:hint="eastAsia"/>
          <w:b/>
          <w:lang w:eastAsia="zh-HK"/>
        </w:rPr>
        <w:t>劇</w:t>
      </w:r>
      <w:r w:rsidRPr="00CE4077">
        <w:rPr>
          <w:rFonts w:eastAsia="標楷體"/>
          <w:b/>
        </w:rPr>
        <w:t>──</w:t>
      </w:r>
      <w:proofErr w:type="gramEnd"/>
      <w:r w:rsidRPr="00760665">
        <w:rPr>
          <w:rFonts w:ascii="標楷體" w:eastAsia="標楷體" w:hAnsi="標楷體" w:hint="eastAsia"/>
          <w:b/>
        </w:rPr>
        <w:t>「戲說紅樓夢」</w:t>
      </w:r>
      <w:r>
        <w:rPr>
          <w:rFonts w:ascii="標楷體" w:eastAsia="標楷體" w:hAnsi="標楷體" w:hint="eastAsia"/>
          <w:b/>
          <w:lang w:eastAsia="zh-HK"/>
        </w:rPr>
        <w:t>教學設計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FF0000"/>
              </w:rPr>
              <w:t xml:space="preserve">　　</w:t>
            </w:r>
            <w:r w:rsidRPr="00ED0F38">
              <w:rPr>
                <w:rFonts w:ascii="標楷體" w:eastAsia="標楷體" w:hAnsi="標楷體" w:hint="eastAsia"/>
                <w:color w:val="000000"/>
              </w:rPr>
              <w:t>人生如夢，戲如人生。在國文教學中，談到經典小說《紅樓夢》常見篇目「劉姥姥」，師生之間對於人物性格、人際關係、小說場景往往討論得樂此不疲。但礙於課程時數與進度壓力，許多值得細細品味的篇目、扣人心弦的情節與精細的場景描摹等，往往難以完整掌握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　　本課程設計為一學期兩學分的多元選修課，藉由布魯納</w:t>
            </w:r>
            <w:proofErr w:type="gramStart"/>
            <w:r w:rsidRPr="00ED0F38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ED0F38">
              <w:rPr>
                <w:rFonts w:ascii="標楷體" w:eastAsia="標楷體" w:hAnsi="標楷體" w:hint="eastAsia"/>
                <w:color w:val="000000"/>
              </w:rPr>
              <w:t>J.S. Brunner）螺旋式教學法，</w:t>
            </w:r>
            <w:r w:rsidRPr="00ED0F38">
              <w:rPr>
                <w:rFonts w:ascii="標楷體" w:eastAsia="標楷體" w:hAnsi="標楷體" w:hint="eastAsia"/>
                <w:color w:val="000000"/>
              </w:rPr>
              <w:lastRenderedPageBreak/>
              <w:t>結合戲劇與小說教學。課程將聚焦於小說、戲劇共同的五大元素：「人物、情節、對話、場景、主旨」，透過三階段進程「小說文本探析、小說改編劇本、完成戲劇發表」螺旋式地學習熟知、操作運用五大元素，完成十八週課程與成果發表。以戲說夢，悲歡人生將微縮再現於戲說紅樓夢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color w:val="FF0000"/>
          <w:highlight w:val="yellow"/>
        </w:rPr>
      </w:pP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4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5D199D">
        <w:rPr>
          <w:rFonts w:ascii="標楷體" w:eastAsia="標楷體" w:hAnsi="標楷體" w:hint="eastAsia"/>
          <w:b/>
          <w:color w:val="000000"/>
        </w:rPr>
        <w:t>迎向多元的藍海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5D199D">
        <w:rPr>
          <w:rFonts w:ascii="標楷體" w:eastAsia="標楷體" w:hAnsi="標楷體" w:hint="eastAsia"/>
          <w:b/>
          <w:color w:val="000000"/>
        </w:rPr>
        <w:t>從張愛玲出發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 xml:space="preserve">　　嘗試跨領域結合文學與戲劇。在文本閱讀分析之外，融入學生喜愛的戲劇元素，與表演藝術老師合作開課。運用多媒體教學，以個人圖文創作、小組上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臺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報告、合作發想劇本、舞臺劇演出等，更多元的方式呈現學習成效。教學活動有：合作討論、分組學習創作，搭配課程引入外部資源，如專題演講及參訪。</w:t>
            </w:r>
          </w:p>
          <w:p w:rsidR="00E47B0D" w:rsidRPr="007E1BB9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 xml:space="preserve">　　運用</w:t>
            </w:r>
            <w:proofErr w:type="spellStart"/>
            <w:r w:rsidRPr="007E1BB9">
              <w:rPr>
                <w:rFonts w:ascii="標楷體" w:eastAsia="標楷體" w:hAnsi="標楷體" w:hint="eastAsia"/>
              </w:rPr>
              <w:t>pisa</w:t>
            </w:r>
            <w:proofErr w:type="spellEnd"/>
            <w:r w:rsidRPr="007E1BB9">
              <w:rPr>
                <w:rFonts w:ascii="標楷體" w:eastAsia="標楷體" w:hAnsi="標楷體" w:hint="eastAsia"/>
              </w:rPr>
              <w:t>閱讀策略，為學生搭起學習鷹架，循序漸進達到以下幾個指標：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能掌握張愛玲的身世、寫作背景、時代氛圍。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理解文學技巧與象徵意涵。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分析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日常細寫中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深遠時代意義。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省思平凡人的情愛悲喜。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評鑑張氏既感傷又張狂的文學風格。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7E1BB9">
              <w:rPr>
                <w:rFonts w:ascii="標楷體" w:eastAsia="標楷體" w:hAnsi="標楷體" w:hint="eastAsia"/>
              </w:rPr>
              <w:t>觀照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人生看出歷史的荒謬與反諷，進行劇本創作。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學習團隊合作製作舞臺劇公演。從張愛玲出發，最終期待學生歷經經典文學的洗禮，藉由劇本創作及演出，思考自身生命情境，對世界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觀照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的面向更廣更深刻。</w:t>
            </w:r>
          </w:p>
        </w:tc>
      </w:tr>
    </w:tbl>
    <w:p w:rsidR="00E47B0D" w:rsidRPr="007E1BB9" w:rsidRDefault="00E47B0D" w:rsidP="00E47B0D">
      <w:pPr>
        <w:rPr>
          <w:rFonts w:ascii="標楷體" w:eastAsia="標楷體" w:hAnsi="標楷體"/>
          <w:b/>
        </w:rPr>
      </w:pPr>
    </w:p>
    <w:p w:rsidR="007B56AA" w:rsidRPr="007E1BB9" w:rsidRDefault="007B56AA" w:rsidP="007B56AA">
      <w:pPr>
        <w:ind w:firstLineChars="100" w:firstLine="24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/>
          <w:b/>
        </w:rPr>
        <w:t>5</w:t>
      </w:r>
      <w:r w:rsidRPr="007E1BB9">
        <w:rPr>
          <w:rFonts w:ascii="標楷體" w:eastAsia="標楷體" w:hAnsi="標楷體" w:hint="eastAsia"/>
          <w:b/>
        </w:rPr>
        <w:t>) 從《牡丹亭》出發</w:t>
      </w:r>
      <w:proofErr w:type="gramStart"/>
      <w:r w:rsidRPr="007E1BB9">
        <w:rPr>
          <w:rFonts w:ascii="標楷體" w:eastAsia="標楷體" w:hAnsi="標楷體" w:hint="eastAsia"/>
          <w:b/>
        </w:rPr>
        <w:t>──</w:t>
      </w:r>
      <w:proofErr w:type="gramEnd"/>
      <w:r w:rsidRPr="007E1BB9">
        <w:rPr>
          <w:rFonts w:ascii="標楷體" w:eastAsia="標楷體" w:hAnsi="標楷體" w:hint="eastAsia"/>
          <w:b/>
        </w:rPr>
        <w:t>戲曲、閱讀與創作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B56AA" w:rsidRPr="007E1BB9" w:rsidTr="00E53449">
        <w:trPr>
          <w:jc w:val="center"/>
        </w:trPr>
        <w:tc>
          <w:tcPr>
            <w:tcW w:w="9780" w:type="dxa"/>
            <w:shd w:val="clear" w:color="auto" w:fill="auto"/>
          </w:tcPr>
          <w:p w:rsidR="007B56AA" w:rsidRPr="007E1BB9" w:rsidRDefault="007B56AA" w:rsidP="00E53449">
            <w:pPr>
              <w:pStyle w:val="1"/>
              <w:ind w:leftChars="-24" w:left="-58" w:firstLineChars="200" w:firstLine="48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文學史要怎麼教？高三多元選修課要開設什麼樣的課程？「專題閱讀與研究」或者「各類文學選讀」？面對將至的108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，也給予國文教學新的可能。本課程利用高三下學期多元選修課「曲選」選修課，由講解《牡丹亭》，說明話本《杜麗娘慕色還魂》與傳奇《牡丹亭》之間文體的承繼關係，進而檢視「小說」演變為「戲曲」的文學史軌跡。</w:t>
            </w:r>
          </w:p>
          <w:p w:rsidR="007B56AA" w:rsidRPr="007E1BB9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嘗試運用「閱讀理解策略」與「ORID焦點討論法」，從文本故事建構、流行歌曲與電影探究導入戲曲的閱讀。透過引導集體思考的過程，加深學生與文本的對話關係，帶領學生由時代背景思考人際關係的處理，由自己身邊的人、事、時、地、物的變化，能同理、能關懷、能詮釋生命中感情的消長。並引導學生進入戲曲的文字遊戲，利用「曲牌新填」給予學生古典新創的機會與體會文學新創的可能。</w:t>
            </w:r>
          </w:p>
        </w:tc>
      </w:tr>
    </w:tbl>
    <w:p w:rsidR="007B56AA" w:rsidRPr="007E1BB9" w:rsidRDefault="007B56AA" w:rsidP="007B56AA">
      <w:pPr>
        <w:rPr>
          <w:rFonts w:ascii="標楷體" w:eastAsia="標楷體" w:hAnsi="標楷體"/>
          <w:highlight w:val="yellow"/>
        </w:rPr>
      </w:pPr>
    </w:p>
    <w:p w:rsidR="007B56AA" w:rsidRPr="007E1BB9" w:rsidRDefault="007B56AA" w:rsidP="007B56AA">
      <w:pPr>
        <w:ind w:firstLineChars="100" w:firstLine="24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16</w:t>
      </w:r>
      <w:r w:rsidRPr="007E1BB9">
        <w:rPr>
          <w:rFonts w:ascii="標楷體" w:eastAsia="標楷體" w:hAnsi="標楷體" w:hint="eastAsia"/>
          <w:b/>
        </w:rPr>
        <w:t>)</w:t>
      </w:r>
      <w:r w:rsidRPr="007E1BB9">
        <w:rPr>
          <w:rFonts w:ascii="標楷體" w:eastAsia="標楷體" w:hAnsi="標楷體"/>
          <w:b/>
        </w:rPr>
        <w:t xml:space="preserve"> </w:t>
      </w:r>
      <w:r w:rsidRPr="007E1BB9">
        <w:rPr>
          <w:rFonts w:ascii="標楷體" w:eastAsia="標楷體" w:hAnsi="標楷體" w:hint="eastAsia"/>
          <w:b/>
        </w:rPr>
        <w:t>文學</w:t>
      </w:r>
      <w:proofErr w:type="gramStart"/>
      <w:r w:rsidRPr="007E1BB9">
        <w:rPr>
          <w:rFonts w:ascii="標楷體" w:eastAsia="標楷體" w:hAnsi="標楷體" w:hint="eastAsia"/>
          <w:b/>
        </w:rPr>
        <w:t>撞</w:t>
      </w:r>
      <w:proofErr w:type="gramEnd"/>
      <w:r w:rsidRPr="007E1BB9">
        <w:rPr>
          <w:rFonts w:ascii="標楷體" w:eastAsia="標楷體" w:hAnsi="標楷體" w:hint="eastAsia"/>
          <w:b/>
        </w:rPr>
        <w:t>歷史</w:t>
      </w:r>
      <w:proofErr w:type="gramStart"/>
      <w:r w:rsidRPr="007E1BB9">
        <w:rPr>
          <w:rFonts w:ascii="標楷體" w:eastAsia="標楷體" w:hAnsi="標楷體" w:hint="eastAsia"/>
          <w:b/>
        </w:rPr>
        <w:t>‧</w:t>
      </w:r>
      <w:proofErr w:type="gramEnd"/>
      <w:r w:rsidRPr="007E1BB9">
        <w:rPr>
          <w:rFonts w:ascii="標楷體" w:eastAsia="標楷體" w:hAnsi="標楷體" w:hint="eastAsia"/>
          <w:b/>
        </w:rPr>
        <w:t>撞出圖像詩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B56AA" w:rsidRPr="007E1BB9" w:rsidTr="00E53449">
        <w:trPr>
          <w:jc w:val="center"/>
        </w:trPr>
        <w:tc>
          <w:tcPr>
            <w:tcW w:w="9780" w:type="dxa"/>
            <w:shd w:val="clear" w:color="auto" w:fill="auto"/>
          </w:tcPr>
          <w:p w:rsidR="007B56AA" w:rsidRPr="007E1BB9" w:rsidRDefault="007B56AA" w:rsidP="00E53449">
            <w:pPr>
              <w:ind w:firstLineChars="200" w:firstLine="480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這是一門多元選修的課，有閱讀策略、有臺灣歷史、有試題、有創意引導及寫詩畫詩。</w:t>
            </w:r>
          </w:p>
          <w:p w:rsidR="007B56AA" w:rsidRPr="007E1BB9" w:rsidRDefault="007B56AA" w:rsidP="00E53449">
            <w:pPr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 xml:space="preserve">    臺灣是我們安身立命的地方，有人權、人文、人情上的優勢，但怎麼說清楚呢？歐亞板塊和菲律賓板塊衝撞出了臺灣盆地、丘陵、平原、海岸等地形，臺灣祖先用智慧和勇氣衝撞出了堅韌、包容、遼闊、和諧等臺灣精神，本課程也希望讓文學和歷史衝撞，衝撞出一片漂亮壯觀的生命景致，衝撞出一首首有臺灣生命力的圖像詩。   </w:t>
            </w:r>
          </w:p>
          <w:p w:rsidR="007B56AA" w:rsidRPr="007E1BB9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本課程的方法容易上手。一、凝視臺灣歷史老照片，配合講述臺灣歷史大事件，練習歷史考題聚焦重點。二、精挑細選文本，運用1閱讀2斷句3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六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W摘要4衝突點緊急煞車，將</w:t>
            </w:r>
            <w:r w:rsidRPr="007E1BB9">
              <w:rPr>
                <w:rFonts w:ascii="標楷體" w:eastAsia="標楷體" w:hAnsi="標楷體" w:hint="eastAsia"/>
              </w:rPr>
              <w:lastRenderedPageBreak/>
              <w:t>學生拉進那個時空，續寫。三、運用修辭法分類「圖像詩」，引導學生從文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本創思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獨一無二的圖像詩。四、用圖像詩介紹臺灣歷史，把臺灣人權、人文、人情上的優勢說明白，拿回詮釋臺灣文學史的主動權。這真是一門能讓歷史骨幹長出文學鮮肉的趣味多元課。</w:t>
            </w:r>
          </w:p>
        </w:tc>
      </w:tr>
    </w:tbl>
    <w:p w:rsidR="007B56AA" w:rsidRPr="007E1BB9" w:rsidRDefault="007B56AA" w:rsidP="007B56AA">
      <w:pPr>
        <w:rPr>
          <w:rFonts w:ascii="標楷體" w:eastAsia="標楷體" w:hAnsi="標楷體"/>
          <w:b/>
        </w:rPr>
      </w:pPr>
    </w:p>
    <w:p w:rsidR="007B56AA" w:rsidRPr="007E1BB9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17</w:t>
      </w:r>
      <w:r w:rsidRPr="007E1BB9">
        <w:rPr>
          <w:rFonts w:ascii="標楷體" w:eastAsia="標楷體" w:hAnsi="標楷體" w:hint="eastAsia"/>
          <w:b/>
        </w:rPr>
        <w:t>)</w:t>
      </w:r>
      <w:r w:rsidRPr="007E1BB9">
        <w:rPr>
          <w:rFonts w:ascii="標楷體" w:eastAsia="標楷體" w:hAnsi="標楷體"/>
          <w:b/>
        </w:rPr>
        <w:t xml:space="preserve"> </w:t>
      </w:r>
      <w:r w:rsidRPr="007E1BB9">
        <w:rPr>
          <w:rFonts w:ascii="標楷體" w:eastAsia="標楷體" w:hAnsi="標楷體" w:hint="eastAsia"/>
          <w:b/>
        </w:rPr>
        <w:t xml:space="preserve">《台灣古典詩》教案設計 </w:t>
      </w:r>
      <w:proofErr w:type="gramStart"/>
      <w:r w:rsidRPr="007E1BB9">
        <w:rPr>
          <w:rFonts w:ascii="標楷體" w:eastAsia="標楷體" w:hAnsi="標楷體" w:hint="eastAsia"/>
          <w:b/>
        </w:rPr>
        <w:t>看詩取象──察判</w:t>
      </w:r>
      <w:proofErr w:type="gramEnd"/>
      <w:r w:rsidRPr="007E1BB9">
        <w:rPr>
          <w:rFonts w:ascii="標楷體" w:eastAsia="標楷體" w:hAnsi="標楷體" w:hint="eastAsia"/>
          <w:b/>
        </w:rPr>
        <w:t>台灣古典詩，</w:t>
      </w:r>
      <w:proofErr w:type="gramStart"/>
      <w:r w:rsidRPr="007E1BB9">
        <w:rPr>
          <w:rFonts w:ascii="標楷體" w:eastAsia="標楷體" w:hAnsi="標楷體" w:hint="eastAsia"/>
          <w:b/>
        </w:rPr>
        <w:t>尋解社會現象</w:t>
      </w:r>
      <w:proofErr w:type="gram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B56AA" w:rsidTr="00E53449">
        <w:trPr>
          <w:jc w:val="center"/>
        </w:trPr>
        <w:tc>
          <w:tcPr>
            <w:tcW w:w="9780" w:type="dxa"/>
            <w:shd w:val="clear" w:color="auto" w:fill="auto"/>
          </w:tcPr>
          <w:p w:rsidR="007B56AA" w:rsidRPr="007E1BB9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如何帶領學生從台灣古典詩中察看時代的社會現象呢？依循「觀察客觀事實、反應自我感受、提取事件意義、做出評論解決」的脈絡深入叩問，層層發掘「移民矛盾、民生農作、經貿興衰及天災人禍」等課題，ORID聚焦提問法無疑是一個簡易、便捷而且是有效的教學策略的運用。</w:t>
            </w:r>
          </w:p>
          <w:p w:rsidR="007B56AA" w:rsidRPr="007E1BB9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7E1BB9">
              <w:rPr>
                <w:rFonts w:ascii="標楷體" w:eastAsia="標楷體" w:hAnsi="標楷體" w:hint="eastAsia"/>
              </w:rPr>
              <w:t>再者，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如何以台灣古典詩及相關補充資料讓學生整合詩文內容，摘要重要訊息，比較差異，尋思因果，分析優劣，推理歸納結論，進而提出個人的觀點，則有賴PISA的訊息檢索、發展解釋、省思評鑑等閱讀策略的引導。然而依據本課程的核心主旨，筆者簡化PISA策略的細則，並擇要設計提問，來訓練學生「思辨移民文化的差異，比較農作墾殖的質量變化，探究經貿強弱的蝴蝶效應，省思在地災禍的困境解決。」</w:t>
            </w:r>
          </w:p>
          <w:p w:rsidR="007B56AA" w:rsidRPr="00ED0F38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本課程的教材、教法，學習單、教學策略是經由系統化、邏輯化、簡易化的思考來設計，其提問模式適用於各類文本，而且操作步驟明確、簡單、容易。不僅適合高中教師教學使用；也適合訓練學生聚焦問題，形塑觀點，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思解議題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，並運用在生活情境當中。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18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75614C">
        <w:rPr>
          <w:rFonts w:ascii="標楷體" w:eastAsia="標楷體" w:hAnsi="標楷體" w:hint="eastAsia"/>
          <w:b/>
        </w:rPr>
        <w:t>我的年代我的歌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 w:hint="eastAsia"/>
          <w:b/>
        </w:rPr>
        <w:t>以鄭愁予〈錯誤〉為起點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Tr="00E53449">
        <w:tc>
          <w:tcPr>
            <w:tcW w:w="9628" w:type="dxa"/>
          </w:tcPr>
          <w:p w:rsidR="007B56AA" w:rsidRPr="006176B1" w:rsidRDefault="007B56AA" w:rsidP="00E53449">
            <w:pPr>
              <w:pStyle w:val="yiv2496715427msonormal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 w:cs="Calibri"/>
              </w:rPr>
            </w:pPr>
            <w:r w:rsidRPr="006176B1">
              <w:rPr>
                <w:rFonts w:ascii="標楷體" w:eastAsia="標楷體" w:hAnsi="標楷體" w:cs="Calibri" w:hint="eastAsia"/>
              </w:rPr>
              <w:t>如何融合「文本」、「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跨域」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、「素養」三個關鍵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詞於新課綱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，設計出以「專題製作」為主題，且不失科目核心價值的課程？這個問題在我心中盤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璇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已久，為解決疑惑，身體力行。本課程由貼近學生的生活的文學元素「意象」入手，由淺入深，從意象「分析」、「運用」至「小論文」撰寫。分為以下幾個部分：(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一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)意象理解及運用。引導學生將「意象」從「生活」入「文本」，以鄭愁予〈錯誤〉為文本進行意象教學，進而延伸討論「意象」在流行歌曲中的運用。(二)詩與歌的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跨域。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用「意象」寫詩，再根據情境，使用網路資源</w:t>
            </w:r>
            <w:r w:rsidRPr="006176B1">
              <w:rPr>
                <w:rFonts w:ascii="標楷體" w:eastAsia="標楷體" w:hAnsi="標楷體" w:cs="Calibri"/>
              </w:rPr>
              <w:t>Song</w:t>
            </w:r>
            <w:r w:rsidRPr="006176B1">
              <w:rPr>
                <w:rFonts w:ascii="標楷體" w:eastAsia="標楷體" w:hAnsi="標楷體" w:cs="Calibri" w:hint="eastAsia"/>
              </w:rPr>
              <w:t>-</w:t>
            </w:r>
            <w:r w:rsidRPr="006176B1">
              <w:rPr>
                <w:rFonts w:ascii="標楷體" w:eastAsia="標楷體" w:hAnsi="標楷體" w:cs="Calibri"/>
              </w:rPr>
              <w:t>Maker</w:t>
            </w:r>
            <w:r w:rsidRPr="006176B1">
              <w:rPr>
                <w:rFonts w:ascii="標楷體" w:eastAsia="標楷體" w:hAnsi="標楷體" w:cs="Calibri" w:hint="eastAsia"/>
              </w:rPr>
              <w:t>為詩譜曲，同時練習詮釋創作理念及意涵，並探討音樂與詩的分離、結合，比較不同曲調所營造出的氛圍差異。(三</w:t>
            </w:r>
            <w:r w:rsidRPr="006176B1">
              <w:rPr>
                <w:rFonts w:ascii="標楷體" w:eastAsia="標楷體" w:hAnsi="標楷體" w:cs="Calibri"/>
              </w:rPr>
              <w:t>)</w:t>
            </w:r>
            <w:r w:rsidRPr="006176B1">
              <w:rPr>
                <w:rFonts w:ascii="標楷體" w:eastAsia="標楷體" w:hAnsi="標楷體" w:cs="Calibri" w:hint="eastAsia"/>
              </w:rPr>
              <w:t>小論文撰寫練習。介紹小論文格式，以</w:t>
            </w:r>
            <w:r w:rsidRPr="006176B1">
              <w:rPr>
                <w:rFonts w:ascii="標楷體" w:eastAsia="標楷體" w:hAnsi="標楷體" w:cs="Calibri"/>
              </w:rPr>
              <w:t>Google</w:t>
            </w:r>
            <w:r w:rsidRPr="006176B1">
              <w:rPr>
                <w:rFonts w:ascii="標楷體" w:eastAsia="標楷體" w:hAnsi="標楷體" w:cs="Calibri" w:hint="eastAsia"/>
              </w:rPr>
              <w:t>表單進行「內容分析」，完成小論文創作、修改，練習思考、批判，為深入議題研究奠定基礎。</w:t>
            </w:r>
          </w:p>
          <w:p w:rsidR="007B56AA" w:rsidRPr="00C41122" w:rsidRDefault="007B56AA" w:rsidP="00E53449">
            <w:pPr>
              <w:pStyle w:val="yiv2496715427msonormal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6176B1">
              <w:rPr>
                <w:rFonts w:ascii="標楷體" w:eastAsia="標楷體" w:hAnsi="標楷體" w:cs="Calibri" w:hint="eastAsia"/>
              </w:rPr>
              <w:t>本教案多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採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學生實作方式進行，結合社會科學研究方法，期待能訓練學生「系統思考與解決問題」、「規劃執行與創新應變」、「符號運用與溝通表達」、「科技資訊與美感素養」等多元能力，讓課堂中的國文能夠達到「生活」與「學術」並進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19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75614C">
        <w:rPr>
          <w:rFonts w:ascii="標楷體" w:eastAsia="標楷體" w:hAnsi="標楷體" w:hint="eastAsia"/>
          <w:b/>
        </w:rPr>
        <w:t>專題實驗室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 w:hint="eastAsia"/>
          <w:b/>
        </w:rPr>
        <w:t>文學與科學的漂流</w:t>
      </w:r>
      <w:proofErr w:type="gramStart"/>
      <w:r w:rsidRPr="0075614C">
        <w:rPr>
          <w:rFonts w:ascii="標楷體" w:eastAsia="標楷體" w:hAnsi="標楷體" w:hint="eastAsia"/>
          <w:b/>
        </w:rPr>
        <w:t>誌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C41122" w:rsidTr="00E53449">
        <w:tc>
          <w:tcPr>
            <w:tcW w:w="9628" w:type="dxa"/>
          </w:tcPr>
          <w:p w:rsidR="007B56AA" w:rsidRPr="00C41122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41122">
              <w:rPr>
                <w:rFonts w:ascii="標楷體" w:eastAsia="標楷體" w:hAnsi="標楷體" w:hint="eastAsia"/>
              </w:rPr>
              <w:t>1</w:t>
            </w:r>
            <w:r w:rsidRPr="00C41122">
              <w:rPr>
                <w:rFonts w:ascii="標楷體" w:eastAsia="標楷體" w:hAnsi="標楷體"/>
              </w:rPr>
              <w:t>08</w:t>
            </w:r>
            <w:proofErr w:type="gramStart"/>
            <w:r w:rsidRPr="00C41122">
              <w:rPr>
                <w:rFonts w:ascii="標楷體" w:eastAsia="標楷體" w:hAnsi="標楷體" w:hint="eastAsia"/>
              </w:rPr>
              <w:t>課綱素養</w:t>
            </w:r>
            <w:proofErr w:type="gramEnd"/>
            <w:r w:rsidRPr="00C41122">
              <w:rPr>
                <w:rFonts w:ascii="標楷體" w:eastAsia="標楷體" w:hAnsi="標楷體" w:hint="eastAsia"/>
              </w:rPr>
              <w:t>導向命題有「情境化」、「整合運用能力」、「跨領域或跨學科」三大方向，因此在教學的挑戰上，我們可以思考：該如何能讓學生有多元學習與評量方式呢？</w:t>
            </w:r>
            <w:r w:rsidRPr="00C41122">
              <w:rPr>
                <w:rFonts w:ascii="標楷體" w:eastAsia="標楷體" w:hAnsi="標楷體"/>
              </w:rPr>
              <w:br/>
            </w:r>
            <w:r w:rsidRPr="00C41122">
              <w:rPr>
                <w:rFonts w:ascii="標楷體" w:eastAsia="標楷體" w:hAnsi="標楷體" w:hint="eastAsia"/>
              </w:rPr>
              <w:t xml:space="preserve">    本課程的議題為「海洋教育」，嘗試引導學生掌握閱讀策略對於海洋文學、科學文本進行摘要、歸納練習。其次，將資料連結各學科做為問題意識的發想基礎。再次，以跨領域的思考探究、研究方法，提出對於議題的研究方向，以進行思辨與分析，連結生活尋找解決之道與自我省思。最後以科普知性寫作、科學知識初探，作為專題研究發展的成果評量。    </w:t>
            </w:r>
            <w:r w:rsidRPr="00C41122">
              <w:rPr>
                <w:rFonts w:ascii="標楷體" w:eastAsia="標楷體" w:hAnsi="標楷體"/>
              </w:rPr>
              <w:br/>
            </w:r>
            <w:r w:rsidRPr="00C41122">
              <w:rPr>
                <w:rFonts w:ascii="標楷體" w:eastAsia="標楷體" w:hAnsi="標楷體" w:hint="eastAsia"/>
              </w:rPr>
              <w:t xml:space="preserve">　　本課程設計目的，在於引導學生面對議題時，能提出不同觀點或論述，甚至形成專題</w:t>
            </w:r>
            <w:r w:rsidRPr="00C41122">
              <w:rPr>
                <w:rFonts w:ascii="標楷體" w:eastAsia="標楷體" w:hAnsi="標楷體" w:hint="eastAsia"/>
              </w:rPr>
              <w:lastRenderedPageBreak/>
              <w:t>研究，讓文學與</w:t>
            </w:r>
            <w:proofErr w:type="gramStart"/>
            <w:r w:rsidRPr="00C41122">
              <w:rPr>
                <w:rFonts w:ascii="標楷體" w:eastAsia="標楷體" w:hAnsi="標楷體" w:hint="eastAsia"/>
              </w:rPr>
              <w:t>科學跨域對話</w:t>
            </w:r>
            <w:proofErr w:type="gramEnd"/>
            <w:r w:rsidRPr="00C41122">
              <w:rPr>
                <w:rFonts w:ascii="標楷體" w:eastAsia="標楷體" w:hAnsi="標楷體" w:hint="eastAsia"/>
              </w:rPr>
              <w:t>，進而體察人我</w:t>
            </w:r>
            <w:proofErr w:type="gramStart"/>
            <w:r w:rsidRPr="00C41122">
              <w:rPr>
                <w:rFonts w:ascii="標楷體" w:eastAsia="標楷體" w:hAnsi="標楷體" w:hint="eastAsia"/>
              </w:rPr>
              <w:t>觀照</w:t>
            </w:r>
            <w:proofErr w:type="gramEnd"/>
            <w:r w:rsidRPr="00C41122">
              <w:rPr>
                <w:rFonts w:ascii="標楷體" w:eastAsia="標楷體" w:hAnsi="標楷體" w:hint="eastAsia"/>
              </w:rPr>
              <w:t>與學習遷移的可能性。</w:t>
            </w:r>
          </w:p>
        </w:tc>
      </w:tr>
    </w:tbl>
    <w:p w:rsidR="007B56AA" w:rsidRDefault="007B56AA" w:rsidP="007B56AA">
      <w:pPr>
        <w:widowControl/>
        <w:rPr>
          <w:rFonts w:ascii="標楷體" w:eastAsia="標楷體" w:hAnsi="標楷體"/>
          <w:b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0</w:t>
      </w:r>
      <w:r w:rsidRPr="007E1BB9">
        <w:rPr>
          <w:rFonts w:ascii="標楷體" w:eastAsia="標楷體" w:hAnsi="標楷體" w:hint="eastAsia"/>
          <w:b/>
        </w:rPr>
        <w:t>)</w:t>
      </w:r>
      <w:r w:rsidRPr="0075614C">
        <w:rPr>
          <w:rFonts w:ascii="標楷體" w:eastAsia="標楷體" w:hAnsi="標楷體" w:hint="eastAsia"/>
          <w:color w:val="000000"/>
          <w:sz w:val="22"/>
        </w:rPr>
        <w:t xml:space="preserve"> </w:t>
      </w:r>
      <w:r w:rsidRPr="0075614C">
        <w:rPr>
          <w:rFonts w:ascii="標楷體" w:eastAsia="標楷體" w:hAnsi="標楷體" w:hint="eastAsia"/>
          <w:b/>
        </w:rPr>
        <w:t>從文字到影像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 w:hint="eastAsia"/>
          <w:b/>
        </w:rPr>
        <w:t>談專題報導的寫作密碼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C56AD6" w:rsidTr="00E53449">
        <w:tc>
          <w:tcPr>
            <w:tcW w:w="9628" w:type="dxa"/>
          </w:tcPr>
          <w:p w:rsidR="007B56AA" w:rsidRPr="00C56AD6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56AD6">
              <w:rPr>
                <w:rFonts w:ascii="標楷體" w:eastAsia="標楷體" w:hAnsi="標楷體" w:hint="eastAsia"/>
              </w:rPr>
              <w:t>專題報導除了對於議題保有自我的觀點立場之外，好的專題報導還必須透過設計安排才能夠引發讀者的內心情感共鳴。考量到「自媒體」時代已然來臨，只要有手機、電腦，每個人都可以是自己頻道的主人，幫自己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想說的事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、想探討的議題，設計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分鏡圖以及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劇本腳本，在現今數位時代非常地實用。</w:t>
            </w:r>
          </w:p>
          <w:p w:rsidR="007B56AA" w:rsidRPr="00C56AD6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56AD6">
              <w:rPr>
                <w:rFonts w:ascii="標楷體" w:eastAsia="標楷體" w:hAnsi="標楷體" w:hint="eastAsia"/>
              </w:rPr>
              <w:t>本單元透過議題多面向關照、資料挖掘、人物設計、情節安排，劇本與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分鏡圖等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循序漸進地安排，最後能產出一部具備敘事事件、依據觀點、批判性思考、條理論述能力的專題報導影片。學習者能依據教師所設計的「觀察解釋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－跨界轉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譯－整合實踐」學習脈絡，從「研究方法－知識轉譯－影像傳播」三步驟，搭起文字（調查資料）到影像（專題報導）的階梯，達成跨媒體轉譯、溝通，表現出數位時代「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體知－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表達－具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象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－整合」的人文實作敘事力。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1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045B3F">
        <w:rPr>
          <w:rFonts w:ascii="標楷體" w:eastAsia="標楷體" w:hAnsi="標楷體" w:hint="eastAsia"/>
          <w:b/>
        </w:rPr>
        <w:t>爭議性議題的專題寫作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045B3F" w:rsidTr="00E53449">
        <w:tc>
          <w:tcPr>
            <w:tcW w:w="9628" w:type="dxa"/>
          </w:tcPr>
          <w:p w:rsidR="007B56AA" w:rsidRPr="00045B3F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45B3F">
              <w:rPr>
                <w:rFonts w:ascii="標楷體" w:eastAsia="標楷體" w:hAnsi="標楷體" w:hint="eastAsia"/>
              </w:rPr>
              <w:t>現今學生</w:t>
            </w:r>
            <w:proofErr w:type="gramStart"/>
            <w:r w:rsidRPr="00045B3F">
              <w:rPr>
                <w:rFonts w:ascii="標楷體" w:eastAsia="標楷體" w:hAnsi="標楷體" w:hint="eastAsia"/>
              </w:rPr>
              <w:t>參與學權運動</w:t>
            </w:r>
            <w:proofErr w:type="gramEnd"/>
            <w:r w:rsidRPr="00045B3F">
              <w:rPr>
                <w:rFonts w:ascii="標楷體" w:eastAsia="標楷體" w:hAnsi="標楷體" w:hint="eastAsia"/>
              </w:rPr>
              <w:t>、社會運動的情況有增溫的趨勢。站在教育者的立場，我們一方面鼓勵學生能積極面對現實中的議題，將課堂知識延伸到生活素養；一方面又擔憂學生在思考與實踐的過程中走偏，製造不必要的對立與衝突。</w:t>
            </w:r>
          </w:p>
          <w:p w:rsidR="007B56AA" w:rsidRPr="00045B3F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45B3F">
              <w:rPr>
                <w:rFonts w:ascii="標楷體" w:eastAsia="標楷體" w:hAnsi="標楷體" w:hint="eastAsia"/>
              </w:rPr>
              <w:t>本課程試圖從課堂的學習中強化學生參與社會運動的基本能力，透過問題意識、換位思考、同情理解原則等概念的操作，熟悉其運用方式及運用極限。一方面協助學生拓展不同的思考面向，包容不同立場；另一方面引導學生透過資訊的分析與統整，培養深度思辨與系統思維的能力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2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75614C">
        <w:rPr>
          <w:rFonts w:ascii="標楷體" w:eastAsia="標楷體" w:hAnsi="標楷體" w:hint="eastAsia"/>
          <w:b/>
        </w:rPr>
        <w:t>我的家族史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 w:hint="eastAsia"/>
          <w:b/>
        </w:rPr>
        <w:t>家譜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Tr="00E53449">
        <w:tc>
          <w:tcPr>
            <w:tcW w:w="9628" w:type="dxa"/>
          </w:tcPr>
          <w:p w:rsidR="007B56AA" w:rsidRPr="00DC77DD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C77DD">
              <w:rPr>
                <w:rFonts w:ascii="標楷體" w:eastAsia="標楷體" w:hAnsi="標楷體" w:hint="eastAsia"/>
              </w:rPr>
              <w:t>時代裡，有大人物的大敍述，司馬遷《史記》、連橫《臺灣通史》即是；大人物也有家庭生活事，</w:t>
            </w:r>
            <w:proofErr w:type="gramStart"/>
            <w:r w:rsidRPr="00DC77DD">
              <w:rPr>
                <w:rFonts w:ascii="標楷體" w:eastAsia="標楷體" w:hAnsi="標楷體" w:hint="eastAsia"/>
              </w:rPr>
              <w:t>歸有光</w:t>
            </w:r>
            <w:proofErr w:type="gramEnd"/>
            <w:r>
              <w:rPr>
                <w:rFonts w:ascii="標楷體" w:eastAsia="標楷體" w:hAnsi="標楷體" w:hint="eastAsia"/>
              </w:rPr>
              <w:t>〈</w:t>
            </w:r>
            <w:r w:rsidRPr="00DC77DD">
              <w:rPr>
                <w:rFonts w:ascii="標楷體" w:eastAsia="標楷體" w:hAnsi="標楷體" w:hint="eastAsia"/>
              </w:rPr>
              <w:t>項脊軒志</w:t>
            </w:r>
            <w:r>
              <w:rPr>
                <w:rFonts w:ascii="標楷體" w:eastAsia="標楷體" w:hAnsi="標楷體" w:hint="eastAsia"/>
              </w:rPr>
              <w:t>〉</w:t>
            </w:r>
            <w:r w:rsidRPr="00DC77DD">
              <w:rPr>
                <w:rFonts w:ascii="標楷體" w:eastAsia="標楷體" w:hAnsi="標楷體" w:hint="eastAsia"/>
              </w:rPr>
              <w:t>寫家族悲喜，司馬光〈訓儉示康〉放在尋常百姓家，就是柴米油鹽的叮嚀。</w:t>
            </w:r>
          </w:p>
          <w:p w:rsidR="007B56AA" w:rsidRPr="001E3CE7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E3CE7">
              <w:rPr>
                <w:rFonts w:ascii="標楷體" w:eastAsia="標楷體" w:hAnsi="標楷體" w:hint="eastAsia"/>
              </w:rPr>
              <w:t>〈我的家族史-家譜〉藉由龍應台〈在迷宮中仰望星斗〉「過去－現在－未來」的關聯，想像不同時代的文本都是一個點，分別散落在「歷史」這條縱軸線，從「史」的角度切入，把諸多文本統整起來，去觀察同時代的不一樣，以及不同時代的現象，從文學裡的歷史，看見個人在歷史裡的價值，覺察記錄是一件有意義的事。</w:t>
            </w:r>
          </w:p>
          <w:p w:rsidR="007B56AA" w:rsidRPr="001E3CE7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E3CE7">
              <w:rPr>
                <w:rFonts w:ascii="標楷體" w:eastAsia="標楷體" w:hAnsi="標楷體" w:hint="eastAsia"/>
              </w:rPr>
              <w:t>記錄的形式可以是文章，也可以是家譜，用</w:t>
            </w:r>
            <w:r w:rsidRPr="001E3CE7">
              <w:rPr>
                <w:rFonts w:ascii="標楷體" w:eastAsia="標楷體" w:hAnsi="標楷體"/>
              </w:rPr>
              <w:t>XMIND</w:t>
            </w:r>
            <w:proofErr w:type="gramStart"/>
            <w:r w:rsidRPr="001E3CE7">
              <w:rPr>
                <w:rFonts w:ascii="標楷體" w:eastAsia="標楷體" w:hAnsi="標楷體" w:hint="eastAsia"/>
              </w:rPr>
              <w:t>製譜，</w:t>
            </w:r>
            <w:proofErr w:type="gramEnd"/>
            <w:r w:rsidRPr="001E3CE7">
              <w:rPr>
                <w:rFonts w:ascii="標楷體" w:eastAsia="標楷體" w:hAnsi="標楷體" w:hint="eastAsia"/>
              </w:rPr>
              <w:t>不只能</w:t>
            </w:r>
            <w:proofErr w:type="gramStart"/>
            <w:r w:rsidRPr="001E3CE7">
              <w:rPr>
                <w:rFonts w:ascii="標楷體" w:eastAsia="標楷體" w:hAnsi="標楷體" w:hint="eastAsia"/>
              </w:rPr>
              <w:t>讓製譜</w:t>
            </w:r>
            <w:proofErr w:type="gramEnd"/>
            <w:r w:rsidRPr="001E3CE7">
              <w:rPr>
                <w:rFonts w:ascii="標楷體" w:eastAsia="標楷體" w:hAnsi="標楷體" w:hint="eastAsia"/>
              </w:rPr>
              <w:t>的主導權，回到個人手中，也能讓每</w:t>
            </w:r>
            <w:proofErr w:type="gramStart"/>
            <w:r w:rsidRPr="001E3CE7">
              <w:rPr>
                <w:rFonts w:ascii="標楷體" w:eastAsia="標楷體" w:hAnsi="標楷體" w:hint="eastAsia"/>
              </w:rPr>
              <w:t>個</w:t>
            </w:r>
            <w:proofErr w:type="gramEnd"/>
            <w:r w:rsidRPr="001E3CE7">
              <w:rPr>
                <w:rFonts w:ascii="標楷體" w:eastAsia="標楷體" w:hAnsi="標楷體" w:hint="eastAsia"/>
              </w:rPr>
              <w:t>生命的小敍述，一起共建國家的大歷史。</w:t>
            </w:r>
          </w:p>
          <w:p w:rsidR="007B56AA" w:rsidRPr="00DC77DD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E3CE7">
              <w:rPr>
                <w:rFonts w:ascii="標楷體" w:eastAsia="標楷體" w:hAnsi="標楷體" w:hint="eastAsia"/>
              </w:rPr>
              <w:t>課程以學生生活經驗為中心，從自己出發，搭乘網路科技之便，建立一個「家族互聯網概念」的數位家譜。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3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75614C">
        <w:rPr>
          <w:rFonts w:ascii="標楷體" w:eastAsia="標楷體" w:hAnsi="標楷體"/>
          <w:b/>
        </w:rPr>
        <w:t>愛玲趣</w:t>
      </w:r>
      <w:proofErr w:type="gramStart"/>
      <w:r w:rsidRPr="0075614C">
        <w:rPr>
          <w:rFonts w:ascii="標楷體" w:eastAsia="標楷體" w:hAnsi="標楷體"/>
          <w:b/>
        </w:rPr>
        <w:t>不</w:t>
      </w:r>
      <w:proofErr w:type="gramEnd"/>
      <w:r w:rsidRPr="0075614C">
        <w:rPr>
          <w:rFonts w:ascii="標楷體" w:eastAsia="標楷體" w:hAnsi="標楷體"/>
          <w:b/>
        </w:rPr>
        <w:t>趣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/>
          <w:b/>
        </w:rPr>
        <w:t>談高中生眼裡的張愛玲作品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Tr="00E53449">
        <w:tc>
          <w:tcPr>
            <w:tcW w:w="9628" w:type="dxa"/>
          </w:tcPr>
          <w:p w:rsidR="007B56AA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E1EC2">
              <w:rPr>
                <w:rFonts w:ascii="標楷體" w:eastAsia="標楷體" w:hAnsi="標楷體" w:hint="eastAsia"/>
              </w:rPr>
              <w:t>閱讀不一定代表理解，小說除了關注人物與情節，尚有其他影響閱讀理解的因素。張愛玲小說有其特色和風格，學生在閱讀時，接受度有高有低，有喜歡有排斥，此現象可能來自閱讀理解上的差異，也說明了張愛玲的小說對學生而言，其實並不容易閱讀。因此，</w:t>
            </w:r>
            <w:r w:rsidRPr="00EE1EC2">
              <w:rPr>
                <w:rFonts w:ascii="標楷體" w:eastAsia="標楷體" w:hAnsi="標楷體" w:hint="eastAsia"/>
              </w:rPr>
              <w:lastRenderedPageBreak/>
              <w:t>本課程以〈天才夢〉作為文本分析的出發點，〈傾城之戀〉為延伸篇章，另外閱讀〈金鎖記〉、〈紅玫瑰與白玫瑰〉，以專題製作為學習脈絡。其中，使用問卷調查、量化和</w:t>
            </w:r>
            <w:proofErr w:type="gramStart"/>
            <w:r w:rsidRPr="00EE1EC2">
              <w:rPr>
                <w:rFonts w:ascii="標楷體" w:eastAsia="標楷體" w:hAnsi="標楷體" w:hint="eastAsia"/>
              </w:rPr>
              <w:t>質化</w:t>
            </w:r>
            <w:proofErr w:type="gramEnd"/>
            <w:r w:rsidRPr="00EE1EC2">
              <w:rPr>
                <w:rFonts w:ascii="標楷體" w:eastAsia="標楷體" w:hAnsi="標楷體" w:hint="eastAsia"/>
              </w:rPr>
              <w:t>分析的方法作為閱讀理解的切入點，從不同面向探討影響張愛玲小說閱讀的因素，希望引導學生思考小說文體的表述方式，並能詮釋作品內涵，型塑自己的觀點。從「知道」張愛玲到「理解」張愛玲，進而「評析」張愛玲的小說，運用所學衝破閱讀困境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24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proofErr w:type="gramStart"/>
      <w:r w:rsidRPr="0075614C">
        <w:rPr>
          <w:rFonts w:ascii="標楷體" w:eastAsia="標楷體" w:hAnsi="標楷體" w:hint="eastAsia"/>
          <w:b/>
        </w:rPr>
        <w:t>閱視界</w:t>
      </w:r>
      <w:proofErr w:type="gramEnd"/>
      <w:r>
        <w:rPr>
          <w:rFonts w:ascii="標楷體" w:eastAsia="標楷體" w:hAnsi="標楷體" w:hint="eastAsia"/>
          <w:b/>
        </w:rPr>
        <w:t>：</w:t>
      </w:r>
      <w:proofErr w:type="gramStart"/>
      <w:r w:rsidRPr="0075614C">
        <w:rPr>
          <w:rFonts w:ascii="標楷體" w:eastAsia="標楷體" w:hAnsi="標楷體" w:hint="eastAsia"/>
          <w:b/>
        </w:rPr>
        <w:t>從小說</w:t>
      </w:r>
      <w:r w:rsidRPr="004E794E">
        <w:rPr>
          <w:rFonts w:ascii="標楷體" w:eastAsia="標楷體" w:hAnsi="標楷體" w:hint="eastAsia"/>
          <w:b/>
        </w:rPr>
        <w:t>到非</w:t>
      </w:r>
      <w:proofErr w:type="gramEnd"/>
      <w:r w:rsidRPr="004E794E">
        <w:rPr>
          <w:rFonts w:ascii="標楷體" w:eastAsia="標楷體" w:hAnsi="標楷體" w:hint="eastAsia"/>
          <w:b/>
        </w:rPr>
        <w:t>連續文本的閱讀教學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4E794E" w:rsidTr="00E53449">
        <w:tc>
          <w:tcPr>
            <w:tcW w:w="9628" w:type="dxa"/>
          </w:tcPr>
          <w:p w:rsidR="007B56AA" w:rsidRPr="004E794E" w:rsidRDefault="007B56AA" w:rsidP="00E53449">
            <w:pPr>
              <w:rPr>
                <w:rFonts w:ascii="標楷體" w:eastAsia="標楷體" w:hAnsi="標楷體"/>
              </w:rPr>
            </w:pPr>
            <w:r w:rsidRPr="004E794E">
              <w:rPr>
                <w:rFonts w:ascii="標楷體" w:eastAsia="標楷體" w:hAnsi="標楷體" w:hint="eastAsia"/>
              </w:rPr>
              <w:t xml:space="preserve">    因閱讀媒介的改變，使青少年的閱讀習慣也有了很大的變化。相較過去閱讀的「細嚼慢</w:t>
            </w:r>
            <w:proofErr w:type="gramStart"/>
            <w:r w:rsidRPr="004E794E">
              <w:rPr>
                <w:rFonts w:ascii="標楷體" w:eastAsia="標楷體" w:hAnsi="標楷體" w:hint="eastAsia"/>
              </w:rPr>
              <w:t>嚥</w:t>
            </w:r>
            <w:proofErr w:type="gramEnd"/>
            <w:r w:rsidRPr="004E794E">
              <w:rPr>
                <w:rFonts w:ascii="標楷體" w:eastAsia="標楷體" w:hAnsi="標楷體" w:hint="eastAsia"/>
              </w:rPr>
              <w:t>」，在資訊爆炸的現在，知識的流通量是過往的數倍至數十倍，傳播的速度更是不可同日而語。因此，青少年的閱讀習慣講求的是「迅速」與「便捷」。其實，無論是傳統的紙本文字閱讀，或是其他多元的閱讀形式，都必須回到「閱讀策略」與「理解應用」的聯繫上。</w:t>
            </w:r>
          </w:p>
          <w:p w:rsidR="007B56AA" w:rsidRPr="004E794E" w:rsidRDefault="007B56AA" w:rsidP="00E53449">
            <w:pPr>
              <w:rPr>
                <w:rFonts w:ascii="標楷體" w:eastAsia="標楷體" w:hAnsi="標楷體"/>
              </w:rPr>
            </w:pPr>
            <w:r w:rsidRPr="004E794E">
              <w:rPr>
                <w:rFonts w:ascii="標楷體" w:eastAsia="標楷體" w:hAnsi="標楷體" w:hint="eastAsia"/>
              </w:rPr>
              <w:t xml:space="preserve">    本課程藉由提取出閱讀策略中的幾個核心步驟，以示範及實作的演練方式，引導學生解構多元文本、闡述個人觀點、建構核心問題，進行獨立思考。除了小說作為閱讀教材外，更以學生日常生活中常見的企業商標、平面廣告、媒體短片、懶人包為素材，進行個人對多元世界的探索與應用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Pr="00CC4E91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25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CC4E91">
        <w:rPr>
          <w:rFonts w:ascii="標楷體" w:eastAsia="標楷體" w:hAnsi="標楷體" w:cs="Helvetica"/>
          <w:b/>
          <w:spacing w:val="-6"/>
          <w:shd w:val="clear" w:color="auto" w:fill="FFFFFF"/>
        </w:rPr>
        <w:t>論文微課程：觀看世界/被</w:t>
      </w:r>
      <w:r w:rsidRPr="006E306B">
        <w:rPr>
          <w:rFonts w:ascii="標楷體" w:eastAsia="標楷體" w:hAnsi="標楷體"/>
          <w:b/>
        </w:rPr>
        <w:t>世界</w:t>
      </w:r>
      <w:r w:rsidRPr="00CC4E91">
        <w:rPr>
          <w:rFonts w:ascii="標楷體" w:eastAsia="標楷體" w:hAnsi="標楷體" w:cs="Helvetica"/>
          <w:b/>
          <w:spacing w:val="-6"/>
          <w:shd w:val="clear" w:color="auto" w:fill="FFFFFF"/>
        </w:rPr>
        <w:t>觀看的多種方式</w:t>
      </w:r>
      <w:proofErr w:type="gramStart"/>
      <w:r w:rsidRPr="00CC4E91">
        <w:rPr>
          <w:rFonts w:ascii="標楷體" w:eastAsia="標楷體" w:hAnsi="標楷體" w:hint="eastAsia"/>
          <w:b/>
          <w:color w:val="000000"/>
          <w:spacing w:val="-6"/>
        </w:rPr>
        <w:t>──</w:t>
      </w:r>
      <w:proofErr w:type="gramEnd"/>
      <w:r w:rsidRPr="00CC4E91">
        <w:rPr>
          <w:rFonts w:ascii="標楷體" w:eastAsia="標楷體" w:hAnsi="標楷體" w:cs="Helvetica"/>
          <w:b/>
          <w:spacing w:val="-6"/>
          <w:shd w:val="clear" w:color="auto" w:fill="FFFFFF"/>
        </w:rPr>
        <w:t>以「自媒體」為例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603F3E" w:rsidTr="00E53449">
        <w:tc>
          <w:tcPr>
            <w:tcW w:w="9628" w:type="dxa"/>
          </w:tcPr>
          <w:p w:rsidR="007B56AA" w:rsidRPr="00603F3E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03F3E">
              <w:rPr>
                <w:rFonts w:ascii="標楷體" w:eastAsia="標楷體" w:hAnsi="標楷體" w:hint="eastAsia"/>
              </w:rPr>
              <w:t>高一新生如果要試探專題探究課程，是否可先從問題意識的發想作為起點？而現今學生多以「自媒體」為資訊取得的來源，從學生熟知的「自媒體」來架構問題意識的發想探究並從中去反思「自媒體」對學習、對生活產生的效應與影響，不僅能結合生活情境，也能協助學生建構問題意識發想的能力。</w:t>
            </w:r>
          </w:p>
          <w:p w:rsidR="007B56AA" w:rsidRPr="00603F3E" w:rsidRDefault="007B56AA" w:rsidP="00E5344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03F3E">
              <w:rPr>
                <w:rFonts w:ascii="標楷體" w:eastAsia="標楷體" w:hAnsi="標楷體" w:hint="eastAsia"/>
              </w:rPr>
              <w:t>本課程以五節課聚焦於問題意識發想設計，可應用於校本「專題研究」課程的第一部分，也可應用於彈性學習的六周微課程設計。設計主題為：以「自媒體」的議題研究為主軸，運用「5W1H」</w:t>
            </w:r>
            <w:proofErr w:type="gramStart"/>
            <w:r w:rsidRPr="00603F3E">
              <w:rPr>
                <w:rFonts w:ascii="標楷體" w:eastAsia="標楷體" w:hAnsi="標楷體" w:hint="eastAsia"/>
              </w:rPr>
              <w:t>法發想</w:t>
            </w:r>
            <w:proofErr w:type="gramEnd"/>
            <w:r w:rsidRPr="00603F3E">
              <w:rPr>
                <w:rFonts w:ascii="標楷體" w:eastAsia="標楷體" w:hAnsi="標楷體" w:hint="eastAsia"/>
              </w:rPr>
              <w:t>「自媒體」的問題意識，希望學習者能透過資料閱讀、討論、歸納分析之後，形成日後要探究的議題方向。</w:t>
            </w:r>
          </w:p>
        </w:tc>
      </w:tr>
    </w:tbl>
    <w:p w:rsidR="007B56AA" w:rsidRDefault="007B56AA">
      <w:pPr>
        <w:widowControl/>
        <w:rPr>
          <w:rFonts w:ascii="標楷體" w:eastAsia="標楷體" w:hAnsi="標楷體"/>
          <w:szCs w:val="24"/>
        </w:rPr>
      </w:pPr>
    </w:p>
    <w:p w:rsidR="00C56AD6" w:rsidRDefault="00C56AD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D42880" w:rsidRDefault="00D42880" w:rsidP="0044559E">
      <w:pPr>
        <w:widowControl/>
        <w:spacing w:afterLines="25" w:after="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九、各組課程教學示例影片</w:t>
      </w:r>
      <w:r w:rsidRPr="00BF7ED9">
        <w:rPr>
          <w:rFonts w:ascii="標楷體" w:eastAsia="標楷體" w:hAnsi="標楷體" w:hint="eastAsia"/>
          <w:szCs w:val="24"/>
        </w:rPr>
        <w:t>：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21"/>
        <w:gridCol w:w="4252"/>
      </w:tblGrid>
      <w:tr w:rsidR="0044559E" w:rsidRPr="00ED0F38" w:rsidTr="0044559E">
        <w:trPr>
          <w:trHeight w:val="397"/>
          <w:tblHeader/>
          <w:jc w:val="center"/>
        </w:trPr>
        <w:tc>
          <w:tcPr>
            <w:tcW w:w="293" w:type="pct"/>
            <w:shd w:val="clear" w:color="auto" w:fill="D9D9D9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01" w:type="pct"/>
            <w:shd w:val="clear" w:color="auto" w:fill="D9D9D9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ED0F38">
              <w:rPr>
                <w:rFonts w:ascii="標楷體" w:eastAsia="標楷體" w:hAnsi="標楷體" w:hint="eastAsia"/>
                <w:b/>
                <w:szCs w:val="20"/>
              </w:rPr>
              <w:t>各組主題</w:t>
            </w:r>
          </w:p>
        </w:tc>
        <w:tc>
          <w:tcPr>
            <w:tcW w:w="2206" w:type="pct"/>
            <w:shd w:val="clear" w:color="auto" w:fill="D9D9D9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ED0F38">
              <w:rPr>
                <w:rFonts w:ascii="標楷體" w:eastAsia="標楷體" w:hAnsi="標楷體" w:hint="eastAsia"/>
                <w:b/>
                <w:szCs w:val="20"/>
              </w:rPr>
              <w:t>網址</w:t>
            </w:r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閱讀教學Easy Go</w:t>
            </w:r>
            <w:proofErr w:type="gramStart"/>
            <w:r w:rsidRPr="00ED0F38">
              <w:rPr>
                <w:rFonts w:ascii="標楷體" w:eastAsia="標楷體" w:hAnsi="標楷體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以〈</w:t>
            </w:r>
            <w:r>
              <w:rPr>
                <w:rFonts w:ascii="標楷體" w:eastAsia="標楷體" w:hAnsi="標楷體" w:hint="eastAsia"/>
                <w:szCs w:val="20"/>
              </w:rPr>
              <w:t>桃花</w:t>
            </w:r>
            <w:r>
              <w:rPr>
                <w:rFonts w:ascii="標楷體" w:eastAsia="標楷體" w:hAnsi="標楷體"/>
                <w:szCs w:val="20"/>
              </w:rPr>
              <w:t>源記</w:t>
            </w:r>
            <w:r w:rsidRPr="00ED0F38">
              <w:rPr>
                <w:rFonts w:ascii="標楷體" w:eastAsia="標楷體" w:hAnsi="標楷體" w:hint="eastAsia"/>
                <w:szCs w:val="20"/>
              </w:rPr>
              <w:t>〉為例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2D0C00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1" w:history="1">
              <w:r w:rsidR="00617C85">
                <w:rPr>
                  <w:rStyle w:val="af"/>
                </w:rPr>
                <w:t>https://www.youtube.com/watch?v=jMDgcy7Ngbc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閱讀理解策略（詮釋、推論、摘要）</w:t>
            </w:r>
          </w:p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以〈師說〉為例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2D0C00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2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https://www.youtube.com/watch?v=2fkpZZFnJ2s&amp;t=77s</w:t>
              </w:r>
            </w:hyperlink>
          </w:p>
        </w:tc>
      </w:tr>
      <w:tr w:rsidR="00617C85" w:rsidRPr="00D76D1B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給屈原一個生命的出口</w:t>
            </w:r>
          </w:p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〈漁父〉之思辨與表達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D76D1B" w:rsidRDefault="002D0C00" w:rsidP="00617C85">
            <w:pPr>
              <w:spacing w:line="300" w:lineRule="exact"/>
              <w:jc w:val="both"/>
            </w:pPr>
            <w:hyperlink r:id="rId13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https://www.youtube.com/watch?v=ht0-TRcJPVU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寫作，原來這麼簡單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以</w:t>
            </w:r>
            <w:r>
              <w:rPr>
                <w:rFonts w:ascii="標楷體" w:eastAsia="標楷體" w:hAnsi="標楷體" w:hint="eastAsia"/>
                <w:szCs w:val="20"/>
              </w:rPr>
              <w:t>空間</w:t>
            </w:r>
            <w:r w:rsidRPr="00ED0F38">
              <w:rPr>
                <w:rFonts w:ascii="標楷體" w:eastAsia="標楷體" w:hAnsi="標楷體" w:hint="eastAsia"/>
                <w:szCs w:val="20"/>
              </w:rPr>
              <w:t>書寫為例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2D0C00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4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https://www.youtube.com/watch?v=vkiX57QZGgY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新詩創作教學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從〈錯誤〉出發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2D0C00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5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https://www.youtube.com/watch?v=0SZ91eL09wc</w:t>
              </w:r>
            </w:hyperlink>
          </w:p>
        </w:tc>
      </w:tr>
      <w:tr w:rsidR="00617C85" w:rsidRPr="00ED0F38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魔術方塊旋轉詩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真善美的交集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2D0C00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6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https://www.youtube.com/watch?v=TBVLSHQ7qPM</w:t>
              </w:r>
            </w:hyperlink>
          </w:p>
        </w:tc>
      </w:tr>
      <w:tr w:rsidR="00617C85" w:rsidRPr="00ED0F38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老師，什麼時候還有作文課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學習共同體在高中寫作教學上的運用（意象經營篇）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2D0C00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7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https://www.youtube.com/watch?v=KPkL2BGKNls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不只是「聽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‧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說」</w:t>
            </w:r>
          </w:p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從主題式報告的補救教學出發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2D0C00" w:rsidP="00617C85">
            <w:pPr>
              <w:spacing w:line="300" w:lineRule="exact"/>
              <w:rPr>
                <w:rFonts w:eastAsia="標楷體"/>
                <w:szCs w:val="20"/>
              </w:rPr>
            </w:pPr>
            <w:hyperlink r:id="rId18" w:history="1">
              <w:r w:rsidR="00617C85" w:rsidRPr="00D76D1B">
                <w:rPr>
                  <w:rStyle w:val="af"/>
                </w:rPr>
                <w:t>https://www.youtube.com/watch?v=mmrxzTKt5gw</w:t>
              </w:r>
            </w:hyperlink>
          </w:p>
        </w:tc>
      </w:tr>
      <w:tr w:rsidR="00617C85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敘事工場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小說創作與戲劇入門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81057A" w:rsidRDefault="002D0C00" w:rsidP="00617C85">
            <w:pPr>
              <w:spacing w:line="300" w:lineRule="exact"/>
              <w:jc w:val="both"/>
            </w:pPr>
            <w:hyperlink r:id="rId19" w:history="1">
              <w:r w:rsidR="00617C85" w:rsidRPr="0081057A">
                <w:rPr>
                  <w:rStyle w:val="af"/>
                </w:rPr>
                <w:t>https://www.youtube.com/watch?v=hwGtzOHnhhE&amp;t=19s</w:t>
              </w:r>
            </w:hyperlink>
          </w:p>
        </w:tc>
      </w:tr>
      <w:tr w:rsidR="00617C85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我讀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‧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我寫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‧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我演  戲（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繫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）在一起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81057A" w:rsidRDefault="002D0C00" w:rsidP="00617C85">
            <w:pPr>
              <w:spacing w:line="300" w:lineRule="exact"/>
              <w:jc w:val="both"/>
            </w:pPr>
            <w:hyperlink r:id="rId20" w:history="1">
              <w:r w:rsidR="00617C85" w:rsidRPr="0081057A">
                <w:rPr>
                  <w:rStyle w:val="af"/>
                </w:rPr>
                <w:t>https://www.youtube.com/watch?v=X0TCZXkq8oc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4A4FCA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自己的歷史自己寫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司馬遷之心與自傳應用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Default="002D0C00" w:rsidP="00617C85">
            <w:pPr>
              <w:spacing w:line="300" w:lineRule="exact"/>
              <w:jc w:val="both"/>
            </w:pPr>
            <w:hyperlink r:id="rId21" w:history="1">
              <w:r w:rsidR="00617C85" w:rsidRPr="000B03BC">
                <w:rPr>
                  <w:rStyle w:val="af"/>
                </w:rPr>
                <w:t>https://www.youtube.com/watch?v=HgAUnwE1m24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藝遊魏晉──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世說新語抒情美學初探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2D0C00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22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https://www.youtube.com/watch?v=6c8GyN9O0jI</w:t>
              </w:r>
            </w:hyperlink>
          </w:p>
        </w:tc>
      </w:tr>
      <w:tr w:rsidR="00617C85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6E06FD">
              <w:rPr>
                <w:rFonts w:ascii="標楷體" w:eastAsia="標楷體" w:hAnsi="標楷體" w:hint="eastAsia"/>
                <w:szCs w:val="20"/>
              </w:rPr>
              <w:t>從小說到戲劇</w:t>
            </w:r>
            <w:proofErr w:type="gramEnd"/>
            <w:r w:rsidRPr="006E06FD">
              <w:rPr>
                <w:rFonts w:ascii="標楷體" w:eastAsia="標楷體" w:hAnsi="標楷體" w:hint="eastAsia"/>
                <w:szCs w:val="20"/>
              </w:rPr>
              <w:t>--「戲說紅樓夢」教學設計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81057A" w:rsidRDefault="002D0C00" w:rsidP="00617C85">
            <w:pPr>
              <w:spacing w:line="300" w:lineRule="exact"/>
              <w:jc w:val="both"/>
            </w:pPr>
            <w:hyperlink r:id="rId23" w:history="1">
              <w:r w:rsidR="00617C85" w:rsidRPr="0081057A">
                <w:rPr>
                  <w:rStyle w:val="af"/>
                </w:rPr>
                <w:t>https://www.youtube.com/watch?v=ya50lG5NSvc</w:t>
              </w:r>
            </w:hyperlink>
          </w:p>
        </w:tc>
      </w:tr>
      <w:tr w:rsidR="00617C85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迎向多元的藍海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從張愛玲出發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81057A" w:rsidRDefault="002D0C00" w:rsidP="00617C85">
            <w:pPr>
              <w:spacing w:line="300" w:lineRule="exact"/>
              <w:jc w:val="both"/>
            </w:pPr>
            <w:hyperlink r:id="rId24" w:history="1">
              <w:r w:rsidR="00617C85" w:rsidRPr="0081057A">
                <w:rPr>
                  <w:rStyle w:val="af"/>
                </w:rPr>
                <w:t>https://www.youtube.com/watch?v=QtfgwwVrOVk&amp;t=33s</w:t>
              </w:r>
            </w:hyperlink>
          </w:p>
        </w:tc>
      </w:tr>
      <w:tr w:rsidR="007B56AA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ED0F38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從《牡丹亭》出發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戲曲、閱讀與創作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ED0F38" w:rsidRDefault="002D0C00" w:rsidP="007B56AA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25" w:history="1">
              <w:r w:rsidR="007B56AA" w:rsidRPr="000B03BC">
                <w:rPr>
                  <w:rStyle w:val="af"/>
                  <w:rFonts w:eastAsia="標楷體"/>
                  <w:szCs w:val="20"/>
                </w:rPr>
                <w:t>https://www.youtube.com/watch?v=mWYGxtBC7ck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文學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撞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歷史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‧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撞出圖像詩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Default="002D0C00" w:rsidP="007B56AA">
            <w:pPr>
              <w:spacing w:line="300" w:lineRule="exact"/>
              <w:jc w:val="both"/>
            </w:pPr>
            <w:hyperlink r:id="rId26" w:history="1">
              <w:r w:rsidR="007B56AA" w:rsidRPr="000B03BC">
                <w:rPr>
                  <w:rStyle w:val="af"/>
                </w:rPr>
                <w:t>https://www.youtube.com/watch?v=Zo9G8Pq-fGE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1</w:t>
            </w: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《台灣古典詩》教案設計</w:t>
            </w:r>
          </w:p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看詩取象──察判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台灣古典詩，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尋解社會現象</w:t>
            </w:r>
            <w:proofErr w:type="gramEnd"/>
          </w:p>
        </w:tc>
        <w:tc>
          <w:tcPr>
            <w:tcW w:w="2206" w:type="pct"/>
            <w:shd w:val="clear" w:color="auto" w:fill="auto"/>
            <w:vAlign w:val="center"/>
          </w:tcPr>
          <w:p w:rsidR="007B56AA" w:rsidRDefault="002D0C00" w:rsidP="007B56AA">
            <w:pPr>
              <w:spacing w:line="300" w:lineRule="exact"/>
              <w:jc w:val="both"/>
            </w:pPr>
            <w:hyperlink r:id="rId27" w:history="1">
              <w:r w:rsidR="007B56AA" w:rsidRPr="000B03BC">
                <w:rPr>
                  <w:rStyle w:val="af"/>
                </w:rPr>
                <w:t>https://www.youtube.com/watch?v=yl-aymswDEw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82A00">
              <w:rPr>
                <w:rFonts w:ascii="標楷體" w:eastAsia="標楷體" w:hAnsi="標楷體" w:hint="eastAsia"/>
                <w:color w:val="000000"/>
              </w:rPr>
              <w:t>我的年代我的歌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282A00">
              <w:rPr>
                <w:rFonts w:ascii="標楷體" w:eastAsia="標楷體" w:hAnsi="標楷體" w:hint="eastAsia"/>
                <w:color w:val="000000"/>
              </w:rPr>
              <w:t>以鄭愁予〈錯誤〉為起點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2D0C00" w:rsidP="007B56AA">
            <w:pPr>
              <w:spacing w:line="300" w:lineRule="exact"/>
              <w:jc w:val="both"/>
              <w:rPr>
                <w:rStyle w:val="af"/>
              </w:rPr>
            </w:pPr>
            <w:hyperlink r:id="rId28" w:tgtFrame="_blank" w:tooltip="分享連結" w:history="1">
              <w:r w:rsidR="007B56AA" w:rsidRPr="000A6DEC">
                <w:rPr>
                  <w:rStyle w:val="af"/>
                </w:rPr>
                <w:t>https://youtu.be/h7xcdCoMEHE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82A00">
              <w:rPr>
                <w:rFonts w:ascii="標楷體" w:eastAsia="標楷體" w:hAnsi="標楷體" w:hint="eastAsia"/>
                <w:color w:val="000000"/>
              </w:rPr>
              <w:t>專題實驗室</w:t>
            </w:r>
            <w:proofErr w:type="gramStart"/>
            <w:r w:rsidRPr="00CF762B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282A00">
              <w:rPr>
                <w:rFonts w:ascii="標楷體" w:eastAsia="標楷體" w:hAnsi="標楷體" w:hint="eastAsia"/>
                <w:color w:val="000000"/>
              </w:rPr>
              <w:t>文學與科學的漂流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誌</w:t>
            </w:r>
            <w:proofErr w:type="gramEnd"/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2D0C00" w:rsidP="007B56AA">
            <w:pPr>
              <w:spacing w:line="300" w:lineRule="exact"/>
              <w:jc w:val="both"/>
              <w:rPr>
                <w:rStyle w:val="af"/>
              </w:rPr>
            </w:pPr>
            <w:hyperlink r:id="rId29" w:tgtFrame="_blank" w:history="1">
              <w:r w:rsidR="007B56AA" w:rsidRPr="000A6DEC">
                <w:rPr>
                  <w:rStyle w:val="af"/>
                </w:rPr>
                <w:t>https://youtu.be/MaGbVzSyius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9049D9">
              <w:rPr>
                <w:rFonts w:ascii="標楷體" w:eastAsia="標楷體" w:hAnsi="標楷體" w:hint="eastAsia"/>
                <w:color w:val="000000"/>
              </w:rPr>
              <w:t>從文字</w:t>
            </w:r>
            <w:r w:rsidRPr="008C4355">
              <w:rPr>
                <w:rFonts w:ascii="標楷體" w:eastAsia="標楷體" w:hAnsi="標楷體" w:hint="eastAsia"/>
                <w:color w:val="000000"/>
              </w:rPr>
              <w:t>到影像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8C4355">
              <w:rPr>
                <w:rFonts w:ascii="標楷體" w:eastAsia="標楷體" w:hAnsi="標楷體" w:hint="eastAsia"/>
                <w:color w:val="000000"/>
              </w:rPr>
              <w:t>談專題報導的寫作密碼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2D0C00" w:rsidP="007B56AA">
            <w:pPr>
              <w:spacing w:line="300" w:lineRule="exact"/>
              <w:jc w:val="both"/>
              <w:rPr>
                <w:rStyle w:val="af"/>
              </w:rPr>
            </w:pPr>
            <w:hyperlink r:id="rId30" w:tgtFrame="_blank" w:history="1">
              <w:r w:rsidR="007B56AA" w:rsidRPr="000A6DEC">
                <w:rPr>
                  <w:rStyle w:val="af"/>
                </w:rPr>
                <w:t>https://youtu.be/vvtZnaMQWmA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045B3F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45B3F">
              <w:rPr>
                <w:rFonts w:ascii="標楷體" w:eastAsia="標楷體" w:hAnsi="標楷體" w:hint="eastAsia"/>
                <w:color w:val="000000"/>
              </w:rPr>
              <w:t>爭議性議題的專題寫作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2D0C00" w:rsidP="007B56AA">
            <w:pPr>
              <w:spacing w:line="300" w:lineRule="exact"/>
              <w:jc w:val="both"/>
              <w:rPr>
                <w:rStyle w:val="af"/>
              </w:rPr>
            </w:pPr>
            <w:hyperlink r:id="rId31" w:tgtFrame="_blank" w:history="1">
              <w:r w:rsidR="007B56AA" w:rsidRPr="000A6DEC">
                <w:rPr>
                  <w:rStyle w:val="af"/>
                </w:rPr>
                <w:t>https://youtu.be/gDUKwAo0DHg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82A00">
              <w:rPr>
                <w:rFonts w:ascii="標楷體" w:eastAsia="標楷體" w:hAnsi="標楷體" w:hint="eastAsia"/>
                <w:color w:val="000000"/>
              </w:rPr>
              <w:t>我的家族史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282A00">
              <w:rPr>
                <w:rFonts w:ascii="標楷體" w:eastAsia="標楷體" w:hAnsi="標楷體" w:hint="eastAsia"/>
                <w:color w:val="000000"/>
              </w:rPr>
              <w:t>家譜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2D0C00" w:rsidP="007B56AA">
            <w:pPr>
              <w:spacing w:line="300" w:lineRule="exact"/>
              <w:jc w:val="both"/>
              <w:rPr>
                <w:rStyle w:val="af"/>
              </w:rPr>
            </w:pPr>
            <w:hyperlink r:id="rId32" w:tgtFrame="_blank" w:tooltip="分享連結" w:history="1">
              <w:r w:rsidR="007B56AA" w:rsidRPr="000A6DEC">
                <w:rPr>
                  <w:rStyle w:val="af"/>
                </w:rPr>
                <w:t>https://youtu.be/3u2MxiscdC4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032F84">
              <w:rPr>
                <w:rFonts w:ascii="標楷體" w:eastAsia="標楷體" w:hAnsi="標楷體" w:cs="Arial"/>
                <w:shd w:val="clear" w:color="auto" w:fill="FFFFFF"/>
              </w:rPr>
              <w:t>愛玲趣</w:t>
            </w:r>
            <w:proofErr w:type="gramStart"/>
            <w:r w:rsidRPr="00032F84">
              <w:rPr>
                <w:rFonts w:ascii="標楷體" w:eastAsia="標楷體" w:hAnsi="標楷體" w:cs="Arial"/>
                <w:shd w:val="clear" w:color="auto" w:fill="FFFFFF"/>
              </w:rPr>
              <w:t>不</w:t>
            </w:r>
            <w:proofErr w:type="gramEnd"/>
            <w:r w:rsidRPr="00032F84">
              <w:rPr>
                <w:rFonts w:ascii="標楷體" w:eastAsia="標楷體" w:hAnsi="標楷體" w:cs="Arial"/>
                <w:shd w:val="clear" w:color="auto" w:fill="FFFFFF"/>
              </w:rPr>
              <w:t>趣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032F84">
              <w:rPr>
                <w:rFonts w:ascii="標楷體" w:eastAsia="標楷體" w:hAnsi="標楷體" w:cs="Arial"/>
                <w:shd w:val="clear" w:color="auto" w:fill="FFFFFF"/>
              </w:rPr>
              <w:t>談高中生眼裡的</w:t>
            </w:r>
            <w:r w:rsidRPr="0072132B">
              <w:rPr>
                <w:rFonts w:ascii="標楷體" w:eastAsia="標楷體" w:hAnsi="標楷體"/>
                <w:szCs w:val="20"/>
              </w:rPr>
              <w:t>張愛玲</w:t>
            </w:r>
            <w:r w:rsidRPr="00032F84">
              <w:rPr>
                <w:rFonts w:ascii="標楷體" w:eastAsia="標楷體" w:hAnsi="標楷體" w:cs="Arial"/>
                <w:shd w:val="clear" w:color="auto" w:fill="FFFFFF"/>
              </w:rPr>
              <w:t>作品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2D0C00" w:rsidP="007B56AA">
            <w:pPr>
              <w:spacing w:line="300" w:lineRule="exact"/>
              <w:jc w:val="both"/>
              <w:rPr>
                <w:rStyle w:val="af"/>
              </w:rPr>
            </w:pPr>
            <w:hyperlink r:id="rId33" w:tgtFrame="_blank" w:history="1">
              <w:r w:rsidR="007B56AA" w:rsidRPr="000A6DEC">
                <w:rPr>
                  <w:rStyle w:val="af"/>
                </w:rPr>
                <w:t>https://youtu.be/oYj11VoxE0g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E794E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4E794E">
              <w:rPr>
                <w:rFonts w:ascii="標楷體" w:eastAsia="標楷體" w:hAnsi="標楷體" w:hint="eastAsia"/>
              </w:rPr>
              <w:t>閱視界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4E794E">
              <w:rPr>
                <w:rFonts w:ascii="標楷體" w:eastAsia="標楷體" w:hAnsi="標楷體" w:hint="eastAsia"/>
              </w:rPr>
              <w:t>從小說到非</w:t>
            </w:r>
            <w:proofErr w:type="gramEnd"/>
            <w:r w:rsidRPr="004E794E">
              <w:rPr>
                <w:rFonts w:ascii="標楷體" w:eastAsia="標楷體" w:hAnsi="標楷體" w:hint="eastAsia"/>
              </w:rPr>
              <w:t>連續文本的閱讀教學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2D0C00" w:rsidP="007B56AA">
            <w:pPr>
              <w:spacing w:line="300" w:lineRule="exact"/>
              <w:jc w:val="both"/>
              <w:rPr>
                <w:rStyle w:val="af"/>
              </w:rPr>
            </w:pPr>
            <w:hyperlink r:id="rId34" w:tgtFrame="_blank" w:tooltip="分享連結" w:history="1">
              <w:r w:rsidR="007B56AA" w:rsidRPr="000A6DEC">
                <w:rPr>
                  <w:rStyle w:val="af"/>
                </w:rPr>
                <w:t>https://youtu.be/UEQsahqxwUI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8C4355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259A8">
              <w:rPr>
                <w:rFonts w:ascii="標楷體" w:eastAsia="標楷體" w:hAnsi="標楷體"/>
                <w:color w:val="000000"/>
              </w:rPr>
              <w:t>論文微課程：觀看世界/被世界觀看的多種方式</w:t>
            </w:r>
            <w:proofErr w:type="gramStart"/>
            <w:r w:rsidRPr="00E259A8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E259A8">
              <w:rPr>
                <w:rFonts w:ascii="標楷體" w:eastAsia="標楷體" w:hAnsi="標楷體"/>
                <w:color w:val="000000"/>
              </w:rPr>
              <w:t>以「自媒體」為例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E259A8" w:rsidRDefault="002D0C00" w:rsidP="007B56AA">
            <w:pPr>
              <w:spacing w:line="300" w:lineRule="exact"/>
              <w:jc w:val="both"/>
              <w:rPr>
                <w:rStyle w:val="af"/>
              </w:rPr>
            </w:pPr>
            <w:hyperlink r:id="rId35" w:tgtFrame="_blank" w:history="1">
              <w:r w:rsidR="007B56AA" w:rsidRPr="00E259A8">
                <w:rPr>
                  <w:rStyle w:val="af"/>
                </w:rPr>
                <w:t>https://youtu.be/_dpKYLfqcXE</w:t>
              </w:r>
            </w:hyperlink>
          </w:p>
        </w:tc>
      </w:tr>
    </w:tbl>
    <w:p w:rsidR="006E1274" w:rsidRDefault="006E1274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8A305A" w:rsidRPr="00005FB7" w:rsidRDefault="00B46CA1" w:rsidP="005218AD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1408" behindDoc="0" locked="0" layoutInCell="1" allowOverlap="1">
                <wp:simplePos x="0" y="0"/>
                <wp:positionH relativeFrom="margin">
                  <wp:posOffset>-74930</wp:posOffset>
                </wp:positionH>
                <wp:positionV relativeFrom="paragraph">
                  <wp:posOffset>384810</wp:posOffset>
                </wp:positionV>
                <wp:extent cx="6187440" cy="1516380"/>
                <wp:effectExtent l="16510" t="9525" r="6350" b="7620"/>
                <wp:wrapNone/>
                <wp:docPr id="2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516380"/>
                          <a:chOff x="983" y="2083"/>
                          <a:chExt cx="10058" cy="1942"/>
                        </a:xfrm>
                      </wpg:grpSpPr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2083"/>
                            <a:ext cx="8956" cy="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0E55FF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申請期限：</w:t>
                              </w:r>
                              <w:r>
                                <w:rPr>
                                  <w:rFonts w:hint="eastAsia"/>
                                </w:rPr>
                                <w:t>即日</w:t>
                              </w:r>
                              <w:r>
                                <w:t>起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至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10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t>1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>29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日止。</w:t>
                              </w:r>
                            </w:p>
                            <w:p w:rsidR="002D0C00" w:rsidRPr="000E55FF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請填寫申請表（附件一），經申請學校國文科召集人及教務處主管核章，郵寄正本至國</w:t>
                              </w:r>
                              <w:r>
                                <w:rPr>
                                  <w:rFonts w:hint="eastAsia"/>
                                </w:rPr>
                                <w:t>語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文學科中心（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100</w:t>
                              </w:r>
                              <w:r w:rsidRPr="000E55FF">
                                <w:t>45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臺北市中正區重慶南路一段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165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號北</w:t>
                              </w:r>
                              <w:proofErr w:type="gramStart"/>
                              <w:r w:rsidRPr="000E55FF">
                                <w:rPr>
                                  <w:rFonts w:hint="eastAsia"/>
                                </w:rPr>
                                <w:t>一</w:t>
                              </w:r>
                              <w:proofErr w:type="gramEnd"/>
                              <w:r w:rsidRPr="000E55FF">
                                <w:rPr>
                                  <w:rFonts w:hint="eastAsia"/>
                                </w:rPr>
                                <w:t>女中國</w:t>
                              </w:r>
                              <w:r>
                                <w:rPr>
                                  <w:rFonts w:hint="eastAsia"/>
                                </w:rPr>
                                <w:t>語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文學科中心收）。</w:t>
                              </w:r>
                            </w:p>
                            <w:p w:rsidR="002D0C00" w:rsidRPr="00EA1FA7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EA1FA7">
                                <w:rPr>
                                  <w:rFonts w:hint="eastAsia"/>
                                  <w:color w:val="FF0000"/>
                                  <w:lang w:eastAsia="zh-HK"/>
                                </w:rPr>
                                <w:t>本中心將陸續通知錄取學校辦理研習日期，請學校務必事先預留辦理研習順位時間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，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  <w:lang w:eastAsia="zh-HK"/>
                                </w:rPr>
                                <w:t>若有其他事宜安排請先來電洽詢確認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。</w:t>
                              </w:r>
                            </w:p>
                            <w:p w:rsidR="002D0C00" w:rsidRPr="000E55FF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經本中心確認活動場次及講師人選後，再正式發函給</w:t>
                              </w:r>
                              <w:r w:rsidRPr="000E55FF">
                                <w:t>申請的承辦學校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83" y="2368"/>
                            <a:ext cx="673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F618E0" w:rsidRDefault="002D0C00" w:rsidP="00BA228D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申請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5.9pt;margin-top:30.3pt;width:487.2pt;height:119.4pt;z-index:251681408;mso-position-horizontal-relative:margin" coordorigin="983,2083" coordsize="10058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2085;top:2083;width:8956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" strokeweight="1pt">
                  <v:textbox>
                    <w:txbxContent>
                      <w:p w:rsidR="002D0C00" w:rsidRPr="000E55FF" w:rsidRDefault="002D0C00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申請期限：</w:t>
                        </w:r>
                        <w:r>
                          <w:rPr>
                            <w:rFonts w:hint="eastAsia"/>
                          </w:rPr>
                          <w:t>即日</w:t>
                        </w:r>
                        <w:r>
                          <w:t>起</w:t>
                        </w:r>
                        <w:r w:rsidRPr="000E55FF">
                          <w:rPr>
                            <w:rFonts w:hint="eastAsia"/>
                          </w:rPr>
                          <w:t>至</w:t>
                        </w:r>
                        <w:r w:rsidRPr="000E55FF">
                          <w:rPr>
                            <w:rFonts w:hint="eastAsia"/>
                          </w:rPr>
                          <w:t>1</w:t>
                        </w:r>
                        <w:r>
                          <w:t>10</w:t>
                        </w:r>
                        <w:r w:rsidRPr="000E55FF">
                          <w:rPr>
                            <w:rFonts w:hint="eastAsia"/>
                          </w:rPr>
                          <w:t>年</w:t>
                        </w:r>
                        <w:r>
                          <w:t>1</w:t>
                        </w:r>
                        <w:r w:rsidRPr="000E55FF">
                          <w:rPr>
                            <w:rFonts w:hint="eastAsia"/>
                          </w:rPr>
                          <w:t>月</w:t>
                        </w:r>
                        <w:r>
                          <w:t>29</w:t>
                        </w:r>
                        <w:r w:rsidRPr="000E55FF">
                          <w:rPr>
                            <w:rFonts w:hint="eastAsia"/>
                          </w:rPr>
                          <w:t>日止。</w:t>
                        </w:r>
                      </w:p>
                      <w:p w:rsidR="002D0C00" w:rsidRPr="000E55FF" w:rsidRDefault="002D0C00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請填寫申請表（附件一），經申請學校國文科召集人及教務處主管核章，郵寄正本至國</w:t>
                        </w:r>
                        <w:r>
                          <w:rPr>
                            <w:rFonts w:hint="eastAsia"/>
                          </w:rPr>
                          <w:t>語</w:t>
                        </w:r>
                        <w:r w:rsidRPr="000E55FF">
                          <w:rPr>
                            <w:rFonts w:hint="eastAsia"/>
                          </w:rPr>
                          <w:t>文學科中心（</w:t>
                        </w:r>
                        <w:r w:rsidRPr="000E55FF">
                          <w:rPr>
                            <w:rFonts w:hint="eastAsia"/>
                          </w:rPr>
                          <w:t>100</w:t>
                        </w:r>
                        <w:r w:rsidRPr="000E55FF">
                          <w:t>45</w:t>
                        </w:r>
                        <w:r w:rsidRPr="000E55FF">
                          <w:rPr>
                            <w:rFonts w:hint="eastAsia"/>
                          </w:rPr>
                          <w:t>臺北市中正區重慶南路一段</w:t>
                        </w:r>
                        <w:r w:rsidRPr="000E55FF">
                          <w:rPr>
                            <w:rFonts w:hint="eastAsia"/>
                          </w:rPr>
                          <w:t>165</w:t>
                        </w:r>
                        <w:r w:rsidRPr="000E55FF">
                          <w:rPr>
                            <w:rFonts w:hint="eastAsia"/>
                          </w:rPr>
                          <w:t>號北</w:t>
                        </w:r>
                        <w:proofErr w:type="gramStart"/>
                        <w:r w:rsidRPr="000E55FF"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 w:rsidRPr="000E55FF">
                          <w:rPr>
                            <w:rFonts w:hint="eastAsia"/>
                          </w:rPr>
                          <w:t>女中國</w:t>
                        </w:r>
                        <w:r>
                          <w:rPr>
                            <w:rFonts w:hint="eastAsia"/>
                          </w:rPr>
                          <w:t>語</w:t>
                        </w:r>
                        <w:r w:rsidRPr="000E55FF">
                          <w:rPr>
                            <w:rFonts w:hint="eastAsia"/>
                          </w:rPr>
                          <w:t>文學科中心收）。</w:t>
                        </w:r>
                      </w:p>
                      <w:p w:rsidR="002D0C00" w:rsidRPr="00EA1FA7" w:rsidRDefault="002D0C00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  <w:rPr>
                            <w:color w:val="FF0000"/>
                          </w:rPr>
                        </w:pPr>
                        <w:r w:rsidRPr="00EA1FA7">
                          <w:rPr>
                            <w:rFonts w:hint="eastAsia"/>
                            <w:color w:val="FF0000"/>
                            <w:lang w:eastAsia="zh-HK"/>
                          </w:rPr>
                          <w:t>本中心將陸續通知錄取學校辦理研習日期，請學校務必事先預留辦理研習順位時間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，</w:t>
                        </w:r>
                        <w:r w:rsidRPr="00EA1FA7">
                          <w:rPr>
                            <w:rFonts w:hint="eastAsia"/>
                            <w:color w:val="FF0000"/>
                            <w:lang w:eastAsia="zh-HK"/>
                          </w:rPr>
                          <w:t>若有其他事宜安排請先來電洽詢確認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。</w:t>
                        </w:r>
                      </w:p>
                      <w:p w:rsidR="002D0C00" w:rsidRPr="000E55FF" w:rsidRDefault="002D0C00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經本中心確認活動場次及講師人選後，再正式發函給</w:t>
                        </w:r>
                        <w:r w:rsidRPr="000E55FF">
                          <w:t>申請的承辦學校</w:t>
                        </w:r>
                        <w:r w:rsidRPr="000E55FF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Text Box 19" o:spid="_x0000_s1028" type="#_x0000_t202" style="position:absolute;left:983;top:2368;width:673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" strokeweight="1.5pt">
                  <v:stroke dashstyle="1 1" endcap="round"/>
                  <v:textbox style="layout-flow:vertical-ideographic">
                    <w:txbxContent>
                      <w:p w:rsidR="002D0C00" w:rsidRPr="00F618E0" w:rsidRDefault="002D0C00" w:rsidP="00BA228D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申請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B2B13" w:rsidRPr="00005FB7">
        <w:rPr>
          <w:rFonts w:ascii="標楷體" w:eastAsia="標楷體" w:hAnsi="標楷體" w:hint="eastAsia"/>
          <w:b/>
          <w:bCs/>
          <w:sz w:val="28"/>
          <w:szCs w:val="28"/>
        </w:rPr>
        <w:t>伍</w:t>
      </w:r>
      <w:r w:rsidR="005B2B13" w:rsidRPr="00005FB7">
        <w:rPr>
          <w:rFonts w:ascii="標楷體" w:eastAsia="標楷體" w:hAnsi="標楷體"/>
          <w:b/>
          <w:bCs/>
          <w:sz w:val="28"/>
          <w:szCs w:val="28"/>
        </w:rPr>
        <w:t>、</w:t>
      </w:r>
      <w:r w:rsidR="008A305A" w:rsidRPr="00005FB7">
        <w:rPr>
          <w:rFonts w:ascii="標楷體" w:eastAsia="標楷體" w:hAnsi="標楷體" w:hint="eastAsia"/>
          <w:b/>
          <w:bCs/>
          <w:sz w:val="28"/>
          <w:szCs w:val="28"/>
        </w:rPr>
        <w:t>申請</w:t>
      </w:r>
      <w:r w:rsidR="003447B7" w:rsidRPr="00005FB7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="008A305A" w:rsidRPr="00005FB7">
        <w:rPr>
          <w:rFonts w:ascii="標楷體" w:eastAsia="標楷體" w:hAnsi="標楷體" w:hint="eastAsia"/>
          <w:b/>
          <w:bCs/>
          <w:sz w:val="28"/>
          <w:szCs w:val="28"/>
        </w:rPr>
        <w:t>流程</w:t>
      </w:r>
      <w:r w:rsidR="003447B7" w:rsidRPr="00005FB7">
        <w:rPr>
          <w:rFonts w:ascii="標楷體" w:eastAsia="標楷體" w:hAnsi="標楷體" w:hint="eastAsia"/>
          <w:b/>
          <w:bCs/>
          <w:sz w:val="28"/>
          <w:szCs w:val="28"/>
        </w:rPr>
        <w:t>及注意事項</w:t>
      </w:r>
    </w:p>
    <w:p w:rsidR="005218AD" w:rsidRPr="00005FB7" w:rsidRDefault="005218AD" w:rsidP="005218AD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976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74295</wp:posOffset>
                </wp:positionV>
                <wp:extent cx="6202680" cy="762000"/>
                <wp:effectExtent l="0" t="0" r="26670" b="19050"/>
                <wp:wrapNone/>
                <wp:docPr id="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762000"/>
                          <a:chOff x="971" y="4525"/>
                          <a:chExt cx="10065" cy="1200"/>
                        </a:xfrm>
                      </wpg:grpSpPr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99" y="4525"/>
                            <a:ext cx="8937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6E306B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both"/>
                                <w:rPr>
                                  <w:rFonts w:ascii="新細明體" w:hAnsi="新細明體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前</w:t>
                              </w:r>
                              <w:r>
                                <w:t>35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  <w:r>
                                <w:t>申請學校，</w:t>
                              </w:r>
                              <w:r>
                                <w:rPr>
                                  <w:rFonts w:hint="eastAsia"/>
                                </w:rPr>
                                <w:t>講師鐘點費及差旅費由學科中心支付。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若報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名次序為第</w:t>
                              </w:r>
                              <w:r>
                                <w:rPr>
                                  <w:rFonts w:ascii="新細明體" w:hAnsi="新細明體"/>
                                  <w:color w:val="FF0000"/>
                                </w:rPr>
                                <w:t>36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場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之後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者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，由承辦學校自行支付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上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述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費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用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，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本</w:t>
                              </w:r>
                              <w:proofErr w:type="gramStart"/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中心僅</w:t>
                              </w:r>
                              <w:r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媒</w:t>
                              </w:r>
                              <w:r>
                                <w:rPr>
                                  <w:rFonts w:ascii="新細明體" w:hAnsi="新細明體"/>
                                  <w:color w:val="FF0000"/>
                                </w:rPr>
                                <w:t>合與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薦派講師</w:t>
                              </w:r>
                              <w:proofErr w:type="gramEnd"/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。</w:t>
                              </w:r>
                            </w:p>
                            <w:p w:rsidR="002D0C00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印刷費、場地費及茶水費由</w:t>
                              </w:r>
                              <w:r>
                                <w:t>承辦學校</w:t>
                              </w:r>
                              <w:r>
                                <w:rPr>
                                  <w:rFonts w:hint="eastAsia"/>
                                </w:rPr>
                                <w:t>負擔。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4727"/>
                            <a:ext cx="673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F618E0" w:rsidRDefault="002D0C00" w:rsidP="008A305A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 w:rsidRPr="00F618E0"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經費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9" style="position:absolute;left:0;text-align:left;margin-left:-7.2pt;margin-top:5.85pt;width:488.4pt;height:60pt;z-index:251678976;mso-position-horizontal-relative:margin" coordorigin="971,4525" coordsize="1006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">
                <v:shape id="Text Box 9" o:spid="_x0000_s1030" type="#_x0000_t202" style="position:absolute;left:2099;top:4525;width:893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" strokeweight="1pt">
                  <v:textbox>
                    <w:txbxContent>
                      <w:p w:rsidR="002D0C00" w:rsidRPr="006E306B" w:rsidRDefault="002D0C00" w:rsidP="0098697A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jc w:val="both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hint="eastAsia"/>
                          </w:rPr>
                          <w:t>前</w:t>
                        </w:r>
                        <w:r>
                          <w:t>35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  <w:r>
                          <w:t>申請學校，</w:t>
                        </w:r>
                        <w:r>
                          <w:rPr>
                            <w:rFonts w:hint="eastAsia"/>
                          </w:rPr>
                          <w:t>講師鐘點費及差旅費由學科中心支付。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若報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名次序為第</w:t>
                        </w:r>
                        <w:r>
                          <w:rPr>
                            <w:rFonts w:ascii="新細明體" w:hAnsi="新細明體"/>
                            <w:color w:val="FF0000"/>
                          </w:rPr>
                          <w:t>36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場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之後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者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，由承辦學校自行支付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上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述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費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用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，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本</w:t>
                        </w:r>
                        <w:proofErr w:type="gramStart"/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中心僅</w:t>
                        </w:r>
                        <w:r>
                          <w:rPr>
                            <w:rFonts w:ascii="新細明體" w:hAnsi="新細明體" w:hint="eastAsia"/>
                            <w:color w:val="FF0000"/>
                          </w:rPr>
                          <w:t>媒</w:t>
                        </w:r>
                        <w:r>
                          <w:rPr>
                            <w:rFonts w:ascii="新細明體" w:hAnsi="新細明體"/>
                            <w:color w:val="FF0000"/>
                          </w:rPr>
                          <w:t>合與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薦派講師</w:t>
                        </w:r>
                        <w:proofErr w:type="gramEnd"/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。</w:t>
                        </w:r>
                      </w:p>
                      <w:p w:rsidR="002D0C00" w:rsidRDefault="002D0C00" w:rsidP="0098697A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jc w:val="both"/>
                        </w:pPr>
                        <w:r>
                          <w:rPr>
                            <w:rFonts w:hint="eastAsia"/>
                          </w:rPr>
                          <w:t>印刷費、場地費及茶水費由</w:t>
                        </w:r>
                        <w:r>
                          <w:t>承辦學校</w:t>
                        </w:r>
                        <w:r>
                          <w:rPr>
                            <w:rFonts w:hint="eastAsia"/>
                          </w:rPr>
                          <w:t>負擔。</w:t>
                        </w:r>
                      </w:p>
                    </w:txbxContent>
                  </v:textbox>
                </v:shape>
                <v:shape id="Text Box 10" o:spid="_x0000_s1031" type="#_x0000_t202" style="position:absolute;left:971;top:4727;width:673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" strokeweight="1.5pt">
                  <v:stroke dashstyle="1 1" endcap="round"/>
                  <v:textbox style="layout-flow:vertical-ideographic">
                    <w:txbxContent>
                      <w:p w:rsidR="002D0C00" w:rsidRPr="00F618E0" w:rsidRDefault="002D0C00" w:rsidP="008A305A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 w:rsidRPr="00F618E0"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經費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218AD" w:rsidRPr="00005FB7" w:rsidRDefault="005218AD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-91732</wp:posOffset>
                </wp:positionH>
                <wp:positionV relativeFrom="paragraph">
                  <wp:posOffset>248285</wp:posOffset>
                </wp:positionV>
                <wp:extent cx="6206147" cy="1485900"/>
                <wp:effectExtent l="0" t="0" r="23495" b="1905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147" cy="1485900"/>
                          <a:chOff x="986" y="5791"/>
                          <a:chExt cx="10083" cy="2340"/>
                        </a:xfrm>
                      </wpg:grpSpPr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5791"/>
                            <a:ext cx="8957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0E55FF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</w:pP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學科中心會在「全國教師在職進修網」</w:t>
                              </w:r>
                              <w:r w:rsidRPr="00EA1FA7">
                                <w:rPr>
                                  <w:color w:val="FF0000"/>
                                </w:rPr>
                                <w:t>登錄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課程，並告知</w:t>
                              </w:r>
                              <w:r w:rsidRPr="00EA1FA7">
                                <w:rPr>
                                  <w:color w:val="FF0000"/>
                                </w:rPr>
                                <w:t>承辦學校該課程代碼。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基於共享原則、使</w:t>
                              </w:r>
                              <w:r w:rsidRPr="000E55FF">
                                <w:t>教學資源發揮最大效益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，學科中心會先設定為可開放外校教師報名，總名額先設定為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30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人。</w:t>
                              </w:r>
                            </w:p>
                            <w:p w:rsidR="002D0C00" w:rsidRPr="000E55FF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有意願參加研習的</w:t>
                              </w:r>
                              <w:r w:rsidRPr="000E55FF">
                                <w:t>教師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請</w:t>
                              </w:r>
                              <w:r w:rsidRPr="000E55FF">
                                <w:t>上網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詳閱</w:t>
                              </w:r>
                              <w:r w:rsidRPr="000E55FF">
                                <w:t>課程相關資訊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，並直接</w:t>
                              </w:r>
                              <w:proofErr w:type="gramStart"/>
                              <w:r w:rsidRPr="000E55FF">
                                <w:rPr>
                                  <w:rFonts w:hint="eastAsia"/>
                                </w:rPr>
                                <w:t>於線上報名</w:t>
                              </w:r>
                              <w:proofErr w:type="gramEnd"/>
                              <w:r w:rsidRPr="000E55FF">
                                <w:t>。</w:t>
                              </w:r>
                            </w:p>
                            <w:p w:rsidR="002D0C00" w:rsidRPr="00EA1FA7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研習辦理完畢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隔天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，請將</w:t>
                              </w:r>
                              <w:r w:rsidRPr="00EA1FA7">
                                <w:rPr>
                                  <w:color w:val="FF0000"/>
                                </w:rPr>
                                <w:t>簽到表傳真或掃描檔案寄至學科中心信箱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，由學科中心核發研習時數。</w:t>
                              </w:r>
                            </w:p>
                            <w:p w:rsidR="002D0C00" w:rsidRPr="000E55FF" w:rsidRDefault="002D0C00" w:rsidP="002C66E7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 w:left="357" w:hanging="357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5968"/>
                            <a:ext cx="673" cy="2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F618E0" w:rsidRDefault="002D0C00" w:rsidP="008A305A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登錄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2" style="position:absolute;left:0;text-align:left;margin-left:-7.2pt;margin-top:19.55pt;width:488.65pt;height:117pt;z-index:251677184;mso-position-horizontal-relative:margin" coordorigin="986,5791" coordsize="10083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">
                <v:shape id="Text Box 15" o:spid="_x0000_s1033" type="#_x0000_t202" style="position:absolute;left:2112;top:5791;width:8957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<v:textbox>
                    <w:txbxContent>
                      <w:p w:rsidR="002D0C00" w:rsidRPr="000E55FF" w:rsidRDefault="002D0C00" w:rsidP="0098697A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both"/>
                        </w:pPr>
                        <w:r w:rsidRPr="00EA1FA7">
                          <w:rPr>
                            <w:rFonts w:hint="eastAsia"/>
                            <w:color w:val="FF0000"/>
                          </w:rPr>
                          <w:t>學科中心會在「全國教師在職進修網」</w:t>
                        </w:r>
                        <w:r w:rsidRPr="00EA1FA7">
                          <w:rPr>
                            <w:color w:val="FF0000"/>
                          </w:rPr>
                          <w:t>登錄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課程，並告知</w:t>
                        </w:r>
                        <w:r w:rsidRPr="00EA1FA7">
                          <w:rPr>
                            <w:color w:val="FF0000"/>
                          </w:rPr>
                          <w:t>承辦學校該課程代碼。</w:t>
                        </w:r>
                        <w:r w:rsidRPr="000E55FF">
                          <w:rPr>
                            <w:rFonts w:hint="eastAsia"/>
                          </w:rPr>
                          <w:t>基於共享原則、使</w:t>
                        </w:r>
                        <w:r w:rsidRPr="000E55FF">
                          <w:t>教學資源發揮最大效益</w:t>
                        </w:r>
                        <w:r w:rsidRPr="000E55FF">
                          <w:rPr>
                            <w:rFonts w:hint="eastAsia"/>
                          </w:rPr>
                          <w:t>，學科中心會先設定為可開放外校教師報名，總名額先設定為</w:t>
                        </w:r>
                        <w:r w:rsidRPr="000E55FF">
                          <w:rPr>
                            <w:rFonts w:hint="eastAsia"/>
                          </w:rPr>
                          <w:t>30</w:t>
                        </w:r>
                        <w:r w:rsidRPr="000E55FF">
                          <w:rPr>
                            <w:rFonts w:hint="eastAsia"/>
                          </w:rPr>
                          <w:t>人。</w:t>
                        </w:r>
                      </w:p>
                      <w:p w:rsidR="002D0C00" w:rsidRPr="000E55FF" w:rsidRDefault="002D0C00" w:rsidP="0098697A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有意願參加研習的</w:t>
                        </w:r>
                        <w:r w:rsidRPr="000E55FF">
                          <w:t>教師</w:t>
                        </w:r>
                        <w:r w:rsidRPr="000E55FF">
                          <w:rPr>
                            <w:rFonts w:hint="eastAsia"/>
                          </w:rPr>
                          <w:t>請</w:t>
                        </w:r>
                        <w:r w:rsidRPr="000E55FF">
                          <w:t>上網</w:t>
                        </w:r>
                        <w:r w:rsidRPr="000E55FF">
                          <w:rPr>
                            <w:rFonts w:hint="eastAsia"/>
                          </w:rPr>
                          <w:t>詳閱</w:t>
                        </w:r>
                        <w:r w:rsidRPr="000E55FF">
                          <w:t>課程相關資訊</w:t>
                        </w:r>
                        <w:r w:rsidRPr="000E55FF">
                          <w:rPr>
                            <w:rFonts w:hint="eastAsia"/>
                          </w:rPr>
                          <w:t>，並直接</w:t>
                        </w:r>
                        <w:proofErr w:type="gramStart"/>
                        <w:r w:rsidRPr="000E55FF">
                          <w:rPr>
                            <w:rFonts w:hint="eastAsia"/>
                          </w:rPr>
                          <w:t>於線上報名</w:t>
                        </w:r>
                        <w:proofErr w:type="gramEnd"/>
                        <w:r w:rsidRPr="000E55FF">
                          <w:t>。</w:t>
                        </w:r>
                      </w:p>
                      <w:p w:rsidR="002D0C00" w:rsidRPr="00EA1FA7" w:rsidRDefault="002D0C00" w:rsidP="0098697A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both"/>
                          <w:rPr>
                            <w:color w:val="FF0000"/>
                          </w:rPr>
                        </w:pPr>
                        <w:r w:rsidRPr="00EA1FA7">
                          <w:rPr>
                            <w:rFonts w:hint="eastAsia"/>
                            <w:color w:val="FF0000"/>
                          </w:rPr>
                          <w:t>研習辦理完畢</w:t>
                        </w:r>
                        <w:r w:rsidRPr="00EA1FA7">
                          <w:rPr>
                            <w:rFonts w:hint="eastAsia"/>
                            <w:color w:val="FF0000"/>
                            <w:u w:val="single"/>
                          </w:rPr>
                          <w:t>隔天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，請將</w:t>
                        </w:r>
                        <w:r w:rsidRPr="00EA1FA7">
                          <w:rPr>
                            <w:color w:val="FF0000"/>
                          </w:rPr>
                          <w:t>簽到表傳真或掃描檔案寄至學科中心信箱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，由學科中心核發研習時數。</w:t>
                        </w:r>
                      </w:p>
                      <w:p w:rsidR="002D0C00" w:rsidRPr="000E55FF" w:rsidRDefault="002D0C00" w:rsidP="002C66E7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 w:left="357" w:hanging="357"/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16" o:spid="_x0000_s1034" type="#_x0000_t202" style="position:absolute;left:986;top:5968;width:67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" strokeweight="1.5pt">
                  <v:stroke dashstyle="1 1" endcap="round"/>
                  <v:textbox style="layout-flow:vertical-ideographic">
                    <w:txbxContent>
                      <w:p w:rsidR="002D0C00" w:rsidRPr="00F618E0" w:rsidRDefault="002D0C00" w:rsidP="008A305A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登錄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13593" w:rsidRPr="00005FB7" w:rsidRDefault="00813593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napToGrid w:val="0"/>
        <w:spacing w:afterLines="30" w:after="108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182245</wp:posOffset>
                </wp:positionV>
                <wp:extent cx="6217920" cy="1262380"/>
                <wp:effectExtent l="0" t="0" r="11430" b="13970"/>
                <wp:wrapNone/>
                <wp:docPr id="1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262380"/>
                          <a:chOff x="983" y="9911"/>
                          <a:chExt cx="9792" cy="1988"/>
                        </a:xfrm>
                      </wpg:grpSpPr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63" y="9911"/>
                            <a:ext cx="8712" cy="1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005FB7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研習之辦理時間及地點，由承辦學校自行規劃，學科中心則協助指派講師。</w:t>
                              </w:r>
                            </w:p>
                            <w:p w:rsidR="002D0C00" w:rsidRPr="00005FB7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海報印刷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EA1FA7">
                                <w:rPr>
                                  <w:rFonts w:hint="eastAsia"/>
                                  <w:b/>
                                  <w:color w:val="FF0000"/>
                                  <w:u w:val="thick"/>
                                </w:rPr>
                                <w:t>講師接送</w:t>
                              </w:r>
                              <w:r w:rsidRPr="00EA1FA7">
                                <w:rPr>
                                  <w:rFonts w:hint="eastAsia"/>
                                  <w:b/>
                                  <w:color w:val="FF0000"/>
                                  <w:u w:val="thick"/>
                                </w:rPr>
                                <w:t>(</w:t>
                              </w:r>
                              <w:r w:rsidRPr="00EA1FA7">
                                <w:rPr>
                                  <w:rFonts w:hint="eastAsia"/>
                                  <w:b/>
                                  <w:color w:val="FF0000"/>
                                  <w:u w:val="thick"/>
                                </w:rPr>
                                <w:t>往返高鐵站或火車站</w:t>
                              </w:r>
                              <w:r w:rsidRPr="00EA1FA7">
                                <w:rPr>
                                  <w:b/>
                                  <w:color w:val="FF0000"/>
                                  <w:u w:val="thick"/>
                                </w:rPr>
                                <w:t>)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攝影、回饋表填寫，由承辦學校負責。學科中心將不定時選擇研習場次派員前往旁聽。</w:t>
                              </w:r>
                            </w:p>
                            <w:p w:rsidR="002D0C00" w:rsidRPr="00005FB7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研習講義資料或教具等</w:t>
                              </w:r>
                              <w:r w:rsidRPr="00005FB7">
                                <w:t>準備，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請承辦學校與講師連</w:t>
                              </w:r>
                              <w:proofErr w:type="gramStart"/>
                              <w:r w:rsidRPr="00005FB7">
                                <w:rPr>
                                  <w:rFonts w:hint="eastAsia"/>
                                </w:rPr>
                                <w:t>繫</w:t>
                              </w:r>
                              <w:proofErr w:type="gramEnd"/>
                              <w:r w:rsidRPr="00005FB7">
                                <w:t>處理方式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2D0C00" w:rsidRPr="00005FB7" w:rsidRDefault="002D0C00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若課程</w:t>
                              </w:r>
                              <w:r w:rsidRPr="00005FB7">
                                <w:t>主題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有實作流程，則</w:t>
                              </w:r>
                              <w:r w:rsidRPr="00005FB7">
                                <w:rPr>
                                  <w:rFonts w:hint="eastAsia"/>
                                  <w:u w:val="single"/>
                                </w:rPr>
                                <w:t>每場次研習人數以不超過</w:t>
                              </w:r>
                              <w:r w:rsidRPr="00005FB7">
                                <w:rPr>
                                  <w:rFonts w:hint="eastAsia"/>
                                  <w:u w:val="single"/>
                                </w:rPr>
                                <w:t>30</w:t>
                              </w:r>
                              <w:r w:rsidRPr="00005FB7">
                                <w:rPr>
                                  <w:rFonts w:hint="eastAsia"/>
                                  <w:u w:val="single"/>
                                </w:rPr>
                                <w:t>人為宜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3" y="10443"/>
                            <a:ext cx="6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F618E0" w:rsidRDefault="002D0C00" w:rsidP="00BA228D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辦理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5" style="position:absolute;left:0;text-align:left;margin-left:-7.35pt;margin-top:14.35pt;width:489.6pt;height:99.4pt;z-index:251683840" coordorigin="983,9911" coordsize="9792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">
                <v:shape id="Text Box 6" o:spid="_x0000_s1036" type="#_x0000_t202" style="position:absolute;left:2063;top:9911;width:8712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" strokeweight="1pt">
                  <v:textbox>
                    <w:txbxContent>
                      <w:p w:rsidR="002D0C00" w:rsidRPr="00005FB7" w:rsidRDefault="002D0C00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研習之辦理時間及地點，由承辦學校自行規劃，學科中心則協助指派講師。</w:t>
                        </w:r>
                      </w:p>
                      <w:p w:rsidR="002D0C00" w:rsidRPr="00005FB7" w:rsidRDefault="002D0C00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海報印刷</w:t>
                        </w:r>
                        <w:r w:rsidRPr="000E55FF">
                          <w:rPr>
                            <w:rFonts w:hint="eastAsia"/>
                          </w:rPr>
                          <w:t>、</w:t>
                        </w:r>
                        <w:r w:rsidRPr="00EA1FA7">
                          <w:rPr>
                            <w:rFonts w:hint="eastAsia"/>
                            <w:b/>
                            <w:color w:val="FF0000"/>
                            <w:u w:val="thick"/>
                          </w:rPr>
                          <w:t>講師接送</w:t>
                        </w:r>
                        <w:r w:rsidRPr="00EA1FA7">
                          <w:rPr>
                            <w:rFonts w:hint="eastAsia"/>
                            <w:b/>
                            <w:color w:val="FF0000"/>
                            <w:u w:val="thick"/>
                          </w:rPr>
                          <w:t>(</w:t>
                        </w:r>
                        <w:r w:rsidRPr="00EA1FA7">
                          <w:rPr>
                            <w:rFonts w:hint="eastAsia"/>
                            <w:b/>
                            <w:color w:val="FF0000"/>
                            <w:u w:val="thick"/>
                          </w:rPr>
                          <w:t>往返高鐵站或火車站</w:t>
                        </w:r>
                        <w:r w:rsidRPr="00EA1FA7">
                          <w:rPr>
                            <w:b/>
                            <w:color w:val="FF0000"/>
                            <w:u w:val="thick"/>
                          </w:rPr>
                          <w:t>)</w:t>
                        </w:r>
                        <w:r w:rsidRPr="000E55FF">
                          <w:rPr>
                            <w:rFonts w:hint="eastAsia"/>
                          </w:rPr>
                          <w:t>、</w:t>
                        </w:r>
                        <w:r w:rsidRPr="00005FB7">
                          <w:rPr>
                            <w:rFonts w:hint="eastAsia"/>
                          </w:rPr>
                          <w:t>攝影、回饋表填寫，由承辦學校負責。學科中心將不定時選擇研習場次派員前往旁聽。</w:t>
                        </w:r>
                      </w:p>
                      <w:p w:rsidR="002D0C00" w:rsidRPr="00005FB7" w:rsidRDefault="002D0C00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研習講義資料或教具等</w:t>
                        </w:r>
                        <w:r w:rsidRPr="00005FB7">
                          <w:t>準備，</w:t>
                        </w:r>
                        <w:r w:rsidRPr="00005FB7">
                          <w:rPr>
                            <w:rFonts w:hint="eastAsia"/>
                          </w:rPr>
                          <w:t>請承辦學校與講師連</w:t>
                        </w:r>
                        <w:proofErr w:type="gramStart"/>
                        <w:r w:rsidRPr="00005FB7">
                          <w:rPr>
                            <w:rFonts w:hint="eastAsia"/>
                          </w:rPr>
                          <w:t>繫</w:t>
                        </w:r>
                        <w:proofErr w:type="gramEnd"/>
                        <w:r w:rsidRPr="00005FB7">
                          <w:t>處理方式</w:t>
                        </w:r>
                        <w:r w:rsidRPr="00005FB7">
                          <w:rPr>
                            <w:rFonts w:hint="eastAsia"/>
                          </w:rPr>
                          <w:t>。</w:t>
                        </w:r>
                      </w:p>
                      <w:p w:rsidR="002D0C00" w:rsidRPr="00005FB7" w:rsidRDefault="002D0C00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若課程</w:t>
                        </w:r>
                        <w:r w:rsidRPr="00005FB7">
                          <w:t>主題</w:t>
                        </w:r>
                        <w:r w:rsidRPr="00005FB7">
                          <w:rPr>
                            <w:rFonts w:hint="eastAsia"/>
                          </w:rPr>
                          <w:t>有實作流程，則</w:t>
                        </w:r>
                        <w:r w:rsidRPr="00005FB7">
                          <w:rPr>
                            <w:rFonts w:hint="eastAsia"/>
                            <w:u w:val="single"/>
                          </w:rPr>
                          <w:t>每場次研習人數以不超過</w:t>
                        </w:r>
                        <w:r w:rsidRPr="00005FB7">
                          <w:rPr>
                            <w:rFonts w:hint="eastAsia"/>
                            <w:u w:val="single"/>
                          </w:rPr>
                          <w:t>30</w:t>
                        </w:r>
                        <w:r w:rsidRPr="00005FB7">
                          <w:rPr>
                            <w:rFonts w:hint="eastAsia"/>
                            <w:u w:val="single"/>
                          </w:rPr>
                          <w:t>人為宜</w:t>
                        </w:r>
                        <w:r w:rsidRPr="00005FB7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Text Box 30" o:spid="_x0000_s1037" type="#_x0000_t202" style="position:absolute;left:983;top:10443;width: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" strokeweight="1.5pt">
                  <v:stroke dashstyle="1 1" endcap="round"/>
                  <v:textbox style="layout-flow:vertical-ideographic">
                    <w:txbxContent>
                      <w:p w:rsidR="002D0C00" w:rsidRPr="00F618E0" w:rsidRDefault="002D0C00" w:rsidP="00BA228D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辦理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18AD" w:rsidRPr="00005FB7" w:rsidRDefault="005218AD" w:rsidP="009764D2">
      <w:pPr>
        <w:pStyle w:val="a3"/>
        <w:snapToGrid w:val="0"/>
        <w:spacing w:afterLines="30" w:after="108"/>
        <w:jc w:val="both"/>
        <w:rPr>
          <w:b/>
          <w:bCs/>
          <w:sz w:val="28"/>
          <w:szCs w:val="28"/>
        </w:rPr>
      </w:pPr>
    </w:p>
    <w:p w:rsidR="00813593" w:rsidRPr="00005FB7" w:rsidRDefault="00813593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5218AD" w:rsidRPr="00005FB7" w:rsidRDefault="006E306B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313055</wp:posOffset>
                </wp:positionV>
                <wp:extent cx="6233160" cy="622300"/>
                <wp:effectExtent l="0" t="0" r="15240" b="25400"/>
                <wp:wrapNone/>
                <wp:docPr id="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622300"/>
                          <a:chOff x="959" y="12227"/>
                          <a:chExt cx="9816" cy="980"/>
                        </a:xfrm>
                      </wpg:grpSpPr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39" y="12227"/>
                            <a:ext cx="8736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Default="002D0C00" w:rsidP="0098697A">
                              <w:pPr>
                                <w:jc w:val="both"/>
                                <w:rPr>
                                  <w:rFonts w:ascii="Calibri" w:eastAsia="新細明體" w:hAnsi="Calibri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研習時間、地點及場次確認之後，本中心會正式發函至承辦學校。該場次研習的區域宣傳公文則由承辦學校負責。</w:t>
                              </w:r>
                            </w:p>
                            <w:p w:rsidR="002D0C00" w:rsidRDefault="002D0C00" w:rsidP="008A305A">
                              <w:pPr>
                                <w:rPr>
                                  <w:rFonts w:ascii="Calibri" w:eastAsia="新細明體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9" y="12265"/>
                            <a:ext cx="6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F618E0" w:rsidRDefault="002D0C00" w:rsidP="008A305A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發文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8" style="position:absolute;left:0;text-align:left;margin-left:-7.35pt;margin-top:24.65pt;width:490.8pt;height:49pt;z-index:251672576" coordorigin="959,12227" coordsize="9816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">
                <v:shape id="Text Box 12" o:spid="_x0000_s1039" type="#_x0000_t202" style="position:absolute;left:2039;top:12227;width:8736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" strokeweight="1pt">
                  <v:textbox>
                    <w:txbxContent>
                      <w:p w:rsidR="002D0C00" w:rsidRDefault="002D0C00" w:rsidP="0098697A">
                        <w:pPr>
                          <w:jc w:val="both"/>
                          <w:rPr>
                            <w:rFonts w:ascii="Calibri" w:eastAsia="新細明體" w:hAnsi="Calibri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研習時間、地點及場次確認之後，本中心會正式發函至承辦學校。該場次研習的區域宣傳公文則由承辦學校負責。</w:t>
                        </w:r>
                      </w:p>
                      <w:p w:rsidR="002D0C00" w:rsidRDefault="002D0C00" w:rsidP="008A305A">
                        <w:pPr>
                          <w:rPr>
                            <w:rFonts w:ascii="Calibri" w:eastAsia="新細明體" w:hAnsi="Calibri" w:cs="Times New Roman"/>
                          </w:rPr>
                        </w:pPr>
                      </w:p>
                    </w:txbxContent>
                  </v:textbox>
                </v:shape>
                <v:shape id="Text Box 13" o:spid="_x0000_s1040" type="#_x0000_t202" style="position:absolute;left:959;top:12265;width: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" strokeweight="1.5pt">
                  <v:stroke dashstyle="1 1" endcap="round"/>
                  <v:textbox style="layout-flow:vertical-ideographic">
                    <w:txbxContent>
                      <w:p w:rsidR="002D0C00" w:rsidRPr="00F618E0" w:rsidRDefault="002D0C00" w:rsidP="008A305A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發文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6E306B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-91641</wp:posOffset>
                </wp:positionH>
                <wp:positionV relativeFrom="paragraph">
                  <wp:posOffset>342265</wp:posOffset>
                </wp:positionV>
                <wp:extent cx="6239076" cy="608965"/>
                <wp:effectExtent l="0" t="0" r="28575" b="19685"/>
                <wp:wrapNone/>
                <wp:docPr id="1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076" cy="608965"/>
                          <a:chOff x="974" y="13728"/>
                          <a:chExt cx="10037" cy="959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75" y="13728"/>
                            <a:ext cx="8936" cy="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EA1FA7" w:rsidRDefault="002D0C00" w:rsidP="0098697A">
                              <w:pPr>
                                <w:jc w:val="both"/>
                                <w:rPr>
                                  <w:rFonts w:ascii="Calibri" w:eastAsia="新細明體" w:hAnsi="Calibri" w:cs="Times New Roman"/>
                                  <w:color w:val="FF0000"/>
                                </w:rPr>
                              </w:pPr>
                              <w:r w:rsidRPr="00EA1FA7">
                                <w:rPr>
                                  <w:rFonts w:ascii="Calibri" w:eastAsia="新細明體" w:hAnsi="Calibri" w:cs="Times New Roman" w:hint="eastAsia"/>
                                  <w:color w:val="FF0000"/>
                                </w:rPr>
                                <w:t>研習活動辦理之後，請承辦學校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於</w:t>
                              </w:r>
                              <w:r w:rsidRPr="00EA1FA7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1</w:t>
                              </w:r>
                              <w:proofErr w:type="gramStart"/>
                              <w:r w:rsidRPr="00EA1FA7">
                                <w:rPr>
                                  <w:color w:val="FF0000"/>
                                </w:rPr>
                                <w:t>週</w:t>
                              </w:r>
                              <w:proofErr w:type="gramEnd"/>
                              <w:r w:rsidRPr="00EA1FA7">
                                <w:rPr>
                                  <w:color w:val="FF0000"/>
                                </w:rPr>
                                <w:t>內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將成果表、研習回饋統計表之電子檔寄至學科中心信箱。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13728"/>
                            <a:ext cx="6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C00" w:rsidRPr="00F618E0" w:rsidRDefault="002D0C00" w:rsidP="00A54594">
                              <w:pPr>
                                <w:ind w:firstLineChars="50" w:firstLine="120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檢核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1" style="position:absolute;left:0;text-align:left;margin-left:-7.2pt;margin-top:26.95pt;width:491.25pt;height:47.95pt;z-index:251670528" coordorigin="974,13728" coordsize="10037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">
                <v:shape id="Text Box 3" o:spid="_x0000_s1042" type="#_x0000_t202" style="position:absolute;left:2075;top:13728;width:8936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" strokeweight="1pt">
                  <v:textbox>
                    <w:txbxContent>
                      <w:p w:rsidR="002D0C00" w:rsidRPr="00EA1FA7" w:rsidRDefault="002D0C00" w:rsidP="0098697A">
                        <w:pPr>
                          <w:jc w:val="both"/>
                          <w:rPr>
                            <w:rFonts w:ascii="Calibri" w:eastAsia="新細明體" w:hAnsi="Calibri" w:cs="Times New Roman"/>
                            <w:color w:val="FF0000"/>
                          </w:rPr>
                        </w:pPr>
                        <w:r w:rsidRPr="00EA1FA7">
                          <w:rPr>
                            <w:rFonts w:ascii="Calibri" w:eastAsia="新細明體" w:hAnsi="Calibri" w:cs="Times New Roman" w:hint="eastAsia"/>
                            <w:color w:val="FF0000"/>
                          </w:rPr>
                          <w:t>研習活動辦理之後，請承辦學校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於</w:t>
                        </w:r>
                        <w:r w:rsidRPr="00EA1FA7">
                          <w:rPr>
                            <w:rFonts w:ascii="Times New Roman" w:hAnsi="Times New Roman" w:cs="Times New Roman"/>
                            <w:color w:val="FF0000"/>
                          </w:rPr>
                          <w:t>1</w:t>
                        </w:r>
                        <w:proofErr w:type="gramStart"/>
                        <w:r w:rsidRPr="00EA1FA7">
                          <w:rPr>
                            <w:color w:val="FF0000"/>
                          </w:rPr>
                          <w:t>週</w:t>
                        </w:r>
                        <w:proofErr w:type="gramEnd"/>
                        <w:r w:rsidRPr="00EA1FA7">
                          <w:rPr>
                            <w:color w:val="FF0000"/>
                          </w:rPr>
                          <w:t>內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將成果表、研習回饋統計表之電子檔寄至學科中心信箱。</w:t>
                        </w:r>
                      </w:p>
                    </w:txbxContent>
                  </v:textbox>
                </v:shape>
                <v:shape id="Text Box 4" o:spid="_x0000_s1043" type="#_x0000_t202" style="position:absolute;left:974;top:13728;width: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" strokeweight="1.5pt">
                  <v:stroke dashstyle="1 1" endcap="round"/>
                  <v:textbox style="layout-flow:vertical-ideographic">
                    <w:txbxContent>
                      <w:p w:rsidR="002D0C00" w:rsidRPr="00F618E0" w:rsidRDefault="002D0C00" w:rsidP="00A54594">
                        <w:pPr>
                          <w:ind w:firstLineChars="50" w:firstLine="120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檢核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6235B2" w:rsidRDefault="006235B2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8A305A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陸</w:t>
      </w:r>
      <w:r w:rsidRPr="008A305A">
        <w:rPr>
          <w:rFonts w:hint="eastAsia"/>
          <w:b/>
          <w:bCs/>
          <w:sz w:val="28"/>
          <w:szCs w:val="28"/>
        </w:rPr>
        <w:t>、結報</w:t>
      </w:r>
      <w:r>
        <w:rPr>
          <w:rFonts w:hint="eastAsia"/>
          <w:b/>
          <w:bCs/>
          <w:sz w:val="28"/>
          <w:szCs w:val="28"/>
        </w:rPr>
        <w:t>注意事項</w:t>
      </w:r>
    </w:p>
    <w:p w:rsidR="008A305A" w:rsidRDefault="008A305A" w:rsidP="00672A5A">
      <w:pPr>
        <w:pStyle w:val="a3"/>
        <w:spacing w:line="400" w:lineRule="exact"/>
        <w:ind w:left="480" w:hangingChars="200" w:hanging="480"/>
        <w:jc w:val="both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</w:t>
      </w:r>
      <w:r w:rsidRPr="008A305A"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結報期限</w:t>
      </w:r>
      <w:r w:rsidRPr="002E2018">
        <w:rPr>
          <w:rFonts w:hint="eastAsia"/>
          <w:bCs/>
          <w:spacing w:val="-20"/>
          <w:sz w:val="24"/>
          <w:szCs w:val="24"/>
        </w:rPr>
        <w:t>：</w:t>
      </w:r>
      <w:r w:rsidR="00825FFF">
        <w:rPr>
          <w:rFonts w:hint="eastAsia"/>
          <w:bCs/>
          <w:sz w:val="24"/>
          <w:szCs w:val="24"/>
        </w:rPr>
        <w:t>各場次研習辦理完畢後之</w:t>
      </w:r>
      <w:r w:rsidR="00DE1960">
        <w:rPr>
          <w:rFonts w:hint="eastAsia"/>
          <w:bCs/>
          <w:sz w:val="24"/>
          <w:szCs w:val="24"/>
        </w:rPr>
        <w:t>1</w:t>
      </w:r>
      <w:proofErr w:type="gramStart"/>
      <w:r w:rsidR="00825FFF" w:rsidRPr="002E2018">
        <w:rPr>
          <w:rFonts w:hint="eastAsia"/>
          <w:bCs/>
          <w:sz w:val="24"/>
          <w:szCs w:val="24"/>
        </w:rPr>
        <w:t>週</w:t>
      </w:r>
      <w:proofErr w:type="gramEnd"/>
      <w:r w:rsidR="00825FFF">
        <w:rPr>
          <w:rFonts w:hint="eastAsia"/>
          <w:bCs/>
          <w:sz w:val="24"/>
          <w:szCs w:val="24"/>
        </w:rPr>
        <w:t>內，</w:t>
      </w:r>
      <w:r w:rsidR="00825FFF" w:rsidRPr="006F3C1F">
        <w:rPr>
          <w:rFonts w:hint="eastAsia"/>
          <w:bCs/>
          <w:sz w:val="24"/>
          <w:szCs w:val="24"/>
        </w:rPr>
        <w:t>例</w:t>
      </w:r>
      <w:r w:rsidR="000F133F" w:rsidRPr="006F3C1F">
        <w:rPr>
          <w:rFonts w:hint="eastAsia"/>
          <w:bCs/>
          <w:sz w:val="24"/>
          <w:szCs w:val="24"/>
        </w:rPr>
        <w:t>如</w:t>
      </w:r>
      <w:r w:rsidR="00C34080">
        <w:rPr>
          <w:bCs/>
          <w:sz w:val="24"/>
          <w:szCs w:val="24"/>
        </w:rPr>
        <w:t>4</w:t>
      </w:r>
      <w:r w:rsidR="00825FFF" w:rsidRPr="006F3C1F">
        <w:rPr>
          <w:rFonts w:hint="eastAsia"/>
          <w:bCs/>
          <w:sz w:val="24"/>
          <w:szCs w:val="24"/>
        </w:rPr>
        <w:t>月</w:t>
      </w:r>
      <w:r w:rsidR="00825FFF" w:rsidRPr="006F3C1F">
        <w:rPr>
          <w:rFonts w:hint="eastAsia"/>
          <w:bCs/>
          <w:sz w:val="24"/>
          <w:szCs w:val="24"/>
        </w:rPr>
        <w:t>1</w:t>
      </w:r>
      <w:r w:rsidR="00825FFF" w:rsidRPr="006F3C1F">
        <w:rPr>
          <w:rFonts w:hint="eastAsia"/>
          <w:bCs/>
          <w:sz w:val="24"/>
          <w:szCs w:val="24"/>
        </w:rPr>
        <w:t>日</w:t>
      </w:r>
      <w:r w:rsidR="006F3C1F" w:rsidRPr="006F3C1F">
        <w:rPr>
          <w:rFonts w:hint="eastAsia"/>
          <w:bCs/>
          <w:sz w:val="24"/>
          <w:szCs w:val="24"/>
        </w:rPr>
        <w:t>辦理</w:t>
      </w:r>
      <w:r w:rsidR="00825FFF" w:rsidRPr="006F3C1F">
        <w:rPr>
          <w:rFonts w:hint="eastAsia"/>
          <w:bCs/>
          <w:sz w:val="24"/>
          <w:szCs w:val="24"/>
        </w:rPr>
        <w:t>之研習，</w:t>
      </w:r>
      <w:r w:rsidR="006F3C1F" w:rsidRPr="006F3C1F">
        <w:rPr>
          <w:rFonts w:hint="eastAsia"/>
          <w:bCs/>
          <w:sz w:val="24"/>
          <w:szCs w:val="24"/>
        </w:rPr>
        <w:t>須於</w:t>
      </w:r>
      <w:r w:rsidR="00C34080">
        <w:rPr>
          <w:bCs/>
          <w:sz w:val="24"/>
          <w:szCs w:val="24"/>
        </w:rPr>
        <w:t>4</w:t>
      </w:r>
      <w:r w:rsidR="00825FFF" w:rsidRPr="006F3C1F">
        <w:rPr>
          <w:rFonts w:hint="eastAsia"/>
          <w:bCs/>
          <w:sz w:val="24"/>
          <w:szCs w:val="24"/>
        </w:rPr>
        <w:t>月</w:t>
      </w:r>
      <w:r w:rsidR="00DE1960">
        <w:rPr>
          <w:rFonts w:hint="eastAsia"/>
          <w:bCs/>
          <w:sz w:val="24"/>
          <w:szCs w:val="24"/>
        </w:rPr>
        <w:t>8</w:t>
      </w:r>
      <w:r w:rsidR="00825FFF" w:rsidRPr="006F3C1F">
        <w:rPr>
          <w:rFonts w:hint="eastAsia"/>
          <w:bCs/>
          <w:sz w:val="24"/>
          <w:szCs w:val="24"/>
        </w:rPr>
        <w:t>日前將</w:t>
      </w:r>
      <w:r w:rsidR="006F3C1F">
        <w:rPr>
          <w:rFonts w:hint="eastAsia"/>
          <w:bCs/>
          <w:sz w:val="24"/>
          <w:szCs w:val="24"/>
        </w:rPr>
        <w:t>結報</w:t>
      </w:r>
      <w:r w:rsidR="00825FFF">
        <w:rPr>
          <w:rFonts w:hint="eastAsia"/>
          <w:bCs/>
          <w:sz w:val="24"/>
          <w:szCs w:val="24"/>
        </w:rPr>
        <w:t>文件寄回。</w:t>
      </w:r>
    </w:p>
    <w:p w:rsidR="008A305A" w:rsidRPr="008A305A" w:rsidRDefault="008A305A" w:rsidP="00672A5A">
      <w:pPr>
        <w:pStyle w:val="a3"/>
        <w:spacing w:line="400" w:lineRule="exact"/>
        <w:jc w:val="both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</w:t>
      </w:r>
      <w:r w:rsidRPr="008A305A">
        <w:rPr>
          <w:rFonts w:hint="eastAsia"/>
          <w:bCs/>
          <w:sz w:val="24"/>
          <w:szCs w:val="24"/>
        </w:rPr>
        <w:t>結報所需文件如下，</w:t>
      </w:r>
      <w:r w:rsidR="00F76B0C">
        <w:rPr>
          <w:rFonts w:hint="eastAsia"/>
          <w:bCs/>
          <w:sz w:val="24"/>
          <w:szCs w:val="24"/>
        </w:rPr>
        <w:t>請將</w:t>
      </w:r>
      <w:r w:rsidR="0092568D" w:rsidRPr="0092568D">
        <w:rPr>
          <w:rFonts w:hint="eastAsia"/>
          <w:b/>
          <w:bCs/>
          <w:sz w:val="24"/>
          <w:szCs w:val="24"/>
          <w:u w:val="thick"/>
        </w:rPr>
        <w:t>填寫完成之</w:t>
      </w:r>
      <w:r w:rsidR="00F76B0C" w:rsidRPr="0092568D">
        <w:rPr>
          <w:rFonts w:hint="eastAsia"/>
          <w:b/>
          <w:bCs/>
          <w:sz w:val="24"/>
          <w:szCs w:val="24"/>
          <w:u w:val="thick"/>
        </w:rPr>
        <w:t>檔案</w:t>
      </w:r>
      <w:r w:rsidRPr="008A305A">
        <w:rPr>
          <w:rFonts w:hint="eastAsia"/>
          <w:bCs/>
          <w:sz w:val="24"/>
          <w:szCs w:val="24"/>
        </w:rPr>
        <w:t>寄至國</w:t>
      </w:r>
      <w:r w:rsidR="00255882">
        <w:rPr>
          <w:rFonts w:hint="eastAsia"/>
          <w:bCs/>
          <w:sz w:val="24"/>
          <w:szCs w:val="24"/>
        </w:rPr>
        <w:t>語</w:t>
      </w:r>
      <w:r w:rsidRPr="008A305A">
        <w:rPr>
          <w:rFonts w:hint="eastAsia"/>
          <w:bCs/>
          <w:sz w:val="24"/>
          <w:szCs w:val="24"/>
        </w:rPr>
        <w:t>文學科中心</w:t>
      </w:r>
      <w:r w:rsidR="00716A59">
        <w:rPr>
          <w:rFonts w:hint="eastAsia"/>
          <w:bCs/>
          <w:sz w:val="24"/>
          <w:szCs w:val="24"/>
        </w:rPr>
        <w:t>信箱</w:t>
      </w:r>
      <w:r w:rsidRPr="008A305A">
        <w:rPr>
          <w:rFonts w:hint="eastAsia"/>
          <w:bCs/>
          <w:sz w:val="24"/>
          <w:szCs w:val="24"/>
        </w:rPr>
        <w:t>：</w:t>
      </w:r>
    </w:p>
    <w:p w:rsidR="008A305A" w:rsidRPr="008A305A" w:rsidRDefault="008A305A" w:rsidP="00672A5A">
      <w:pPr>
        <w:pStyle w:val="a3"/>
        <w:spacing w:line="400" w:lineRule="exact"/>
        <w:jc w:val="both"/>
        <w:rPr>
          <w:bCs/>
          <w:sz w:val="24"/>
          <w:szCs w:val="24"/>
        </w:rPr>
      </w:pPr>
      <w:r w:rsidRPr="008A305A">
        <w:rPr>
          <w:rFonts w:hint="eastAsia"/>
          <w:bCs/>
          <w:sz w:val="24"/>
          <w:szCs w:val="24"/>
        </w:rPr>
        <w:t xml:space="preserve">    (</w:t>
      </w:r>
      <w:proofErr w:type="gramStart"/>
      <w:r w:rsidRPr="008A305A">
        <w:rPr>
          <w:rFonts w:hint="eastAsia"/>
          <w:bCs/>
          <w:sz w:val="24"/>
          <w:szCs w:val="24"/>
        </w:rPr>
        <w:t>一</w:t>
      </w:r>
      <w:proofErr w:type="gramEnd"/>
      <w:r w:rsidRPr="008A305A">
        <w:rPr>
          <w:rFonts w:hint="eastAsia"/>
          <w:bCs/>
          <w:sz w:val="24"/>
          <w:szCs w:val="24"/>
        </w:rPr>
        <w:t>)</w:t>
      </w:r>
      <w:r w:rsidR="00C456CE">
        <w:rPr>
          <w:rFonts w:hint="eastAsia"/>
          <w:bCs/>
          <w:sz w:val="24"/>
          <w:szCs w:val="24"/>
        </w:rPr>
        <w:t>研習回饋</w:t>
      </w:r>
      <w:r w:rsidR="00716A59">
        <w:rPr>
          <w:rFonts w:hint="eastAsia"/>
          <w:bCs/>
          <w:sz w:val="24"/>
          <w:szCs w:val="24"/>
        </w:rPr>
        <w:t>統計</w:t>
      </w:r>
      <w:r w:rsidR="00E418F2" w:rsidRPr="008A305A">
        <w:rPr>
          <w:rFonts w:hint="eastAsia"/>
          <w:bCs/>
          <w:sz w:val="24"/>
          <w:szCs w:val="24"/>
        </w:rPr>
        <w:t>表（附件</w:t>
      </w:r>
      <w:r w:rsidR="00E418F2">
        <w:rPr>
          <w:rFonts w:hint="eastAsia"/>
          <w:bCs/>
          <w:sz w:val="24"/>
          <w:szCs w:val="24"/>
        </w:rPr>
        <w:t>二</w:t>
      </w:r>
      <w:r w:rsidR="00E418F2" w:rsidRPr="008A305A">
        <w:rPr>
          <w:rFonts w:hint="eastAsia"/>
          <w:bCs/>
          <w:sz w:val="24"/>
          <w:szCs w:val="24"/>
        </w:rPr>
        <w:t>）。</w:t>
      </w:r>
    </w:p>
    <w:p w:rsidR="00064061" w:rsidRDefault="008A305A" w:rsidP="00672A5A">
      <w:pPr>
        <w:pStyle w:val="a3"/>
        <w:spacing w:line="400" w:lineRule="exact"/>
        <w:jc w:val="both"/>
        <w:rPr>
          <w:bCs/>
          <w:sz w:val="24"/>
          <w:szCs w:val="24"/>
        </w:rPr>
      </w:pPr>
      <w:r w:rsidRPr="008A305A">
        <w:rPr>
          <w:rFonts w:hint="eastAsia"/>
          <w:bCs/>
          <w:sz w:val="24"/>
          <w:szCs w:val="24"/>
        </w:rPr>
        <w:t xml:space="preserve">    (</w:t>
      </w:r>
      <w:r w:rsidRPr="008A305A">
        <w:rPr>
          <w:rFonts w:hint="eastAsia"/>
          <w:bCs/>
          <w:sz w:val="24"/>
          <w:szCs w:val="24"/>
        </w:rPr>
        <w:t>二</w:t>
      </w:r>
      <w:r w:rsidRPr="008A305A">
        <w:rPr>
          <w:rFonts w:hint="eastAsia"/>
          <w:bCs/>
          <w:sz w:val="24"/>
          <w:szCs w:val="24"/>
        </w:rPr>
        <w:t>)</w:t>
      </w:r>
      <w:r w:rsidR="00716A59">
        <w:rPr>
          <w:rFonts w:hint="eastAsia"/>
          <w:bCs/>
          <w:sz w:val="24"/>
          <w:szCs w:val="24"/>
        </w:rPr>
        <w:t>教師</w:t>
      </w:r>
      <w:r w:rsidR="00E418F2" w:rsidRPr="008A305A">
        <w:rPr>
          <w:rFonts w:hint="eastAsia"/>
          <w:bCs/>
          <w:sz w:val="24"/>
          <w:szCs w:val="24"/>
        </w:rPr>
        <w:t>專業成長研習承辦學校成果表（附件</w:t>
      </w:r>
      <w:r w:rsidR="00E418F2">
        <w:rPr>
          <w:rFonts w:hint="eastAsia"/>
          <w:bCs/>
          <w:sz w:val="24"/>
          <w:szCs w:val="24"/>
        </w:rPr>
        <w:t>三</w:t>
      </w:r>
      <w:r w:rsidR="00E418F2" w:rsidRPr="008A305A">
        <w:rPr>
          <w:rFonts w:hint="eastAsia"/>
          <w:bCs/>
          <w:sz w:val="24"/>
          <w:szCs w:val="24"/>
        </w:rPr>
        <w:t>）。</w:t>
      </w:r>
    </w:p>
    <w:p w:rsidR="0098697A" w:rsidRDefault="00672A5A" w:rsidP="0044559E">
      <w:pPr>
        <w:pStyle w:val="a3"/>
        <w:spacing w:line="400" w:lineRule="exact"/>
        <w:jc w:val="both"/>
        <w:rPr>
          <w:bCs/>
          <w:szCs w:val="24"/>
        </w:rPr>
      </w:pPr>
      <w:r>
        <w:rPr>
          <w:rFonts w:hint="eastAsia"/>
          <w:bCs/>
          <w:sz w:val="24"/>
          <w:szCs w:val="24"/>
        </w:rPr>
        <w:t>三、附件五為範本，填寫附件二及附件三時，請參考範本之示例。</w:t>
      </w:r>
      <w:r w:rsidR="0098697A">
        <w:rPr>
          <w:bCs/>
          <w:szCs w:val="24"/>
        </w:rPr>
        <w:br w:type="page"/>
      </w:r>
    </w:p>
    <w:p w:rsidR="00584AE3" w:rsidRDefault="00584A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3D0A9B">
        <w:rPr>
          <w:rFonts w:ascii="標楷體" w:eastAsia="標楷體" w:hAnsi="標楷體" w:hint="eastAsia"/>
          <w:szCs w:val="24"/>
        </w:rPr>
        <w:t>一</w:t>
      </w:r>
    </w:p>
    <w:p w:rsidR="00A9630A" w:rsidRPr="00C34080" w:rsidRDefault="00A9630A" w:rsidP="00A9630A">
      <w:pPr>
        <w:jc w:val="center"/>
        <w:rPr>
          <w:rFonts w:ascii="微軟正黑體" w:eastAsia="微軟正黑體" w:hAnsi="微軟正黑體"/>
          <w:spacing w:val="-10"/>
          <w:sz w:val="30"/>
          <w:szCs w:val="30"/>
        </w:rPr>
      </w:pPr>
      <w:r w:rsidRPr="00C34080">
        <w:rPr>
          <w:rFonts w:ascii="微軟正黑體" w:eastAsia="微軟正黑體" w:hAnsi="微軟正黑體" w:cs="標楷體" w:hint="eastAsia"/>
          <w:b/>
          <w:bCs/>
          <w:spacing w:val="-10"/>
          <w:sz w:val="30"/>
          <w:szCs w:val="30"/>
        </w:rPr>
        <w:t>國</w:t>
      </w:r>
      <w:r w:rsidR="006E306B" w:rsidRPr="00C34080">
        <w:rPr>
          <w:rFonts w:ascii="微軟正黑體" w:eastAsia="微軟正黑體" w:hAnsi="微軟正黑體" w:cs="標楷體" w:hint="eastAsia"/>
          <w:b/>
          <w:bCs/>
          <w:spacing w:val="-10"/>
          <w:sz w:val="30"/>
          <w:szCs w:val="30"/>
        </w:rPr>
        <w:t>語</w:t>
      </w:r>
      <w:r w:rsidRPr="00C34080">
        <w:rPr>
          <w:rFonts w:ascii="微軟正黑體" w:eastAsia="微軟正黑體" w:hAnsi="微軟正黑體" w:cs="標楷體" w:hint="eastAsia"/>
          <w:b/>
          <w:bCs/>
          <w:spacing w:val="-10"/>
          <w:sz w:val="30"/>
          <w:szCs w:val="30"/>
        </w:rPr>
        <w:t>文學科中心10</w:t>
      </w:r>
      <w:r w:rsidR="0012487E" w:rsidRPr="00C34080">
        <w:rPr>
          <w:rFonts w:ascii="微軟正黑體" w:eastAsia="微軟正黑體" w:hAnsi="微軟正黑體" w:cs="標楷體"/>
          <w:b/>
          <w:bCs/>
          <w:spacing w:val="-10"/>
          <w:sz w:val="30"/>
          <w:szCs w:val="30"/>
        </w:rPr>
        <w:t>9</w:t>
      </w:r>
      <w:r w:rsidR="00C34080" w:rsidRPr="00C34080">
        <w:rPr>
          <w:rFonts w:ascii="微軟正黑體" w:eastAsia="微軟正黑體" w:hAnsi="微軟正黑體" w:cs="標楷體" w:hint="eastAsia"/>
          <w:b/>
          <w:bCs/>
          <w:spacing w:val="-10"/>
          <w:sz w:val="30"/>
          <w:szCs w:val="30"/>
        </w:rPr>
        <w:t>學</w:t>
      </w:r>
      <w:r w:rsidRPr="00C34080">
        <w:rPr>
          <w:rFonts w:ascii="微軟正黑體" w:eastAsia="微軟正黑體" w:hAnsi="微軟正黑體" w:cs="標楷體" w:hint="eastAsia"/>
          <w:b/>
          <w:bCs/>
          <w:spacing w:val="-10"/>
          <w:sz w:val="30"/>
          <w:szCs w:val="30"/>
        </w:rPr>
        <w:t>年度</w:t>
      </w:r>
      <w:r w:rsidR="00C1129D" w:rsidRPr="00C34080">
        <w:rPr>
          <w:rFonts w:ascii="微軟正黑體" w:eastAsia="微軟正黑體" w:hAnsi="微軟正黑體" w:cs="標楷體" w:hint="eastAsia"/>
          <w:b/>
          <w:bCs/>
          <w:spacing w:val="-10"/>
          <w:sz w:val="30"/>
          <w:szCs w:val="30"/>
        </w:rPr>
        <w:t>教師研習「我們這樣教國文」</w:t>
      </w:r>
      <w:r w:rsidR="00C456CE" w:rsidRPr="00C34080">
        <w:rPr>
          <w:rFonts w:ascii="微軟正黑體" w:eastAsia="微軟正黑體" w:hAnsi="微軟正黑體" w:cs="標楷體" w:hint="eastAsia"/>
          <w:b/>
          <w:bCs/>
          <w:spacing w:val="-10"/>
          <w:sz w:val="30"/>
          <w:szCs w:val="30"/>
        </w:rPr>
        <w:t>系列活動</w:t>
      </w:r>
      <w:r w:rsidRPr="00C34080">
        <w:rPr>
          <w:rFonts w:ascii="微軟正黑體" w:eastAsia="微軟正黑體" w:hAnsi="微軟正黑體" w:cs="標楷體" w:hint="eastAsia"/>
          <w:b/>
          <w:bCs/>
          <w:spacing w:val="-10"/>
          <w:sz w:val="30"/>
          <w:szCs w:val="30"/>
        </w:rPr>
        <w:t>申請</w:t>
      </w:r>
      <w:r w:rsidR="00C039CC" w:rsidRPr="00C34080">
        <w:rPr>
          <w:rFonts w:ascii="微軟正黑體" w:eastAsia="微軟正黑體" w:hAnsi="微軟正黑體" w:cs="標楷體" w:hint="eastAsia"/>
          <w:b/>
          <w:bCs/>
          <w:spacing w:val="-10"/>
          <w:sz w:val="30"/>
          <w:szCs w:val="30"/>
        </w:rPr>
        <w:t>表</w:t>
      </w:r>
    </w:p>
    <w:p w:rsidR="00A9630A" w:rsidRPr="0012487E" w:rsidRDefault="00A9630A">
      <w:pPr>
        <w:rPr>
          <w:rFonts w:ascii="標楷體" w:eastAsia="標楷體" w:hAnsi="標楷體"/>
          <w:szCs w:val="24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1446"/>
        <w:gridCol w:w="255"/>
        <w:gridCol w:w="851"/>
        <w:gridCol w:w="2281"/>
        <w:gridCol w:w="2680"/>
      </w:tblGrid>
      <w:tr w:rsidR="002618DC" w:rsidTr="00C87C73">
        <w:trPr>
          <w:trHeight w:val="535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618DC" w:rsidRPr="00AB122A" w:rsidRDefault="002618DC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申請學校</w:t>
            </w:r>
          </w:p>
        </w:tc>
        <w:tc>
          <w:tcPr>
            <w:tcW w:w="7513" w:type="dxa"/>
            <w:gridSpan w:val="5"/>
          </w:tcPr>
          <w:p w:rsidR="002618DC" w:rsidRDefault="00AB122A" w:rsidP="00B072AB">
            <w:pPr>
              <w:rPr>
                <w:rFonts w:ascii="標楷體" w:eastAsia="標楷體" w:hAnsi="標楷體"/>
                <w:szCs w:val="24"/>
              </w:rPr>
            </w:pPr>
            <w:r w:rsidRPr="00B25A44">
              <w:rPr>
                <w:rFonts w:ascii="標楷體" w:eastAsia="標楷體" w:hAnsi="標楷體" w:hint="eastAsia"/>
                <w:sz w:val="18"/>
                <w:szCs w:val="18"/>
              </w:rPr>
              <w:t>（請填寫全銜）</w:t>
            </w:r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AD7D89" w:rsidRPr="00AB122A" w:rsidRDefault="00AB122A" w:rsidP="00C039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行政單位</w:t>
            </w:r>
            <w:r w:rsidR="00C1129D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B25A44" w:rsidRDefault="00B25A44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12" w:type="dxa"/>
            <w:gridSpan w:val="3"/>
          </w:tcPr>
          <w:p w:rsidR="00B25A44" w:rsidRPr="00C1129D" w:rsidRDefault="00C1129D" w:rsidP="00487A6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25A44" w:rsidRDefault="00B25A44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5A44" w:rsidRDefault="00B25A44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2" w:type="dxa"/>
            <w:gridSpan w:val="3"/>
          </w:tcPr>
          <w:p w:rsidR="00B25A44" w:rsidRPr="00C1129D" w:rsidRDefault="00C112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25A44" w:rsidRDefault="00B25A44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5A44" w:rsidRDefault="00B25A44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</w:tcPr>
          <w:p w:rsidR="00B25A44" w:rsidRPr="00C1129D" w:rsidRDefault="00C112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25A44" w:rsidRDefault="00B25A44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5A44" w:rsidRDefault="00B25A44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5812" w:type="dxa"/>
            <w:gridSpan w:val="3"/>
          </w:tcPr>
          <w:p w:rsidR="00B25A44" w:rsidRPr="00C1129D" w:rsidRDefault="00B25A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AB122A" w:rsidRDefault="00AB122A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12" w:type="dxa"/>
            <w:gridSpan w:val="3"/>
          </w:tcPr>
          <w:p w:rsidR="00AB122A" w:rsidRPr="00C1129D" w:rsidRDefault="00AB122A" w:rsidP="00AB122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122A" w:rsidRDefault="00AB122A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2" w:type="dxa"/>
            <w:gridSpan w:val="3"/>
          </w:tcPr>
          <w:p w:rsidR="00AB122A" w:rsidRPr="00C1129D" w:rsidRDefault="00AB122A" w:rsidP="00AB122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122A" w:rsidRDefault="00AB122A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</w:tcPr>
          <w:p w:rsidR="00AB122A" w:rsidRPr="00C1129D" w:rsidRDefault="00AB122A" w:rsidP="00AB122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122A" w:rsidRDefault="00AB122A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5812" w:type="dxa"/>
            <w:gridSpan w:val="3"/>
          </w:tcPr>
          <w:p w:rsidR="00AB122A" w:rsidRPr="00C1129D" w:rsidRDefault="00AB122A" w:rsidP="00AB122A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B122A" w:rsidTr="00C87C73">
        <w:trPr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預定辦理時間</w:t>
            </w:r>
          </w:p>
          <w:p w:rsidR="00AD7D89" w:rsidRPr="00ED0336" w:rsidRDefault="00AD7D89" w:rsidP="000B6DB2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ED0336">
              <w:rPr>
                <w:rFonts w:ascii="標楷體" w:eastAsia="標楷體" w:hAnsi="標楷體" w:hint="eastAsia"/>
                <w:sz w:val="22"/>
              </w:rPr>
              <w:t>(</w:t>
            </w:r>
            <w:r w:rsidR="00AB24F0" w:rsidRPr="00ED0336">
              <w:rPr>
                <w:rFonts w:ascii="標楷體" w:eastAsia="標楷體" w:hAnsi="標楷體" w:hint="eastAsia"/>
                <w:sz w:val="22"/>
              </w:rPr>
              <w:t>請依順位選擇兩個時段，以便學科中心協調講師。</w:t>
            </w:r>
            <w:r w:rsidR="00A21402" w:rsidRPr="00ED0336">
              <w:rPr>
                <w:rFonts w:ascii="標楷體" w:eastAsia="標楷體" w:hAnsi="標楷體" w:hint="eastAsia"/>
                <w:sz w:val="22"/>
              </w:rPr>
              <w:t>請留意</w:t>
            </w:r>
            <w:r w:rsidR="00F351F3" w:rsidRPr="00ED0336">
              <w:rPr>
                <w:rFonts w:ascii="標楷體" w:eastAsia="標楷體" w:hAnsi="標楷體" w:hint="eastAsia"/>
                <w:sz w:val="22"/>
              </w:rPr>
              <w:t>研習時數</w:t>
            </w:r>
            <w:r w:rsidR="00737BF1">
              <w:rPr>
                <w:rFonts w:ascii="標楷體" w:eastAsia="標楷體" w:hAnsi="標楷體" w:hint="eastAsia"/>
                <w:sz w:val="22"/>
              </w:rPr>
              <w:t>為</w:t>
            </w:r>
            <w:r w:rsidR="00C34080">
              <w:rPr>
                <w:rFonts w:ascii="標楷體" w:eastAsia="標楷體" w:hAnsi="標楷體"/>
                <w:sz w:val="22"/>
              </w:rPr>
              <w:t>3</w:t>
            </w:r>
            <w:r w:rsidR="00A21402" w:rsidRPr="00ED0336">
              <w:rPr>
                <w:rFonts w:ascii="標楷體" w:eastAsia="標楷體" w:hAnsi="標楷體" w:hint="eastAsia"/>
                <w:sz w:val="22"/>
              </w:rPr>
              <w:t>小時，先預留足夠的時間</w:t>
            </w:r>
            <w:r w:rsidR="00C34080">
              <w:rPr>
                <w:rFonts w:ascii="標楷體" w:eastAsia="標楷體" w:hAnsi="標楷體" w:hint="eastAsia"/>
                <w:sz w:val="22"/>
              </w:rPr>
              <w:t>。</w:t>
            </w:r>
            <w:r w:rsidR="00C34080" w:rsidRPr="000B6DB2">
              <w:rPr>
                <w:rFonts w:ascii="標楷體" w:eastAsia="標楷體" w:hAnsi="標楷體"/>
                <w:color w:val="FF0000"/>
                <w:sz w:val="22"/>
              </w:rPr>
              <w:t>若</w:t>
            </w:r>
            <w:r w:rsidR="000B6DB2" w:rsidRPr="000B6DB2">
              <w:rPr>
                <w:rFonts w:ascii="標楷體" w:eastAsia="標楷體" w:hAnsi="標楷體" w:hint="eastAsia"/>
                <w:color w:val="FF0000"/>
                <w:sz w:val="22"/>
              </w:rPr>
              <w:t>僅</w:t>
            </w:r>
            <w:r w:rsidR="000B6DB2" w:rsidRPr="000B6DB2">
              <w:rPr>
                <w:rFonts w:ascii="標楷體" w:eastAsia="標楷體" w:hAnsi="標楷體"/>
                <w:color w:val="FF0000"/>
                <w:sz w:val="22"/>
              </w:rPr>
              <w:t>能安排</w:t>
            </w:r>
            <w:r w:rsidR="000B6DB2" w:rsidRPr="000B6DB2"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="00C34080" w:rsidRPr="000B6DB2">
              <w:rPr>
                <w:rFonts w:ascii="標楷體" w:eastAsia="標楷體" w:hAnsi="標楷體" w:hint="eastAsia"/>
                <w:color w:val="FF0000"/>
                <w:sz w:val="22"/>
              </w:rPr>
              <w:t>小</w:t>
            </w:r>
            <w:r w:rsidR="00C34080" w:rsidRPr="000B6DB2">
              <w:rPr>
                <w:rFonts w:ascii="標楷體" w:eastAsia="標楷體" w:hAnsi="標楷體"/>
                <w:color w:val="FF0000"/>
                <w:sz w:val="22"/>
              </w:rPr>
              <w:t>時，請於</w:t>
            </w:r>
            <w:r w:rsidR="000B6DB2" w:rsidRPr="000B6DB2">
              <w:rPr>
                <w:rFonts w:ascii="標楷體" w:eastAsia="標楷體" w:hAnsi="標楷體" w:hint="eastAsia"/>
                <w:color w:val="FF0000"/>
                <w:sz w:val="22"/>
              </w:rPr>
              <w:t>右欄2小</w:t>
            </w:r>
            <w:r w:rsidR="000B6DB2" w:rsidRPr="000B6DB2">
              <w:rPr>
                <w:rFonts w:ascii="標楷體" w:eastAsia="標楷體" w:hAnsi="標楷體"/>
                <w:color w:val="FF0000"/>
                <w:sz w:val="22"/>
              </w:rPr>
              <w:t>時處打勾</w:t>
            </w:r>
            <w:r w:rsidRPr="00ED033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513" w:type="dxa"/>
            <w:gridSpan w:val="5"/>
          </w:tcPr>
          <w:p w:rsidR="006E0DFF" w:rsidRDefault="006E0DFF" w:rsidP="00544684">
            <w:pPr>
              <w:spacing w:beforeLines="30" w:before="108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第一順位時間：</w:t>
            </w:r>
          </w:p>
          <w:p w:rsidR="00AB122A" w:rsidRPr="004600ED" w:rsidRDefault="00AB122A" w:rsidP="00CC23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  月      日  星期     上午/下午    時至   時</w:t>
            </w:r>
          </w:p>
          <w:p w:rsidR="00AB122A" w:rsidRDefault="006E0DFF" w:rsidP="000B6DB2">
            <w:pPr>
              <w:spacing w:beforeLines="50" w:before="180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第二順位</w:t>
            </w:r>
            <w:r w:rsidR="00AB122A">
              <w:rPr>
                <w:rFonts w:ascii="標楷體" w:eastAsia="標楷體" w:hAnsi="標楷體" w:hint="eastAsia"/>
                <w:szCs w:val="24"/>
              </w:rPr>
              <w:t>時間：</w:t>
            </w:r>
          </w:p>
          <w:p w:rsidR="00AB122A" w:rsidRDefault="00AB122A" w:rsidP="00CC23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  月      日  星期     上午/下午    時至   時</w:t>
            </w:r>
          </w:p>
          <w:p w:rsidR="00F7448E" w:rsidRPr="00916691" w:rsidRDefault="000B6DB2" w:rsidP="000B6DB2">
            <w:pPr>
              <w:spacing w:beforeLines="50" w:before="180"/>
              <w:rPr>
                <w:rFonts w:ascii="標楷體" w:eastAsia="標楷體" w:hAnsi="標楷體"/>
                <w:b/>
                <w:szCs w:val="24"/>
              </w:rPr>
            </w:pPr>
            <w:r w:rsidRPr="0091669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C34080" w:rsidRPr="00916691">
              <w:rPr>
                <w:rFonts w:ascii="標楷體" w:eastAsia="標楷體" w:hAnsi="標楷體" w:hint="eastAsia"/>
                <w:b/>
                <w:szCs w:val="24"/>
              </w:rPr>
              <w:t>本</w:t>
            </w:r>
            <w:r w:rsidR="00C34080" w:rsidRPr="00916691">
              <w:rPr>
                <w:rFonts w:ascii="標楷體" w:eastAsia="標楷體" w:hAnsi="標楷體"/>
                <w:b/>
                <w:szCs w:val="24"/>
              </w:rPr>
              <w:t>校僅能安排</w:t>
            </w:r>
            <w:r w:rsidR="00C34080" w:rsidRPr="00916691">
              <w:rPr>
                <w:rFonts w:ascii="標楷體" w:eastAsia="標楷體" w:hAnsi="標楷體" w:hint="eastAsia"/>
                <w:b/>
                <w:szCs w:val="24"/>
              </w:rPr>
              <w:t>2小</w:t>
            </w:r>
            <w:r w:rsidR="00C34080" w:rsidRPr="00916691">
              <w:rPr>
                <w:rFonts w:ascii="標楷體" w:eastAsia="標楷體" w:hAnsi="標楷體"/>
                <w:b/>
                <w:szCs w:val="24"/>
              </w:rPr>
              <w:t>時研習時間</w:t>
            </w:r>
          </w:p>
          <w:p w:rsidR="00AB122A" w:rsidRPr="00EA1FA7" w:rsidRDefault="00F7448E" w:rsidP="003B486F">
            <w:pPr>
              <w:spacing w:beforeLines="50" w:before="180"/>
              <w:rPr>
                <w:rFonts w:ascii="標楷體" w:eastAsia="標楷體" w:hAnsi="標楷體"/>
                <w:color w:val="FF0000"/>
                <w:szCs w:val="24"/>
              </w:rPr>
            </w:pP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*僅能安排於</w:t>
            </w:r>
            <w:r w:rsidR="003B486F" w:rsidRPr="005209B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3B486F"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="003B486F" w:rsidRPr="005209B6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3B486F">
              <w:rPr>
                <w:rFonts w:ascii="標楷體" w:eastAsia="標楷體" w:hAnsi="標楷體"/>
                <w:color w:val="FF0000"/>
                <w:szCs w:val="24"/>
              </w:rPr>
              <w:t>3</w:t>
            </w:r>
            <w:r w:rsidR="003B486F" w:rsidRPr="005209B6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3B486F">
              <w:rPr>
                <w:rFonts w:ascii="標楷體" w:eastAsia="標楷體" w:hAnsi="標楷體"/>
                <w:color w:val="FF0000"/>
                <w:szCs w:val="24"/>
              </w:rPr>
              <w:t>15</w:t>
            </w:r>
            <w:r w:rsidR="003B486F" w:rsidRPr="005209B6">
              <w:rPr>
                <w:rFonts w:ascii="標楷體" w:eastAsia="標楷體" w:hAnsi="標楷體" w:hint="eastAsia"/>
                <w:color w:val="FF0000"/>
                <w:szCs w:val="24"/>
              </w:rPr>
              <w:t>日至1</w:t>
            </w:r>
            <w:r w:rsidR="003B486F"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="003B486F" w:rsidRPr="005209B6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3B486F">
              <w:rPr>
                <w:rFonts w:ascii="標楷體" w:eastAsia="標楷體" w:hAnsi="標楷體"/>
                <w:color w:val="FF0000"/>
                <w:szCs w:val="24"/>
              </w:rPr>
              <w:t>6</w:t>
            </w:r>
            <w:r w:rsidR="003B486F" w:rsidRPr="005209B6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3B486F">
              <w:rPr>
                <w:rFonts w:ascii="標楷體" w:eastAsia="標楷體" w:hAnsi="標楷體"/>
                <w:color w:val="FF0000"/>
                <w:szCs w:val="24"/>
              </w:rPr>
              <w:t>4</w:t>
            </w:r>
            <w:r w:rsidR="003B486F" w:rsidRPr="005209B6">
              <w:rPr>
                <w:rFonts w:ascii="標楷體" w:eastAsia="標楷體" w:hAnsi="標楷體" w:hint="eastAsia"/>
                <w:color w:val="FF0000"/>
                <w:szCs w:val="24"/>
              </w:rPr>
              <w:t>日之間</w:t>
            </w:r>
          </w:p>
          <w:p w:rsidR="006235B2" w:rsidRPr="00F7448E" w:rsidRDefault="006235B2" w:rsidP="00737BF1">
            <w:pPr>
              <w:spacing w:afterLines="30" w:after="108"/>
              <w:rPr>
                <w:rFonts w:ascii="標楷體" w:eastAsia="標楷體" w:hAnsi="標楷體"/>
                <w:color w:val="FF0000"/>
                <w:szCs w:val="24"/>
              </w:rPr>
            </w:pP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*請</w:t>
            </w:r>
            <w:r w:rsidR="00AA0EA6" w:rsidRPr="00EA1FA7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申請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學校務必事先預留辦理研習日期</w:t>
            </w:r>
          </w:p>
        </w:tc>
      </w:tr>
      <w:tr w:rsidR="00AB122A" w:rsidTr="00C34080">
        <w:trPr>
          <w:trHeight w:val="1154"/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AB122A" w:rsidRDefault="00AB122A" w:rsidP="00DD5838">
            <w:pPr>
              <w:spacing w:beforeLines="20" w:before="72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預定辦理</w:t>
            </w:r>
            <w:r w:rsidR="00665858">
              <w:rPr>
                <w:rFonts w:ascii="標楷體" w:eastAsia="標楷體" w:hAnsi="標楷體" w:hint="eastAsia"/>
                <w:szCs w:val="24"/>
              </w:rPr>
              <w:t>的課程</w:t>
            </w: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  <w:p w:rsidR="006E0DFF" w:rsidRPr="00D5544C" w:rsidRDefault="006235B2" w:rsidP="00DD5838">
            <w:pPr>
              <w:spacing w:line="320" w:lineRule="exact"/>
              <w:ind w:leftChars="50" w:left="230" w:rightChars="50" w:right="120" w:hangingChars="50" w:hanging="110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*</w:t>
            </w:r>
            <w:r w:rsidR="006E0DFF" w:rsidRPr="00D5544C">
              <w:rPr>
                <w:rFonts w:ascii="標楷體" w:eastAsia="標楷體" w:hAnsi="標楷體" w:hint="eastAsia"/>
                <w:sz w:val="22"/>
              </w:rPr>
              <w:t>請依順位選擇兩個課程主題，以便學科中心協調講師</w:t>
            </w:r>
          </w:p>
          <w:p w:rsidR="006235B2" w:rsidRPr="00D5544C" w:rsidRDefault="006235B2" w:rsidP="00DD5838">
            <w:pPr>
              <w:spacing w:afterLines="10" w:after="36" w:line="320" w:lineRule="exact"/>
              <w:ind w:leftChars="50" w:left="230" w:rightChars="50" w:right="120" w:hangingChars="50" w:hanging="11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A1FA7">
              <w:rPr>
                <w:rFonts w:ascii="標楷體" w:eastAsia="標楷體" w:hAnsi="標楷體" w:hint="eastAsia"/>
                <w:color w:val="FF0000"/>
                <w:sz w:val="22"/>
              </w:rPr>
              <w:t>*</w:t>
            </w:r>
            <w:r w:rsidRPr="00EA1FA7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申請學校請勿自行與講師聯繫安排</w:t>
            </w:r>
          </w:p>
        </w:tc>
        <w:tc>
          <w:tcPr>
            <w:tcW w:w="1446" w:type="dxa"/>
            <w:vAlign w:val="center"/>
          </w:tcPr>
          <w:p w:rsidR="00AB122A" w:rsidRPr="00B101A4" w:rsidRDefault="00AB122A" w:rsidP="0066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</w:t>
            </w:r>
            <w:r w:rsidR="00665858">
              <w:rPr>
                <w:rFonts w:ascii="標楷體" w:eastAsia="標楷體" w:hAnsi="標楷體" w:hint="eastAsia"/>
                <w:szCs w:val="24"/>
              </w:rPr>
              <w:t>(第一順位)</w:t>
            </w:r>
          </w:p>
        </w:tc>
        <w:tc>
          <w:tcPr>
            <w:tcW w:w="6067" w:type="dxa"/>
            <w:gridSpan w:val="4"/>
          </w:tcPr>
          <w:p w:rsidR="00F7448E" w:rsidRDefault="00F7448E" w:rsidP="00F7448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AB122A" w:rsidRDefault="00AB122A" w:rsidP="00AB122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122A" w:rsidTr="00C87C73">
        <w:trPr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B122A" w:rsidRDefault="00665858" w:rsidP="0066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AB122A">
              <w:rPr>
                <w:rFonts w:ascii="標楷體" w:eastAsia="標楷體" w:hAnsi="標楷體" w:hint="eastAsia"/>
                <w:szCs w:val="24"/>
              </w:rPr>
              <w:t>主題</w:t>
            </w:r>
          </w:p>
          <w:p w:rsidR="00665858" w:rsidRDefault="00665858" w:rsidP="0066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(第二順位)</w:t>
            </w:r>
          </w:p>
        </w:tc>
        <w:tc>
          <w:tcPr>
            <w:tcW w:w="6067" w:type="dxa"/>
            <w:gridSpan w:val="4"/>
          </w:tcPr>
          <w:p w:rsidR="00F7448E" w:rsidRDefault="00F7448E" w:rsidP="00F7448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AB122A" w:rsidRDefault="00AB122A" w:rsidP="00AB122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122A" w:rsidTr="00C87C73">
        <w:trPr>
          <w:trHeight w:val="763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B122A" w:rsidRDefault="00B101A4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</w:t>
            </w:r>
            <w:r w:rsidR="00AB122A">
              <w:rPr>
                <w:rFonts w:ascii="標楷體" w:eastAsia="標楷體" w:hAnsi="標楷體" w:hint="eastAsia"/>
                <w:szCs w:val="24"/>
              </w:rPr>
              <w:t>研習人數</w:t>
            </w:r>
          </w:p>
        </w:tc>
        <w:tc>
          <w:tcPr>
            <w:tcW w:w="2552" w:type="dxa"/>
            <w:gridSpan w:val="3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2680" w:type="dxa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9630A" w:rsidRDefault="00A9630A">
      <w:pPr>
        <w:rPr>
          <w:rFonts w:ascii="標楷體" w:eastAsia="標楷體" w:hAnsi="標楷體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9630A" w:rsidTr="00C87C73">
        <w:trPr>
          <w:jc w:val="center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C1129D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</w:t>
            </w:r>
            <w:r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主席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</w:t>
            </w:r>
            <w:r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教學組或實驗組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蓋章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教務主任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</w:t>
            </w:r>
            <w:r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</w:tr>
      <w:tr w:rsidR="00A9630A" w:rsidTr="00C87C73">
        <w:trPr>
          <w:jc w:val="center"/>
        </w:trPr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8181F" w:rsidRDefault="00A9630A" w:rsidP="00DD58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</w:t>
      </w:r>
      <w:r w:rsidR="00C456CE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核</w:t>
      </w:r>
      <w:r w:rsidR="00C456CE">
        <w:rPr>
          <w:rFonts w:ascii="標楷體" w:eastAsia="標楷體" w:hAnsi="標楷體" w:hint="eastAsia"/>
          <w:szCs w:val="24"/>
        </w:rPr>
        <w:t>章</w:t>
      </w:r>
      <w:r w:rsidRPr="00A21402">
        <w:rPr>
          <w:rFonts w:ascii="標楷體" w:eastAsia="標楷體" w:hAnsi="標楷體" w:hint="eastAsia"/>
          <w:b/>
          <w:szCs w:val="24"/>
          <w:u w:val="thick"/>
        </w:rPr>
        <w:t>正本</w:t>
      </w:r>
      <w:r>
        <w:rPr>
          <w:rFonts w:ascii="標楷體" w:eastAsia="標楷體" w:hAnsi="標楷體" w:hint="eastAsia"/>
          <w:szCs w:val="24"/>
        </w:rPr>
        <w:t>寄回北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女中國</w:t>
      </w:r>
      <w:r w:rsidR="006E306B">
        <w:rPr>
          <w:rFonts w:ascii="標楷體" w:eastAsia="標楷體" w:hAnsi="標楷體" w:hint="eastAsia"/>
          <w:szCs w:val="24"/>
        </w:rPr>
        <w:t>語</w:t>
      </w:r>
      <w:r>
        <w:rPr>
          <w:rFonts w:ascii="標楷體" w:eastAsia="標楷體" w:hAnsi="標楷體" w:hint="eastAsia"/>
          <w:szCs w:val="24"/>
        </w:rPr>
        <w:t>文學科中心（</w:t>
      </w:r>
      <w:r w:rsidR="00C456CE">
        <w:rPr>
          <w:rFonts w:ascii="標楷體" w:eastAsia="標楷體" w:hAnsi="標楷體" w:hint="eastAsia"/>
          <w:szCs w:val="24"/>
        </w:rPr>
        <w:t>100</w:t>
      </w:r>
      <w:r w:rsidR="00A21402">
        <w:rPr>
          <w:rFonts w:ascii="標楷體" w:eastAsia="標楷體" w:hAnsi="標楷體"/>
          <w:szCs w:val="24"/>
        </w:rPr>
        <w:t>45</w:t>
      </w:r>
      <w:r>
        <w:rPr>
          <w:rFonts w:ascii="標楷體" w:eastAsia="標楷體" w:hAnsi="標楷體" w:hint="eastAsia"/>
          <w:szCs w:val="24"/>
        </w:rPr>
        <w:t>臺北市中正區重慶南路一段165號）</w:t>
      </w:r>
      <w:r w:rsidR="00D8181F">
        <w:rPr>
          <w:rFonts w:ascii="標楷體" w:eastAsia="標楷體" w:hAnsi="標楷體"/>
          <w:szCs w:val="24"/>
        </w:rPr>
        <w:br w:type="page"/>
      </w:r>
    </w:p>
    <w:p w:rsidR="00E418F2" w:rsidRPr="004600ED" w:rsidRDefault="00E418F2" w:rsidP="00672A5A">
      <w:pPr>
        <w:rPr>
          <w:rFonts w:ascii="標楷體" w:eastAsia="標楷體" w:hAnsi="標楷體"/>
          <w:b/>
          <w:szCs w:val="24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附件二</w:t>
      </w:r>
    </w:p>
    <w:p w:rsidR="00E418F2" w:rsidRPr="007B0B3D" w:rsidRDefault="00E418F2" w:rsidP="009764D2">
      <w:pPr>
        <w:snapToGrid w:val="0"/>
        <w:spacing w:afterLines="50" w:after="18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B0B3D">
        <w:rPr>
          <w:rFonts w:ascii="微軟正黑體" w:eastAsia="微軟正黑體" w:hAnsi="微軟正黑體" w:hint="eastAsia"/>
          <w:b/>
          <w:sz w:val="28"/>
          <w:szCs w:val="28"/>
        </w:rPr>
        <w:t>研習回饋表</w:t>
      </w:r>
      <w:r w:rsidRPr="00672A5A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（請與會教師填寫）</w:t>
      </w:r>
    </w:p>
    <w:p w:rsidR="00E418F2" w:rsidRPr="00E05525" w:rsidRDefault="00E418F2" w:rsidP="00E418F2">
      <w:pPr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感謝您參加</w:t>
      </w:r>
      <w:r w:rsidR="008316BC">
        <w:rPr>
          <w:rFonts w:ascii="標楷體" w:eastAsia="標楷體" w:hAnsi="標楷體" w:hint="eastAsia"/>
        </w:rPr>
        <w:t>本次</w:t>
      </w:r>
      <w:r>
        <w:rPr>
          <w:rFonts w:ascii="標楷體" w:eastAsia="標楷體" w:hAnsi="標楷體" w:hint="eastAsia"/>
        </w:rPr>
        <w:t>研習課程。為</w:t>
      </w:r>
      <w:r w:rsidR="00772D30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解您對研習課程的滿意度及需求，特別設計</w:t>
      </w:r>
      <w:r w:rsidRPr="00E05525">
        <w:rPr>
          <w:rFonts w:ascii="標楷體" w:eastAsia="標楷體" w:hAnsi="標楷體" w:hint="eastAsia"/>
        </w:rPr>
        <w:t>此份問卷。每</w:t>
      </w:r>
      <w:proofErr w:type="gramStart"/>
      <w:r w:rsidRPr="00E05525">
        <w:rPr>
          <w:rFonts w:ascii="標楷體" w:eastAsia="標楷體" w:hAnsi="標楷體" w:hint="eastAsia"/>
        </w:rPr>
        <w:t>個</w:t>
      </w:r>
      <w:proofErr w:type="gramEnd"/>
      <w:r w:rsidRPr="00E05525">
        <w:rPr>
          <w:rFonts w:ascii="標楷體" w:eastAsia="標楷體" w:hAnsi="標楷體" w:hint="eastAsia"/>
        </w:rPr>
        <w:t>選項請依據您的感覺勾選，最後請寫下您對本課程的感想，填寫</w:t>
      </w:r>
      <w:proofErr w:type="gramStart"/>
      <w:r w:rsidRPr="00E05525">
        <w:rPr>
          <w:rFonts w:ascii="標楷體" w:eastAsia="標楷體" w:hAnsi="標楷體" w:hint="eastAsia"/>
        </w:rPr>
        <w:t>完畢請交予</w:t>
      </w:r>
      <w:proofErr w:type="gramEnd"/>
      <w:r w:rsidRPr="00E05525">
        <w:rPr>
          <w:rFonts w:ascii="標楷體" w:eastAsia="標楷體" w:hAnsi="標楷體" w:hint="eastAsia"/>
        </w:rPr>
        <w:t>承辦學校，謝謝您的參與！</w:t>
      </w:r>
    </w:p>
    <w:p w:rsidR="00E418F2" w:rsidRPr="00E05525" w:rsidRDefault="00B46CA1" w:rsidP="00E418F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210935" cy="635"/>
                <wp:effectExtent l="0" t="0" r="37465" b="37465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96265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7.85pt,1.2pt" to="926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" strokeweight="1pt">
                <w10:wrap anchorx="margin"/>
              </v:line>
            </w:pict>
          </mc:Fallback>
        </mc:AlternateContent>
      </w:r>
      <w:r w:rsidR="00E418F2" w:rsidRPr="00E05525">
        <w:rPr>
          <w:rFonts w:ascii="標楷體" w:eastAsia="標楷體" w:hAnsi="標楷體" w:hint="eastAsia"/>
          <w:sz w:val="28"/>
          <w:szCs w:val="28"/>
        </w:rPr>
        <w:t>研習課程名稱：                           日期：</w:t>
      </w:r>
    </w:p>
    <w:p w:rsidR="00E418F2" w:rsidRPr="00E05525" w:rsidRDefault="00B46CA1" w:rsidP="004600E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222884</wp:posOffset>
                </wp:positionV>
                <wp:extent cx="5791200" cy="0"/>
                <wp:effectExtent l="0" t="0" r="19050" b="1905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9FDE" id="Line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S1EQIAACoEAAAOAAAAZHJzL2Uyb0RvYy54bWysU02P2yAQvVfqf0DcE9up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" strokeweight="1pt"/>
            </w:pict>
          </mc:Fallback>
        </mc:AlternateContent>
      </w:r>
    </w:p>
    <w:tbl>
      <w:tblPr>
        <w:tblW w:w="87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8"/>
        <w:gridCol w:w="360"/>
        <w:gridCol w:w="360"/>
        <w:gridCol w:w="360"/>
        <w:gridCol w:w="360"/>
        <w:gridCol w:w="360"/>
      </w:tblGrid>
      <w:tr w:rsidR="00E418F2" w:rsidRPr="00A7618A" w:rsidTr="00C456CE">
        <w:trPr>
          <w:cantSplit/>
          <w:trHeight w:val="1433"/>
        </w:trPr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:rsidR="00E418F2" w:rsidRPr="00A7618A" w:rsidRDefault="00E418F2" w:rsidP="00D42880">
            <w:pPr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下</w:t>
            </w:r>
            <w:proofErr w:type="gramStart"/>
            <w:r w:rsidRPr="00A7618A">
              <w:rPr>
                <w:rFonts w:ascii="標楷體" w:eastAsia="標楷體" w:hAnsi="標楷體" w:hint="eastAsia"/>
              </w:rPr>
              <w:t>列題</w:t>
            </w:r>
            <w:proofErr w:type="gramEnd"/>
            <w:r w:rsidRPr="00A7618A">
              <w:rPr>
                <w:rFonts w:ascii="標楷體" w:eastAsia="標楷體" w:hAnsi="標楷體" w:hint="eastAsia"/>
              </w:rPr>
              <w:t>項的敘述與您的想法符合程度為何？</w:t>
            </w:r>
          </w:p>
          <w:p w:rsidR="00E418F2" w:rsidRPr="00A7618A" w:rsidRDefault="00E418F2" w:rsidP="00D42880">
            <w:pPr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請在</w:t>
            </w:r>
            <w:proofErr w:type="gramStart"/>
            <w:r w:rsidRPr="00A7618A">
              <w:rPr>
                <w:rFonts w:ascii="標楷體" w:eastAsia="標楷體" w:hAnsi="標楷體" w:hint="eastAsia"/>
              </w:rPr>
              <w:t>右方圈</w:t>
            </w:r>
            <w:proofErr w:type="gramEnd"/>
            <w:r w:rsidRPr="00A7618A">
              <w:rPr>
                <w:rFonts w:ascii="標楷體" w:eastAsia="標楷體" w:hAnsi="標楷體" w:hint="eastAsia"/>
              </w:rPr>
              <w:t>選符合您看法的數字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非常不同意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非常同意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1.我覺得講師對於課程的準備相當充足</w:t>
            </w:r>
            <w:r w:rsidRPr="00A7618A">
              <w:rPr>
                <w:rFonts w:ascii="標楷體" w:eastAsia="標楷體" w:hAnsi="標楷體"/>
              </w:rPr>
              <w:t>-</w:t>
            </w:r>
            <w:r w:rsidRPr="00A7618A">
              <w:rPr>
                <w:rFonts w:ascii="標楷體" w:eastAsia="標楷體" w:hAnsi="標楷體" w:hint="eastAsia"/>
              </w:rPr>
              <w:t>----------</w:t>
            </w:r>
            <w:r w:rsidRPr="00A7618A">
              <w:rPr>
                <w:rFonts w:ascii="標楷體" w:eastAsia="標楷體" w:hAnsi="標楷體"/>
              </w:rPr>
              <w:t>-----------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2.我覺得講師對教材內容講解相當豐富</w:t>
            </w:r>
            <w:r w:rsidRPr="00A7618A">
              <w:rPr>
                <w:rFonts w:ascii="標楷體" w:eastAsia="標楷體" w:hAnsi="標楷體"/>
              </w:rPr>
              <w:t>--------</w:t>
            </w:r>
            <w:r w:rsidRPr="00A7618A">
              <w:rPr>
                <w:rFonts w:ascii="標楷體" w:eastAsia="標楷體" w:hAnsi="標楷體" w:hint="eastAsia"/>
              </w:rPr>
              <w:t>------------</w:t>
            </w:r>
            <w:r w:rsidRPr="00A7618A">
              <w:rPr>
                <w:rFonts w:ascii="標楷體" w:eastAsia="標楷體" w:hAnsi="標楷體"/>
              </w:rPr>
              <w:t>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3.我覺得研習教材選擇與編製相當適宜</w:t>
            </w:r>
            <w:r w:rsidRPr="00A7618A">
              <w:rPr>
                <w:rFonts w:ascii="標楷體" w:eastAsia="標楷體" w:hAnsi="標楷體"/>
              </w:rPr>
              <w:t>---------</w:t>
            </w:r>
            <w:r w:rsidRPr="00A7618A">
              <w:rPr>
                <w:rFonts w:ascii="標楷體" w:eastAsia="標楷體" w:hAnsi="標楷體" w:hint="eastAsia"/>
              </w:rPr>
              <w:t>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4.我覺得上課形式與流程令我相當滿意----</w:t>
            </w:r>
            <w:r w:rsidRPr="00A7618A">
              <w:rPr>
                <w:rFonts w:ascii="標楷體" w:eastAsia="標楷體" w:hAnsi="標楷體"/>
              </w:rPr>
              <w:t>-</w:t>
            </w:r>
            <w:r w:rsidRPr="00A7618A">
              <w:rPr>
                <w:rFonts w:ascii="標楷體" w:eastAsia="標楷體" w:hAnsi="標楷體" w:hint="eastAsia"/>
              </w:rPr>
              <w:t>-------------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5.我覺得研習時間與日期的安排相當得宜</w:t>
            </w:r>
            <w:r w:rsidRPr="00A7618A">
              <w:rPr>
                <w:rFonts w:ascii="標楷體" w:eastAsia="標楷體" w:hAnsi="標楷體"/>
              </w:rPr>
              <w:t>-------</w:t>
            </w:r>
            <w:r w:rsidRPr="00A7618A">
              <w:rPr>
                <w:rFonts w:ascii="標楷體" w:eastAsia="標楷體" w:hAnsi="標楷體" w:hint="eastAsia"/>
              </w:rPr>
              <w:t>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6.我對研習場地與環境感到相當滿意-</w:t>
            </w:r>
            <w:r w:rsidRPr="00A7618A">
              <w:rPr>
                <w:rFonts w:ascii="標楷體" w:eastAsia="標楷體" w:hAnsi="標楷體"/>
              </w:rPr>
              <w:t>---------</w:t>
            </w:r>
            <w:r w:rsidRPr="00A7618A">
              <w:rPr>
                <w:rFonts w:ascii="標楷體" w:eastAsia="標楷體" w:hAnsi="標楷體" w:hint="eastAsia"/>
              </w:rPr>
              <w:t>----------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7.研習內容對於我專業知識的成長相當有幫助----------------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8.研習內容對於我教學現場的應用相當有幫助------</w:t>
            </w:r>
            <w:r w:rsidRPr="00A7618A">
              <w:rPr>
                <w:rFonts w:ascii="標楷體" w:eastAsia="標楷體" w:hAnsi="標楷體"/>
              </w:rPr>
              <w:t>---</w:t>
            </w:r>
            <w:r w:rsidRPr="00A7618A">
              <w:rPr>
                <w:rFonts w:ascii="標楷體" w:eastAsia="標楷體" w:hAnsi="標楷體" w:hint="eastAsia"/>
              </w:rPr>
              <w:t>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9.</w:t>
            </w:r>
            <w:r w:rsidR="00C456CE">
              <w:rPr>
                <w:rFonts w:ascii="標楷體" w:eastAsia="標楷體" w:hAnsi="標楷體" w:hint="eastAsia"/>
              </w:rPr>
              <w:t>我會將研習內容</w:t>
            </w:r>
            <w:r w:rsidRPr="00A7618A">
              <w:rPr>
                <w:rFonts w:ascii="標楷體" w:eastAsia="標楷體" w:hAnsi="標楷體" w:hint="eastAsia"/>
              </w:rPr>
              <w:t>推廣或分享給其他老師</w:t>
            </w:r>
            <w:r w:rsidRPr="00A7618A">
              <w:rPr>
                <w:rFonts w:ascii="標楷體" w:eastAsia="標楷體" w:hAnsi="標楷體"/>
              </w:rPr>
              <w:t>----</w:t>
            </w:r>
            <w:r w:rsidRPr="00A7618A">
              <w:rPr>
                <w:rFonts w:ascii="標楷體" w:eastAsia="標楷體" w:hAnsi="標楷體" w:hint="eastAsia"/>
              </w:rPr>
              <w:t>----</w:t>
            </w:r>
            <w:r w:rsidRPr="00A7618A">
              <w:rPr>
                <w:rFonts w:ascii="標楷體" w:eastAsia="標楷體" w:hAnsi="標楷體"/>
              </w:rPr>
              <w:t>-----</w:t>
            </w:r>
            <w:r w:rsidRPr="00A7618A">
              <w:rPr>
                <w:rFonts w:ascii="標楷體" w:eastAsia="標楷體" w:hAnsi="標楷體" w:hint="eastAsia"/>
              </w:rPr>
              <w:t>-----</w:t>
            </w:r>
            <w:r w:rsidR="00C456CE">
              <w:rPr>
                <w:rFonts w:ascii="標楷體" w:eastAsia="標楷體" w:hAnsi="標楷體" w:hint="eastAsia"/>
              </w:rPr>
              <w:t>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10.我很願意再參與相關的研習課程-------------------------</w:t>
            </w:r>
            <w:r w:rsidR="00B64A0A" w:rsidRPr="00A7618A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11.</w:t>
            </w:r>
            <w:r w:rsidRPr="00A7618A">
              <w:rPr>
                <w:rFonts w:ascii="標楷體" w:eastAsia="標楷體" w:hAnsi="標楷體" w:hint="eastAsia"/>
                <w:bCs/>
              </w:rPr>
              <w:t>研習後</w:t>
            </w:r>
            <w:r w:rsidR="00C456CE">
              <w:rPr>
                <w:rFonts w:ascii="標楷體" w:eastAsia="標楷體" w:hAnsi="標楷體" w:hint="eastAsia"/>
                <w:bCs/>
              </w:rPr>
              <w:t>，</w:t>
            </w:r>
            <w:r w:rsidRPr="00A7618A">
              <w:rPr>
                <w:rFonts w:ascii="標楷體" w:eastAsia="標楷體" w:hAnsi="標楷體" w:hint="eastAsia"/>
                <w:bCs/>
              </w:rPr>
              <w:t>我會利用學科中心網站搜尋相關資源</w:t>
            </w:r>
            <w:r w:rsidR="00A43646">
              <w:rPr>
                <w:rFonts w:ascii="標楷體" w:eastAsia="標楷體" w:hAnsi="標楷體" w:hint="eastAsia"/>
              </w:rPr>
              <w:t>--------------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9364D1">
        <w:trPr>
          <w:cantSplit/>
          <w:trHeight w:val="673"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12.本次研習對我而言最大的收穫在於（請勾選，可複選）</w:t>
            </w:r>
          </w:p>
          <w:p w:rsidR="00E418F2" w:rsidRPr="00A7618A" w:rsidRDefault="00E418F2" w:rsidP="00A43646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□專業知識的成長</w:t>
            </w:r>
            <w:r w:rsidR="00AE3DE5" w:rsidRPr="00A7618A">
              <w:rPr>
                <w:rFonts w:ascii="標楷體" w:eastAsia="標楷體" w:hAnsi="標楷體" w:hint="eastAsia"/>
              </w:rPr>
              <w:t>□現場教學的應用</w:t>
            </w:r>
          </w:p>
          <w:p w:rsidR="00E418F2" w:rsidRPr="00A7618A" w:rsidRDefault="00AE3DE5" w:rsidP="00A43646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□與他校教師的交流□其他，請說明：________________</w:t>
            </w:r>
          </w:p>
          <w:p w:rsidR="00E418F2" w:rsidRPr="00A7618A" w:rsidRDefault="00AE3DE5" w:rsidP="00AE3DE5">
            <w:pPr>
              <w:spacing w:line="360" w:lineRule="exact"/>
              <w:rPr>
                <w:rFonts w:ascii="標楷體" w:eastAsia="標楷體" w:hAnsi="標楷體"/>
              </w:rPr>
            </w:pPr>
            <w:r w:rsidRPr="00E05525">
              <w:rPr>
                <w:rFonts w:ascii="標楷體" w:eastAsia="標楷體" w:hAnsi="標楷體" w:hint="eastAsia"/>
              </w:rPr>
              <w:t>13.您的性別是：（請勾選）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418F2" w:rsidRPr="00E05525" w:rsidRDefault="00E418F2" w:rsidP="00E418F2">
      <w:pPr>
        <w:ind w:firstLineChars="150" w:firstLine="36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□男</w:t>
      </w:r>
      <w:r w:rsidR="00C456CE">
        <w:rPr>
          <w:rFonts w:ascii="標楷體" w:eastAsia="標楷體" w:hAnsi="標楷體" w:hint="eastAsia"/>
        </w:rPr>
        <w:tab/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□女</w:t>
      </w:r>
    </w:p>
    <w:p w:rsidR="00E418F2" w:rsidRPr="00E05525" w:rsidRDefault="00E418F2" w:rsidP="00E418F2">
      <w:pPr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14.您所任教的學校屬性是：（請勾選）</w:t>
      </w:r>
    </w:p>
    <w:p w:rsidR="00E418F2" w:rsidRPr="00E05525" w:rsidRDefault="00E418F2" w:rsidP="00C456CE">
      <w:pPr>
        <w:ind w:firstLineChars="150" w:firstLine="36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（1）□公立</w:t>
      </w:r>
      <w:r w:rsidR="00C456CE">
        <w:rPr>
          <w:rFonts w:ascii="標楷體" w:eastAsia="標楷體" w:hAnsi="標楷體" w:hint="eastAsia"/>
        </w:rPr>
        <w:tab/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□私立</w:t>
      </w:r>
    </w:p>
    <w:p w:rsidR="00E418F2" w:rsidRPr="00E05525" w:rsidRDefault="00E418F2" w:rsidP="00C456CE">
      <w:pPr>
        <w:ind w:firstLineChars="150" w:firstLine="36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（2）□普通高中</w:t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□綜合高中</w:t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□完全中學</w:t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□職業學校</w:t>
      </w:r>
    </w:p>
    <w:p w:rsidR="00E418F2" w:rsidRPr="00E05525" w:rsidRDefault="00E418F2" w:rsidP="0077272E">
      <w:pPr>
        <w:rPr>
          <w:rFonts w:ascii="標楷體" w:eastAsia="標楷體" w:hAnsi="標楷體"/>
        </w:rPr>
      </w:pPr>
      <w:r w:rsidRPr="00E05525">
        <w:rPr>
          <w:rFonts w:ascii="標楷體" w:eastAsia="標楷體" w:hAnsi="標楷體"/>
        </w:rPr>
        <w:t>1</w:t>
      </w:r>
      <w:r w:rsidRPr="00E05525">
        <w:rPr>
          <w:rFonts w:ascii="標楷體" w:eastAsia="標楷體" w:hAnsi="標楷體" w:hint="eastAsia"/>
        </w:rPr>
        <w:t>5</w:t>
      </w:r>
      <w:r w:rsidRPr="00E05525">
        <w:rPr>
          <w:rFonts w:ascii="標楷體" w:eastAsia="標楷體" w:hAnsi="標楷體"/>
        </w:rPr>
        <w:t>.</w:t>
      </w:r>
      <w:r w:rsidRPr="00E05525">
        <w:rPr>
          <w:rFonts w:ascii="標楷體" w:eastAsia="標楷體" w:hAnsi="標楷體" w:hint="eastAsia"/>
        </w:rPr>
        <w:t>我對下次辦理研習之相關意見：</w:t>
      </w:r>
    </w:p>
    <w:p w:rsidR="00E418F2" w:rsidRPr="00E05525" w:rsidRDefault="00E418F2" w:rsidP="00AE3DE5">
      <w:pPr>
        <w:spacing w:line="400" w:lineRule="exact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 xml:space="preserve">________________________________________________________________________________________________________________________________________________________________                                                                                   </w:t>
      </w:r>
    </w:p>
    <w:p w:rsidR="00AE3DE5" w:rsidRPr="00D5544C" w:rsidRDefault="00AE3DE5" w:rsidP="009764D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16.</w:t>
      </w:r>
      <w:r w:rsidRPr="00D5544C">
        <w:rPr>
          <w:rFonts w:ascii="標楷體" w:eastAsia="標楷體" w:hAnsi="標楷體" w:hint="eastAsia"/>
        </w:rPr>
        <w:t>我對108年</w:t>
      </w:r>
      <w:proofErr w:type="gramStart"/>
      <w:r w:rsidRPr="00D5544C">
        <w:rPr>
          <w:rFonts w:ascii="標楷體" w:eastAsia="標楷體" w:hAnsi="標楷體" w:hint="eastAsia"/>
        </w:rPr>
        <w:t>新課綱</w:t>
      </w:r>
      <w:proofErr w:type="gramEnd"/>
      <w:r w:rsidRPr="00D5544C">
        <w:rPr>
          <w:rFonts w:ascii="標楷體" w:eastAsia="標楷體" w:hAnsi="標楷體" w:hint="eastAsia"/>
        </w:rPr>
        <w:t>的執行有如下意見：</w:t>
      </w:r>
    </w:p>
    <w:p w:rsidR="00AE3DE5" w:rsidRDefault="00AE3DE5" w:rsidP="00AE3DE5">
      <w:pPr>
        <w:spacing w:line="400" w:lineRule="exact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</w:t>
      </w:r>
    </w:p>
    <w:p w:rsidR="009364D1" w:rsidRDefault="00E418F2" w:rsidP="009764D2">
      <w:pPr>
        <w:spacing w:beforeLines="50" w:before="18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感謝您的參與及填寫，在此致上最誠摯的感謝</w:t>
      </w:r>
      <w:r w:rsidR="00C77F50">
        <w:rPr>
          <w:rFonts w:ascii="標楷體" w:eastAsia="標楷體" w:hAnsi="標楷體" w:hint="eastAsia"/>
        </w:rPr>
        <w:t>，</w:t>
      </w:r>
      <w:r w:rsidRPr="00E05525">
        <w:rPr>
          <w:rFonts w:ascii="標楷體" w:eastAsia="標楷體" w:hAnsi="標楷體" w:hint="eastAsia"/>
        </w:rPr>
        <w:t>祝福您順心如意！</w:t>
      </w:r>
    </w:p>
    <w:p w:rsidR="00E418F2" w:rsidRPr="00C77D76" w:rsidRDefault="009364D1" w:rsidP="009364D1">
      <w:pPr>
        <w:widowControl/>
        <w:tabs>
          <w:tab w:val="left" w:pos="1848"/>
        </w:tabs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</w:rPr>
        <w:lastRenderedPageBreak/>
        <w:tab/>
      </w:r>
      <w:r w:rsidR="00E418F2" w:rsidRPr="006F388D">
        <w:rPr>
          <w:rFonts w:ascii="微軟正黑體" w:eastAsia="微軟正黑體" w:hAnsi="微軟正黑體" w:hint="eastAsia"/>
          <w:b/>
          <w:bCs/>
          <w:sz w:val="32"/>
        </w:rPr>
        <w:t>研習回饋統計表</w:t>
      </w:r>
      <w:r w:rsidR="00E418F2" w:rsidRPr="00672A5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（承辦學校</w:t>
      </w:r>
      <w:r w:rsidR="009177E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彙整前頁後</w:t>
      </w:r>
      <w:r w:rsidR="00E418F2" w:rsidRPr="00672A5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填寫）</w:t>
      </w:r>
    </w:p>
    <w:p w:rsidR="00E418F2" w:rsidRPr="00E05525" w:rsidRDefault="00B46CA1" w:rsidP="009764D2">
      <w:pPr>
        <w:pStyle w:val="ab"/>
        <w:spacing w:beforeLines="50" w:before="180" w:line="360" w:lineRule="auto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0" t="0" r="37465" b="3746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4F666"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" strokeweight="1pt"/>
            </w:pict>
          </mc:Fallback>
        </mc:AlternateContent>
      </w:r>
      <w:r w:rsidR="00E418F2" w:rsidRPr="00E05525">
        <w:rPr>
          <w:rFonts w:ascii="標楷體" w:eastAsia="標楷體" w:hAnsi="標楷體" w:hint="eastAsia"/>
          <w:bCs/>
          <w:sz w:val="28"/>
        </w:rPr>
        <w:t>研習課程名稱：</w:t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 xml:space="preserve">           日期：</w:t>
      </w:r>
    </w:p>
    <w:p w:rsidR="00E418F2" w:rsidRPr="00E05525" w:rsidRDefault="00B46CA1" w:rsidP="00E418F2">
      <w:pPr>
        <w:tabs>
          <w:tab w:val="left" w:pos="6120"/>
        </w:tabs>
        <w:spacing w:line="3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6242050" cy="5715"/>
                <wp:effectExtent l="0" t="0" r="25400" b="3238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C232D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" strokeweight="1pt"/>
            </w:pict>
          </mc:Fallback>
        </mc:AlternateContent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>參加人數：</w:t>
      </w:r>
      <w:r w:rsidR="00E418F2" w:rsidRPr="00E05525">
        <w:rPr>
          <w:rFonts w:ascii="標楷體" w:eastAsia="標楷體" w:hAnsi="標楷體"/>
          <w:bCs/>
          <w:sz w:val="28"/>
          <w:szCs w:val="28"/>
        </w:rPr>
        <w:tab/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>回收有效回饋表數</w:t>
      </w:r>
      <w:r w:rsidR="00772D30">
        <w:rPr>
          <w:rFonts w:ascii="標楷體" w:eastAsia="標楷體" w:hAnsi="標楷體" w:hint="eastAsia"/>
          <w:bCs/>
          <w:sz w:val="28"/>
          <w:szCs w:val="28"/>
        </w:rPr>
        <w:t>量</w:t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8"/>
        <w:gridCol w:w="552"/>
        <w:gridCol w:w="552"/>
        <w:gridCol w:w="552"/>
        <w:gridCol w:w="552"/>
        <w:gridCol w:w="552"/>
      </w:tblGrid>
      <w:tr w:rsidR="00E418F2" w:rsidRPr="00A7618A" w:rsidTr="00C456CE">
        <w:trPr>
          <w:cantSplit/>
          <w:trHeight w:val="1970"/>
        </w:trPr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:rsidR="00E418F2" w:rsidRPr="00A7618A" w:rsidRDefault="00E418F2" w:rsidP="00D42880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請填</w:t>
            </w:r>
            <w:r w:rsidR="00772D30">
              <w:rPr>
                <w:rFonts w:ascii="標楷體" w:eastAsia="標楷體" w:hAnsi="標楷體" w:hint="eastAsia"/>
                <w:bCs/>
              </w:rPr>
              <w:t>寫</w:t>
            </w:r>
            <w:r w:rsidRPr="00A7618A">
              <w:rPr>
                <w:rFonts w:ascii="標楷體" w:eastAsia="標楷體" w:hAnsi="標楷體" w:hint="eastAsia"/>
                <w:bCs/>
              </w:rPr>
              <w:t>實際計算數量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A7618A">
              <w:rPr>
                <w:rFonts w:ascii="標楷體" w:eastAsia="標楷體" w:hAnsi="標楷體"/>
                <w:bCs/>
              </w:rPr>
              <w:t>-</w:t>
            </w:r>
            <w:r w:rsidRPr="00A7618A">
              <w:rPr>
                <w:rFonts w:ascii="標楷體" w:eastAsia="標楷體" w:hAnsi="標楷體" w:hint="eastAsia"/>
                <w:bCs/>
              </w:rPr>
              <w:t>----------</w:t>
            </w:r>
            <w:r w:rsidRPr="00A7618A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A7618A">
              <w:rPr>
                <w:rFonts w:ascii="標楷體" w:eastAsia="標楷體" w:hAnsi="標楷體"/>
                <w:bCs/>
              </w:rPr>
              <w:t>--------</w:t>
            </w:r>
            <w:r w:rsidRPr="00A7618A">
              <w:rPr>
                <w:rFonts w:ascii="標楷體" w:eastAsia="標楷體" w:hAnsi="標楷體" w:hint="eastAsia"/>
                <w:bCs/>
              </w:rPr>
              <w:t>------------</w:t>
            </w:r>
            <w:r w:rsidRPr="00A7618A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A7618A">
              <w:rPr>
                <w:rFonts w:ascii="標楷體" w:eastAsia="標楷體" w:hAnsi="標楷體"/>
                <w:bCs/>
              </w:rPr>
              <w:t>---------</w:t>
            </w:r>
            <w:r w:rsidRPr="00A7618A">
              <w:rPr>
                <w:rFonts w:ascii="標楷體" w:eastAsia="標楷體" w:hAnsi="標楷體" w:hint="eastAsia"/>
                <w:bCs/>
              </w:rPr>
              <w:t>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我覺得上課形式與流程令我相當滿意----</w:t>
            </w:r>
            <w:r w:rsidRPr="00A7618A">
              <w:rPr>
                <w:rFonts w:ascii="標楷體" w:eastAsia="標楷體" w:hAnsi="標楷體"/>
                <w:bCs/>
              </w:rPr>
              <w:t>-</w:t>
            </w:r>
            <w:r w:rsidRPr="00A7618A">
              <w:rPr>
                <w:rFonts w:ascii="標楷體" w:eastAsia="標楷體" w:hAnsi="標楷體" w:hint="eastAsia"/>
                <w:bCs/>
              </w:rPr>
              <w:t>-------------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A7618A">
              <w:rPr>
                <w:rFonts w:ascii="標楷體" w:eastAsia="標楷體" w:hAnsi="標楷體"/>
                <w:bCs/>
              </w:rPr>
              <w:t>-------</w:t>
            </w:r>
            <w:r w:rsidRPr="00A7618A">
              <w:rPr>
                <w:rFonts w:ascii="標楷體" w:eastAsia="標楷體" w:hAnsi="標楷體" w:hint="eastAsia"/>
                <w:bCs/>
              </w:rPr>
              <w:t>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A7618A">
              <w:rPr>
                <w:rFonts w:ascii="標楷體" w:eastAsia="標楷體" w:hAnsi="標楷體"/>
                <w:bCs/>
              </w:rPr>
              <w:t>---------</w:t>
            </w:r>
            <w:r w:rsidRPr="00A7618A">
              <w:rPr>
                <w:rFonts w:ascii="標楷體" w:eastAsia="標楷體" w:hAnsi="標楷體" w:hint="eastAsia"/>
                <w:bCs/>
              </w:rPr>
              <w:t>----------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A7618A">
              <w:rPr>
                <w:rFonts w:ascii="標楷體" w:eastAsia="標楷體" w:hAnsi="標楷體"/>
                <w:bCs/>
              </w:rPr>
              <w:t>---</w:t>
            </w:r>
            <w:r w:rsidRPr="00A7618A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C456CE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我會將</w:t>
            </w:r>
            <w:r w:rsidR="00E418F2" w:rsidRPr="00A7618A">
              <w:rPr>
                <w:rFonts w:ascii="標楷體" w:eastAsia="標楷體" w:hAnsi="標楷體" w:hint="eastAsia"/>
                <w:bCs/>
              </w:rPr>
              <w:t>研習內容推廣或分享給其他老師</w:t>
            </w:r>
            <w:r w:rsidR="00E418F2" w:rsidRPr="00A7618A">
              <w:rPr>
                <w:rFonts w:ascii="標楷體" w:eastAsia="標楷體" w:hAnsi="標楷體"/>
                <w:bCs/>
              </w:rPr>
              <w:t>----</w:t>
            </w:r>
            <w:r w:rsidR="00E418F2" w:rsidRPr="00A7618A">
              <w:rPr>
                <w:rFonts w:ascii="標楷體" w:eastAsia="標楷體" w:hAnsi="標楷體" w:hint="eastAsia"/>
                <w:bCs/>
              </w:rPr>
              <w:t>----</w:t>
            </w:r>
            <w:r w:rsidR="00E418F2" w:rsidRPr="00A7618A">
              <w:rPr>
                <w:rFonts w:ascii="標楷體" w:eastAsia="標楷體" w:hAnsi="標楷體"/>
                <w:bCs/>
              </w:rPr>
              <w:t>-----</w:t>
            </w:r>
            <w:r w:rsidR="00E418F2" w:rsidRPr="00A7618A">
              <w:rPr>
                <w:rFonts w:ascii="標楷體" w:eastAsia="標楷體" w:hAnsi="標楷體" w:hint="eastAsia"/>
                <w:bCs/>
              </w:rPr>
              <w:t>-----</w:t>
            </w:r>
            <w:r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研習後</w:t>
            </w:r>
            <w:r w:rsidR="00C456CE">
              <w:rPr>
                <w:rFonts w:ascii="標楷體" w:eastAsia="標楷體" w:hAnsi="標楷體" w:hint="eastAsia"/>
                <w:bCs/>
              </w:rPr>
              <w:t>，</w:t>
            </w:r>
            <w:r w:rsidRPr="00A7618A">
              <w:rPr>
                <w:rFonts w:ascii="標楷體" w:eastAsia="標楷體" w:hAnsi="標楷體" w:hint="eastAsia"/>
                <w:bCs/>
              </w:rPr>
              <w:t>我會利用學科中心網站搜尋相關資源</w:t>
            </w:r>
            <w:r w:rsidR="00C456CE">
              <w:rPr>
                <w:rFonts w:ascii="標楷體" w:eastAsia="標楷體" w:hAnsi="標楷體" w:hint="eastAsia"/>
                <w:bCs/>
              </w:rPr>
              <w:t>-------</w:t>
            </w:r>
            <w:r w:rsidR="00A4364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D42880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82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專業知識的成長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人</w:t>
            </w:r>
          </w:p>
          <w:p w:rsidR="008C4782" w:rsidRPr="00AA6179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現場教學的應用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人</w:t>
            </w:r>
          </w:p>
          <w:p w:rsidR="008C4782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與他校教師的交流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人</w:t>
            </w:r>
          </w:p>
          <w:p w:rsidR="008C4782" w:rsidRPr="00AA6179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其他：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:rsidR="008C4782" w:rsidRPr="003530FD" w:rsidRDefault="008C4782" w:rsidP="008C4782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30FD">
              <w:rPr>
                <w:rFonts w:ascii="標楷體" w:eastAsia="標楷體" w:hAnsi="標楷體" w:hint="eastAsia"/>
                <w:bCs/>
                <w:color w:val="000000" w:themeColor="text1"/>
              </w:rPr>
              <w:t>您的性別是：</w:t>
            </w:r>
          </w:p>
          <w:p w:rsidR="00E418F2" w:rsidRPr="00A7618A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男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女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無填答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　</w:t>
            </w: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418F2" w:rsidRPr="00E05525" w:rsidRDefault="00E418F2" w:rsidP="00982D4D">
      <w:pPr>
        <w:pStyle w:val="ab"/>
        <w:rPr>
          <w:rFonts w:ascii="標楷體" w:eastAsia="標楷體" w:hAnsi="標楷體"/>
          <w:bCs/>
        </w:rPr>
      </w:pPr>
      <w:r w:rsidRPr="00E05525">
        <w:rPr>
          <w:rFonts w:ascii="標楷體" w:eastAsia="標楷體" w:hAnsi="標楷體" w:hint="eastAsia"/>
          <w:bCs/>
        </w:rPr>
        <w:t>14.</w:t>
      </w:r>
      <w:r w:rsidR="008C4782">
        <w:rPr>
          <w:rFonts w:ascii="標楷體" w:eastAsia="標楷體" w:hAnsi="標楷體"/>
          <w:bCs/>
        </w:rPr>
        <w:tab/>
      </w:r>
      <w:r w:rsidRPr="00E05525">
        <w:rPr>
          <w:rFonts w:ascii="標楷體" w:eastAsia="標楷體" w:hAnsi="標楷體" w:hint="eastAsia"/>
          <w:bCs/>
        </w:rPr>
        <w:t>您所任教的學校屬性是：</w:t>
      </w:r>
    </w:p>
    <w:p w:rsidR="008C4782" w:rsidRPr="00AA6179" w:rsidRDefault="008C4782" w:rsidP="008C4782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A6179">
        <w:rPr>
          <w:rFonts w:ascii="標楷體" w:eastAsia="標楷體" w:hAnsi="標楷體" w:hint="eastAsia"/>
          <w:color w:val="000000" w:themeColor="text1"/>
        </w:rPr>
        <w:t>（1）公立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color w:val="000000" w:themeColor="text1"/>
        </w:rPr>
        <w:t>私立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bCs/>
          <w:color w:val="000000" w:themeColor="text1"/>
        </w:rPr>
        <w:t>無填答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　　</w:t>
      </w:r>
    </w:p>
    <w:p w:rsidR="008C4782" w:rsidRPr="00AA6179" w:rsidRDefault="008C4782" w:rsidP="008C4782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A6179">
        <w:rPr>
          <w:rFonts w:ascii="標楷體" w:eastAsia="標楷體" w:hAnsi="標楷體" w:hint="eastAsia"/>
          <w:color w:val="000000" w:themeColor="text1"/>
        </w:rPr>
        <w:t>（2）普通高中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color w:val="000000" w:themeColor="text1"/>
        </w:rPr>
        <w:t>綜合高中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color w:val="000000" w:themeColor="text1"/>
        </w:rPr>
        <w:t>完全中學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　　</w:t>
      </w:r>
      <w:r w:rsidRPr="00AA6179">
        <w:rPr>
          <w:rFonts w:ascii="標楷體" w:eastAsia="標楷體" w:hAnsi="標楷體" w:hint="eastAsia"/>
          <w:color w:val="000000" w:themeColor="text1"/>
        </w:rPr>
        <w:t>職業學校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bCs/>
          <w:color w:val="000000" w:themeColor="text1"/>
        </w:rPr>
        <w:t>無填答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　　</w:t>
      </w:r>
    </w:p>
    <w:p w:rsidR="00E418F2" w:rsidRPr="00E05525" w:rsidRDefault="00E418F2" w:rsidP="0077272E">
      <w:pPr>
        <w:pStyle w:val="ab"/>
        <w:rPr>
          <w:rFonts w:ascii="標楷體" w:eastAsia="標楷體" w:hAnsi="標楷體"/>
          <w:bCs/>
        </w:rPr>
      </w:pPr>
      <w:r w:rsidRPr="00E05525">
        <w:rPr>
          <w:rFonts w:ascii="標楷體" w:eastAsia="標楷體" w:hAnsi="標楷體"/>
          <w:bCs/>
        </w:rPr>
        <w:t>1</w:t>
      </w:r>
      <w:r w:rsidRPr="00E05525">
        <w:rPr>
          <w:rFonts w:ascii="標楷體" w:eastAsia="標楷體" w:hAnsi="標楷體" w:hint="eastAsia"/>
          <w:bCs/>
        </w:rPr>
        <w:t>5</w:t>
      </w:r>
      <w:r w:rsidRPr="00E05525">
        <w:rPr>
          <w:rFonts w:ascii="標楷體" w:eastAsia="標楷體" w:hAnsi="標楷體"/>
          <w:bCs/>
        </w:rPr>
        <w:t>.</w:t>
      </w:r>
      <w:r w:rsidR="008C4782">
        <w:rPr>
          <w:rFonts w:ascii="標楷體" w:eastAsia="標楷體" w:hAnsi="標楷體"/>
          <w:bCs/>
        </w:rPr>
        <w:tab/>
      </w:r>
      <w:r w:rsidRPr="00E05525">
        <w:rPr>
          <w:rFonts w:ascii="標楷體" w:eastAsia="標楷體" w:hAnsi="標楷體" w:hint="eastAsia"/>
          <w:bCs/>
        </w:rPr>
        <w:t>我對下次辦理研習之相關意見：</w:t>
      </w:r>
    </w:p>
    <w:p w:rsidR="00E418F2" w:rsidRPr="00E05525" w:rsidRDefault="00E418F2" w:rsidP="00E418F2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E418F2" w:rsidRDefault="00E418F2" w:rsidP="00E418F2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39360F" w:rsidRPr="00823DD9" w:rsidRDefault="0039360F" w:rsidP="0077272E">
      <w:pPr>
        <w:pStyle w:val="ab"/>
        <w:rPr>
          <w:rFonts w:ascii="標楷體" w:eastAsia="標楷體" w:hAnsi="標楷體"/>
          <w:bCs/>
          <w:color w:val="FF0000"/>
          <w:u w:val="single"/>
        </w:rPr>
      </w:pPr>
      <w:r>
        <w:rPr>
          <w:rFonts w:ascii="標楷體" w:eastAsia="標楷體" w:hAnsi="標楷體" w:hint="eastAsia"/>
        </w:rPr>
        <w:t>16.</w:t>
      </w:r>
      <w:r w:rsidR="008C4782">
        <w:rPr>
          <w:rFonts w:ascii="標楷體" w:eastAsia="標楷體" w:hAnsi="標楷體"/>
        </w:rPr>
        <w:tab/>
      </w:r>
      <w:r w:rsidRPr="00D5544C">
        <w:rPr>
          <w:rFonts w:ascii="標楷體" w:eastAsia="標楷體" w:hAnsi="標楷體" w:hint="eastAsia"/>
        </w:rPr>
        <w:t>我對108年</w:t>
      </w:r>
      <w:proofErr w:type="gramStart"/>
      <w:r w:rsidRPr="00D5544C">
        <w:rPr>
          <w:rFonts w:ascii="標楷體" w:eastAsia="標楷體" w:hAnsi="標楷體" w:hint="eastAsia"/>
        </w:rPr>
        <w:t>新課綱</w:t>
      </w:r>
      <w:proofErr w:type="gramEnd"/>
      <w:r w:rsidRPr="00D5544C">
        <w:rPr>
          <w:rFonts w:ascii="標楷體" w:eastAsia="標楷體" w:hAnsi="標楷體" w:hint="eastAsia"/>
        </w:rPr>
        <w:t>的執行有如下意見：</w:t>
      </w:r>
    </w:p>
    <w:p w:rsidR="00A43646" w:rsidRDefault="00A43646" w:rsidP="00A43646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A43646" w:rsidRDefault="00A43646" w:rsidP="00A43646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39360F" w:rsidRDefault="0039360F">
      <w:pPr>
        <w:widowControl/>
        <w:rPr>
          <w:rFonts w:ascii="標楷體" w:eastAsia="標楷體" w:hAnsi="標楷體"/>
          <w:szCs w:val="24"/>
        </w:rPr>
      </w:pPr>
      <w:r w:rsidRPr="00E05525">
        <w:rPr>
          <w:rFonts w:ascii="標楷體" w:eastAsia="標楷體" w:hAnsi="標楷體" w:hint="eastAsia"/>
        </w:rPr>
        <w:t>感謝您的</w:t>
      </w:r>
      <w:r w:rsidR="0077272E">
        <w:rPr>
          <w:rFonts w:ascii="標楷體" w:eastAsia="標楷體" w:hAnsi="標楷體" w:hint="eastAsia"/>
        </w:rPr>
        <w:t>幫忙</w:t>
      </w:r>
      <w:r w:rsidRPr="00E05525">
        <w:rPr>
          <w:rFonts w:ascii="標楷體" w:eastAsia="標楷體" w:hAnsi="標楷體" w:hint="eastAsia"/>
        </w:rPr>
        <w:t>！</w:t>
      </w:r>
      <w:r>
        <w:rPr>
          <w:rFonts w:ascii="標楷體" w:eastAsia="標楷體" w:hAnsi="標楷體"/>
          <w:szCs w:val="24"/>
        </w:rPr>
        <w:br w:type="page"/>
      </w:r>
    </w:p>
    <w:p w:rsidR="00E418F2" w:rsidRPr="004600ED" w:rsidRDefault="00E418F2" w:rsidP="00A21402">
      <w:pPr>
        <w:rPr>
          <w:rFonts w:ascii="標楷體" w:eastAsia="標楷體" w:hAnsi="標楷體"/>
          <w:bCs/>
          <w:u w:val="single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</w:t>
      </w:r>
      <w:proofErr w:type="gramStart"/>
      <w:r w:rsidRPr="00A21402">
        <w:rPr>
          <w:rFonts w:ascii="標楷體" w:eastAsia="標楷體" w:hAnsi="標楷體" w:hint="eastAsia"/>
          <w:szCs w:val="24"/>
        </w:rPr>
        <w:t>三</w:t>
      </w:r>
      <w:proofErr w:type="gramEnd"/>
    </w:p>
    <w:p w:rsidR="00E418F2" w:rsidRPr="006F388D" w:rsidRDefault="00E418F2" w:rsidP="009764D2">
      <w:pPr>
        <w:spacing w:afterLines="50" w:after="18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F388D">
        <w:rPr>
          <w:rFonts w:ascii="微軟正黑體" w:eastAsia="微軟正黑體" w:hAnsi="微軟正黑體" w:hint="eastAsia"/>
          <w:b/>
          <w:sz w:val="36"/>
          <w:szCs w:val="36"/>
        </w:rPr>
        <w:t>教師專業成長研習承辦學校成果表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787"/>
      </w:tblGrid>
      <w:tr w:rsidR="00E418F2" w:rsidTr="00D42880">
        <w:tc>
          <w:tcPr>
            <w:tcW w:w="4928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0AB6">
              <w:rPr>
                <w:rFonts w:ascii="標楷體" w:eastAsia="標楷體" w:hAnsi="標楷體"/>
                <w:kern w:val="0"/>
                <w:sz w:val="28"/>
                <w:szCs w:val="28"/>
              </w:rPr>
              <w:t>承辦學校：</w:t>
            </w:r>
          </w:p>
        </w:tc>
        <w:tc>
          <w:tcPr>
            <w:tcW w:w="4874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18F2" w:rsidTr="00D42880">
        <w:tc>
          <w:tcPr>
            <w:tcW w:w="4928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0A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填寫人：</w:t>
            </w:r>
          </w:p>
        </w:tc>
        <w:tc>
          <w:tcPr>
            <w:tcW w:w="4874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E418F2" w:rsidRDefault="00E418F2" w:rsidP="009764D2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77"/>
      </w:tblGrid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研習</w:t>
            </w:r>
            <w:r w:rsidRPr="001F0AB6">
              <w:rPr>
                <w:rFonts w:ascii="標楷體" w:eastAsia="標楷體" w:hAnsi="標楷體" w:hint="eastAsia"/>
                <w:kern w:val="0"/>
              </w:rPr>
              <w:t>科別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國文科</w:t>
            </w: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研習日期</w:t>
            </w:r>
          </w:p>
        </w:tc>
        <w:tc>
          <w:tcPr>
            <w:tcW w:w="7377" w:type="dxa"/>
            <w:vAlign w:val="center"/>
          </w:tcPr>
          <w:p w:rsidR="00E418F2" w:rsidRPr="001F0AB6" w:rsidRDefault="008316BC" w:rsidP="003D791C">
            <w:pPr>
              <w:spacing w:line="0" w:lineRule="atLeast"/>
              <w:ind w:firstLineChars="150" w:firstLine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年   月    日</w:t>
            </w: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研習地點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研習時數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在職進修網代碼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參與</w:t>
            </w:r>
            <w:r w:rsidRPr="001F0AB6">
              <w:rPr>
                <w:rFonts w:ascii="標楷體" w:eastAsia="標楷體" w:hAnsi="標楷體"/>
                <w:kern w:val="0"/>
              </w:rPr>
              <w:t>人數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7F4EF0">
            <w:pPr>
              <w:spacing w:line="0" w:lineRule="atLeast"/>
              <w:ind w:firstLineChars="300" w:firstLine="720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人 (請附簽到表掃描電子檔)</w:t>
            </w:r>
          </w:p>
        </w:tc>
      </w:tr>
      <w:tr w:rsidR="00E418F2" w:rsidRPr="00E05525" w:rsidTr="00E418F2">
        <w:trPr>
          <w:trHeight w:val="1441"/>
        </w:trPr>
        <w:tc>
          <w:tcPr>
            <w:tcW w:w="2376" w:type="dxa"/>
            <w:vAlign w:val="center"/>
          </w:tcPr>
          <w:p w:rsidR="00E418F2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承辦學校</w:t>
            </w:r>
            <w:r w:rsidRPr="001F0AB6">
              <w:rPr>
                <w:rFonts w:ascii="標楷體" w:eastAsia="標楷體" w:hAnsi="標楷體"/>
                <w:kern w:val="0"/>
              </w:rPr>
              <w:t>辦理情形</w:t>
            </w:r>
          </w:p>
          <w:p w:rsidR="00E418F2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及效益簡述</w:t>
            </w:r>
          </w:p>
          <w:p w:rsidR="00E418F2" w:rsidRPr="001F0AB6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(含課程、講座)</w:t>
            </w:r>
          </w:p>
        </w:tc>
        <w:tc>
          <w:tcPr>
            <w:tcW w:w="7377" w:type="dxa"/>
          </w:tcPr>
          <w:p w:rsidR="00E418F2" w:rsidRPr="001F0AB6" w:rsidRDefault="00E418F2" w:rsidP="00D4288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4761"/>
        </w:trPr>
        <w:tc>
          <w:tcPr>
            <w:tcW w:w="2376" w:type="dxa"/>
            <w:vAlign w:val="center"/>
          </w:tcPr>
          <w:p w:rsidR="00772D30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承辦學校對於本次</w:t>
            </w:r>
          </w:p>
          <w:p w:rsidR="00E418F2" w:rsidRPr="001F0AB6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研習</w:t>
            </w:r>
            <w:r w:rsidRPr="001F0AB6">
              <w:rPr>
                <w:rFonts w:ascii="標楷體" w:eastAsia="標楷體" w:hAnsi="標楷體"/>
                <w:kern w:val="0"/>
              </w:rPr>
              <w:t>檢討及建議</w:t>
            </w:r>
          </w:p>
        </w:tc>
        <w:tc>
          <w:tcPr>
            <w:tcW w:w="7377" w:type="dxa"/>
          </w:tcPr>
          <w:p w:rsidR="00E418F2" w:rsidRPr="001F0AB6" w:rsidRDefault="00E418F2" w:rsidP="00D4288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E418F2" w:rsidRPr="00E05525" w:rsidRDefault="00E418F2" w:rsidP="009764D2">
      <w:pPr>
        <w:spacing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05525">
        <w:rPr>
          <w:rFonts w:ascii="標楷體" w:eastAsia="標楷體" w:hAnsi="標楷體"/>
          <w:b/>
          <w:sz w:val="28"/>
          <w:szCs w:val="28"/>
        </w:rPr>
        <w:br w:type="page"/>
      </w:r>
      <w:r w:rsidRPr="00E05525">
        <w:rPr>
          <w:rFonts w:ascii="標楷體" w:eastAsia="標楷體" w:hAnsi="標楷體" w:hint="eastAsia"/>
          <w:sz w:val="32"/>
          <w:szCs w:val="32"/>
        </w:rPr>
        <w:lastRenderedPageBreak/>
        <w:t>教師研習照片（Ⅰ）</w:t>
      </w:r>
    </w:p>
    <w:tbl>
      <w:tblPr>
        <w:tblW w:w="952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7937"/>
      </w:tblGrid>
      <w:tr w:rsidR="00E418F2" w:rsidRPr="00E05525" w:rsidTr="00ED0336">
        <w:trPr>
          <w:trHeight w:val="5680"/>
        </w:trPr>
        <w:tc>
          <w:tcPr>
            <w:tcW w:w="95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rFonts w:ascii="標楷體" w:eastAsia="標楷體" w:hAnsi="標楷體"/>
                <w:color w:val="auto"/>
                <w:sz w:val="40"/>
                <w:szCs w:val="40"/>
              </w:rPr>
            </w:pPr>
            <w:r w:rsidRPr="00E05525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（請放照片）</w:t>
            </w:r>
          </w:p>
        </w:tc>
      </w:tr>
      <w:tr w:rsidR="00E418F2" w:rsidRPr="00E05525" w:rsidTr="00ED0336">
        <w:trPr>
          <w:trHeight w:val="61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活動說明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rPr>
                <w:rFonts w:ascii="標楷體" w:eastAsia="標楷體" w:cs="標楷體"/>
                <w:color w:val="auto"/>
                <w:sz w:val="30"/>
                <w:szCs w:val="30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30"/>
                <w:szCs w:val="30"/>
              </w:rPr>
              <w:t>（請簡要說明）</w:t>
            </w:r>
          </w:p>
        </w:tc>
      </w:tr>
      <w:tr w:rsidR="00E418F2" w:rsidRPr="00E05525" w:rsidTr="00ED0336">
        <w:trPr>
          <w:trHeight w:val="5667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color w:val="auto"/>
              </w:rPr>
            </w:pPr>
            <w:r w:rsidRPr="00E05525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（請放照片）</w:t>
            </w:r>
          </w:p>
        </w:tc>
      </w:tr>
      <w:tr w:rsidR="00E418F2" w:rsidRPr="00E05525" w:rsidTr="00ED0336">
        <w:trPr>
          <w:trHeight w:val="54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活動說明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rPr>
                <w:rFonts w:ascii="標楷體" w:eastAsia="標楷體" w:cs="標楷體"/>
                <w:color w:val="auto"/>
                <w:sz w:val="30"/>
                <w:szCs w:val="30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30"/>
                <w:szCs w:val="30"/>
              </w:rPr>
              <w:t>（請簡要說明）</w:t>
            </w:r>
          </w:p>
        </w:tc>
      </w:tr>
    </w:tbl>
    <w:p w:rsidR="00E418F2" w:rsidRDefault="00E418F2">
      <w:pPr>
        <w:rPr>
          <w:rFonts w:ascii="標楷體" w:eastAsia="標楷體" w:hAnsi="標楷體"/>
          <w:szCs w:val="24"/>
        </w:rPr>
      </w:pPr>
    </w:p>
    <w:p w:rsidR="009364D1" w:rsidRDefault="009364D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456CE" w:rsidRDefault="00C456CE" w:rsidP="00C456CE">
      <w:pPr>
        <w:rPr>
          <w:rFonts w:ascii="標楷體" w:eastAsia="標楷體" w:hAnsi="標楷體"/>
          <w:b/>
          <w:sz w:val="28"/>
          <w:szCs w:val="28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附件四</w:t>
      </w:r>
    </w:p>
    <w:p w:rsidR="00C456CE" w:rsidRPr="006F388D" w:rsidRDefault="00C456CE" w:rsidP="006F388D">
      <w:pPr>
        <w:spacing w:line="480" w:lineRule="exact"/>
        <w:jc w:val="center"/>
        <w:rPr>
          <w:rFonts w:ascii="微軟正黑體" w:eastAsia="微軟正黑體" w:hAnsi="微軟正黑體" w:cs="標楷體"/>
          <w:b/>
          <w:bCs/>
          <w:sz w:val="32"/>
          <w:szCs w:val="32"/>
        </w:rPr>
      </w:pP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國</w:t>
      </w:r>
      <w:r w:rsidR="004101A9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語</w:t>
      </w: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文學科中心10</w:t>
      </w:r>
      <w:r w:rsidR="000A6DEC">
        <w:rPr>
          <w:rFonts w:ascii="微軟正黑體" w:eastAsia="微軟正黑體" w:hAnsi="微軟正黑體" w:cs="標楷體"/>
          <w:b/>
          <w:bCs/>
          <w:sz w:val="32"/>
          <w:szCs w:val="32"/>
        </w:rPr>
        <w:t>9</w:t>
      </w:r>
      <w:r w:rsidR="000B6DB2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學</w:t>
      </w: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年度教師專業成長研習</w:t>
      </w:r>
    </w:p>
    <w:p w:rsidR="00C456CE" w:rsidRPr="006F388D" w:rsidRDefault="00C456CE" w:rsidP="009764D2">
      <w:pPr>
        <w:spacing w:afterLines="100" w:after="360" w:line="480" w:lineRule="exact"/>
        <w:jc w:val="center"/>
        <w:rPr>
          <w:rFonts w:ascii="微軟正黑體" w:eastAsia="微軟正黑體" w:hAnsi="微軟正黑體" w:cs="標楷體"/>
          <w:b/>
          <w:bCs/>
          <w:sz w:val="32"/>
          <w:szCs w:val="32"/>
        </w:rPr>
      </w:pP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「我們這樣教國文」教師研習系列活動簽到表</w:t>
      </w: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850"/>
        <w:gridCol w:w="2268"/>
        <w:gridCol w:w="2268"/>
        <w:gridCol w:w="2268"/>
        <w:gridCol w:w="1984"/>
      </w:tblGrid>
      <w:tr w:rsidR="00672A5A" w:rsidRPr="0093718B" w:rsidTr="00A377C6">
        <w:trPr>
          <w:trHeight w:val="79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編號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簽到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72A5A" w:rsidRDefault="00672A5A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  <w:p w:rsidR="00C039CC" w:rsidRPr="00C039CC" w:rsidRDefault="00C039CC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39CC">
              <w:rPr>
                <w:rFonts w:ascii="標楷體" w:eastAsia="標楷體" w:hAnsi="標楷體" w:hint="eastAsia"/>
                <w:sz w:val="20"/>
                <w:szCs w:val="20"/>
              </w:rPr>
              <w:t>(核發研習時數)</w:t>
            </w: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718B" w:rsidRPr="0093718B" w:rsidTr="00A377C6">
        <w:trPr>
          <w:trHeight w:val="79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編號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簽到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039CC" w:rsidRDefault="00C039CC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  <w:p w:rsidR="00C039CC" w:rsidRPr="0093718B" w:rsidRDefault="00C039CC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039CC">
              <w:rPr>
                <w:rFonts w:ascii="標楷體" w:eastAsia="標楷體" w:hAnsi="標楷體" w:hint="eastAsia"/>
                <w:sz w:val="20"/>
                <w:szCs w:val="20"/>
              </w:rPr>
              <w:t>(核發研習時數)</w:t>
            </w: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</w:tbl>
    <w:p w:rsidR="00C456CE" w:rsidRDefault="00C456CE" w:rsidP="00C456CE">
      <w:pPr>
        <w:rPr>
          <w:rFonts w:ascii="標楷體" w:eastAsia="標楷體" w:hAnsi="標楷體"/>
          <w:szCs w:val="24"/>
        </w:rPr>
      </w:pPr>
    </w:p>
    <w:p w:rsidR="00F1754B" w:rsidRDefault="00F1754B" w:rsidP="00C456CE">
      <w:pPr>
        <w:rPr>
          <w:rFonts w:ascii="標楷體" w:eastAsia="標楷體" w:hAnsi="標楷體"/>
          <w:szCs w:val="24"/>
        </w:rPr>
      </w:pPr>
    </w:p>
    <w:p w:rsidR="00F1754B" w:rsidRDefault="00F1754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1754B" w:rsidRDefault="00F1754B" w:rsidP="00C456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附件五  範本</w:t>
      </w:r>
      <w:r w:rsidR="00500EF9">
        <w:rPr>
          <w:rFonts w:ascii="標楷體" w:eastAsia="標楷體" w:hAnsi="標楷體" w:hint="eastAsia"/>
          <w:szCs w:val="24"/>
        </w:rPr>
        <w:t>(共3頁)</w:t>
      </w:r>
    </w:p>
    <w:p w:rsidR="00F1754B" w:rsidRDefault="00F1754B" w:rsidP="00C456CE">
      <w:pPr>
        <w:rPr>
          <w:rFonts w:ascii="標楷體" w:eastAsia="標楷體" w:hAnsi="標楷體"/>
          <w:szCs w:val="24"/>
        </w:rPr>
      </w:pPr>
    </w:p>
    <w:p w:rsidR="00500EF9" w:rsidRPr="00E418F2" w:rsidRDefault="00B46CA1" w:rsidP="00826F7C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6019800" cy="8572500"/>
            <wp:effectExtent l="0" t="0" r="0" b="0"/>
            <wp:docPr id="5" name="圖片 1" descr="範本_回饋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範本_回饋表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6355" r="6773" b="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6115050" cy="8648700"/>
            <wp:effectExtent l="0" t="0" r="0" b="0"/>
            <wp:docPr id="4" name="圖片 2" descr="範本_成果表_頁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範本_成果表_頁面_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EF9">
        <w:rPr>
          <w:rFonts w:ascii="標楷體" w:eastAsia="標楷體" w:hAnsi="標楷體" w:hint="eastAsia"/>
          <w:noProof/>
          <w:szCs w:val="24"/>
        </w:rPr>
        <w:lastRenderedPageBreak/>
        <w:drawing>
          <wp:inline distT="0" distB="0" distL="0" distR="0">
            <wp:extent cx="6120130" cy="8654766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範本_成果表_頁面_2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EF9" w:rsidRPr="00E418F2" w:rsidSect="0027299E">
      <w:footerReference w:type="default" r:id="rId3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EF" w:rsidRDefault="00704DEF" w:rsidP="008A305A">
      <w:r>
        <w:separator/>
      </w:r>
    </w:p>
  </w:endnote>
  <w:endnote w:type="continuationSeparator" w:id="0">
    <w:p w:rsidR="00704DEF" w:rsidRDefault="00704DEF" w:rsidP="008A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45720"/>
      <w:docPartObj>
        <w:docPartGallery w:val="Page Numbers (Bottom of Page)"/>
        <w:docPartUnique/>
      </w:docPartObj>
    </w:sdtPr>
    <w:sdtContent>
      <w:p w:rsidR="002D0C00" w:rsidRDefault="002D0C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410" w:rsidRPr="00EB0410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  <w:p w:rsidR="002D0C00" w:rsidRDefault="002D0C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EF" w:rsidRDefault="00704DEF" w:rsidP="008A305A">
      <w:r>
        <w:separator/>
      </w:r>
    </w:p>
  </w:footnote>
  <w:footnote w:type="continuationSeparator" w:id="0">
    <w:p w:rsidR="00704DEF" w:rsidRDefault="00704DEF" w:rsidP="008A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CDD"/>
    <w:multiLevelType w:val="hybridMultilevel"/>
    <w:tmpl w:val="33908CA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C0794"/>
    <w:multiLevelType w:val="hybridMultilevel"/>
    <w:tmpl w:val="457C12B6"/>
    <w:lvl w:ilvl="0" w:tplc="A1387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623426"/>
    <w:multiLevelType w:val="hybridMultilevel"/>
    <w:tmpl w:val="B77C8A66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BB59F8"/>
    <w:multiLevelType w:val="hybridMultilevel"/>
    <w:tmpl w:val="74322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A0497"/>
    <w:multiLevelType w:val="hybridMultilevel"/>
    <w:tmpl w:val="96CE092A"/>
    <w:lvl w:ilvl="0" w:tplc="F654AA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72B83"/>
    <w:multiLevelType w:val="hybridMultilevel"/>
    <w:tmpl w:val="29945F00"/>
    <w:lvl w:ilvl="0" w:tplc="F906E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3473E28"/>
    <w:multiLevelType w:val="hybridMultilevel"/>
    <w:tmpl w:val="113A269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462ED9"/>
    <w:multiLevelType w:val="hybridMultilevel"/>
    <w:tmpl w:val="60A0710A"/>
    <w:lvl w:ilvl="0" w:tplc="E618E5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D9B7FC8"/>
    <w:multiLevelType w:val="hybridMultilevel"/>
    <w:tmpl w:val="FFBC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B3C2A"/>
    <w:multiLevelType w:val="hybridMultilevel"/>
    <w:tmpl w:val="413CF646"/>
    <w:lvl w:ilvl="0" w:tplc="94FC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A00B80"/>
    <w:multiLevelType w:val="hybridMultilevel"/>
    <w:tmpl w:val="1272FFA8"/>
    <w:lvl w:ilvl="0" w:tplc="344E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7770C"/>
    <w:multiLevelType w:val="hybridMultilevel"/>
    <w:tmpl w:val="D0A83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F54DA6"/>
    <w:multiLevelType w:val="hybridMultilevel"/>
    <w:tmpl w:val="467EBA32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23678C"/>
    <w:multiLevelType w:val="hybridMultilevel"/>
    <w:tmpl w:val="6B30A53E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D9"/>
    <w:rsid w:val="000001FA"/>
    <w:rsid w:val="0000197F"/>
    <w:rsid w:val="000019CF"/>
    <w:rsid w:val="00001CEF"/>
    <w:rsid w:val="00002AC4"/>
    <w:rsid w:val="000030D2"/>
    <w:rsid w:val="000044DB"/>
    <w:rsid w:val="00005483"/>
    <w:rsid w:val="00005FB7"/>
    <w:rsid w:val="00010DBD"/>
    <w:rsid w:val="0001156F"/>
    <w:rsid w:val="00012493"/>
    <w:rsid w:val="00012623"/>
    <w:rsid w:val="00013368"/>
    <w:rsid w:val="00014B4C"/>
    <w:rsid w:val="00015233"/>
    <w:rsid w:val="00015897"/>
    <w:rsid w:val="000165A4"/>
    <w:rsid w:val="00016F33"/>
    <w:rsid w:val="0001764D"/>
    <w:rsid w:val="000211CB"/>
    <w:rsid w:val="00021F84"/>
    <w:rsid w:val="00024999"/>
    <w:rsid w:val="000249D2"/>
    <w:rsid w:val="00024B7F"/>
    <w:rsid w:val="00025A17"/>
    <w:rsid w:val="00026E9F"/>
    <w:rsid w:val="00027478"/>
    <w:rsid w:val="00031336"/>
    <w:rsid w:val="00031C9E"/>
    <w:rsid w:val="000351B8"/>
    <w:rsid w:val="000371CB"/>
    <w:rsid w:val="0003721A"/>
    <w:rsid w:val="00037383"/>
    <w:rsid w:val="00040015"/>
    <w:rsid w:val="000409B8"/>
    <w:rsid w:val="00041620"/>
    <w:rsid w:val="00045657"/>
    <w:rsid w:val="00045B3F"/>
    <w:rsid w:val="00045FA1"/>
    <w:rsid w:val="000479D4"/>
    <w:rsid w:val="000502A4"/>
    <w:rsid w:val="000519E7"/>
    <w:rsid w:val="00051A85"/>
    <w:rsid w:val="00051B24"/>
    <w:rsid w:val="000521C5"/>
    <w:rsid w:val="00053818"/>
    <w:rsid w:val="0005455F"/>
    <w:rsid w:val="00054622"/>
    <w:rsid w:val="00055308"/>
    <w:rsid w:val="000554AD"/>
    <w:rsid w:val="00055F58"/>
    <w:rsid w:val="00056AB1"/>
    <w:rsid w:val="00060223"/>
    <w:rsid w:val="0006024B"/>
    <w:rsid w:val="00060872"/>
    <w:rsid w:val="000609B1"/>
    <w:rsid w:val="000626E5"/>
    <w:rsid w:val="00064061"/>
    <w:rsid w:val="000646A0"/>
    <w:rsid w:val="00064704"/>
    <w:rsid w:val="00065C05"/>
    <w:rsid w:val="00066856"/>
    <w:rsid w:val="000675DB"/>
    <w:rsid w:val="00070C79"/>
    <w:rsid w:val="00070F3D"/>
    <w:rsid w:val="00070F96"/>
    <w:rsid w:val="000716D2"/>
    <w:rsid w:val="00074915"/>
    <w:rsid w:val="00075121"/>
    <w:rsid w:val="00076219"/>
    <w:rsid w:val="00076711"/>
    <w:rsid w:val="00076C11"/>
    <w:rsid w:val="00077846"/>
    <w:rsid w:val="00077EB2"/>
    <w:rsid w:val="00081374"/>
    <w:rsid w:val="00084AAF"/>
    <w:rsid w:val="00084F1E"/>
    <w:rsid w:val="00086DC0"/>
    <w:rsid w:val="0009177E"/>
    <w:rsid w:val="00092B04"/>
    <w:rsid w:val="000931D7"/>
    <w:rsid w:val="000952ED"/>
    <w:rsid w:val="000954B6"/>
    <w:rsid w:val="00095D51"/>
    <w:rsid w:val="00095F8C"/>
    <w:rsid w:val="000971E3"/>
    <w:rsid w:val="000978A4"/>
    <w:rsid w:val="000A09FF"/>
    <w:rsid w:val="000A0E7F"/>
    <w:rsid w:val="000A12B1"/>
    <w:rsid w:val="000A1DF4"/>
    <w:rsid w:val="000A24F9"/>
    <w:rsid w:val="000A299F"/>
    <w:rsid w:val="000A2FAD"/>
    <w:rsid w:val="000A3431"/>
    <w:rsid w:val="000A44BD"/>
    <w:rsid w:val="000A476A"/>
    <w:rsid w:val="000A6DEC"/>
    <w:rsid w:val="000B0373"/>
    <w:rsid w:val="000B3797"/>
    <w:rsid w:val="000B38B5"/>
    <w:rsid w:val="000B448C"/>
    <w:rsid w:val="000B4655"/>
    <w:rsid w:val="000B4E04"/>
    <w:rsid w:val="000B6401"/>
    <w:rsid w:val="000B6DB2"/>
    <w:rsid w:val="000B721E"/>
    <w:rsid w:val="000B7CEC"/>
    <w:rsid w:val="000B7EA1"/>
    <w:rsid w:val="000C0200"/>
    <w:rsid w:val="000C0A6D"/>
    <w:rsid w:val="000C1192"/>
    <w:rsid w:val="000C2E14"/>
    <w:rsid w:val="000C651F"/>
    <w:rsid w:val="000C6775"/>
    <w:rsid w:val="000C6E41"/>
    <w:rsid w:val="000D13B5"/>
    <w:rsid w:val="000D2159"/>
    <w:rsid w:val="000D275D"/>
    <w:rsid w:val="000D2CCB"/>
    <w:rsid w:val="000D301A"/>
    <w:rsid w:val="000D3A42"/>
    <w:rsid w:val="000D4FB2"/>
    <w:rsid w:val="000D515F"/>
    <w:rsid w:val="000D5D50"/>
    <w:rsid w:val="000D659C"/>
    <w:rsid w:val="000E1E2A"/>
    <w:rsid w:val="000E218F"/>
    <w:rsid w:val="000E249C"/>
    <w:rsid w:val="000E2AF4"/>
    <w:rsid w:val="000E30A1"/>
    <w:rsid w:val="000E324D"/>
    <w:rsid w:val="000E3363"/>
    <w:rsid w:val="000E3B5E"/>
    <w:rsid w:val="000E4C7C"/>
    <w:rsid w:val="000E524E"/>
    <w:rsid w:val="000E5479"/>
    <w:rsid w:val="000E55FF"/>
    <w:rsid w:val="000E569C"/>
    <w:rsid w:val="000E5FC9"/>
    <w:rsid w:val="000E6669"/>
    <w:rsid w:val="000E6CB1"/>
    <w:rsid w:val="000F133F"/>
    <w:rsid w:val="000F14CA"/>
    <w:rsid w:val="000F1948"/>
    <w:rsid w:val="000F2B5E"/>
    <w:rsid w:val="000F30C4"/>
    <w:rsid w:val="000F398E"/>
    <w:rsid w:val="000F4B60"/>
    <w:rsid w:val="00100FC7"/>
    <w:rsid w:val="0010390A"/>
    <w:rsid w:val="00104293"/>
    <w:rsid w:val="0010489C"/>
    <w:rsid w:val="00104EB7"/>
    <w:rsid w:val="001056D6"/>
    <w:rsid w:val="00106717"/>
    <w:rsid w:val="00107F16"/>
    <w:rsid w:val="00110891"/>
    <w:rsid w:val="001118E6"/>
    <w:rsid w:val="0011274E"/>
    <w:rsid w:val="00112CD5"/>
    <w:rsid w:val="00114226"/>
    <w:rsid w:val="00114B2E"/>
    <w:rsid w:val="00114DE1"/>
    <w:rsid w:val="00116785"/>
    <w:rsid w:val="00116F40"/>
    <w:rsid w:val="00116F56"/>
    <w:rsid w:val="00117474"/>
    <w:rsid w:val="00117F66"/>
    <w:rsid w:val="00120557"/>
    <w:rsid w:val="0012220A"/>
    <w:rsid w:val="001226B7"/>
    <w:rsid w:val="001231F7"/>
    <w:rsid w:val="0012329A"/>
    <w:rsid w:val="0012487E"/>
    <w:rsid w:val="00124E6A"/>
    <w:rsid w:val="001262A6"/>
    <w:rsid w:val="001265E3"/>
    <w:rsid w:val="001306F3"/>
    <w:rsid w:val="00130CB3"/>
    <w:rsid w:val="0013109F"/>
    <w:rsid w:val="00132968"/>
    <w:rsid w:val="001329EF"/>
    <w:rsid w:val="00136AFC"/>
    <w:rsid w:val="001373A2"/>
    <w:rsid w:val="00137C1C"/>
    <w:rsid w:val="00140498"/>
    <w:rsid w:val="00140A68"/>
    <w:rsid w:val="00141650"/>
    <w:rsid w:val="001421FD"/>
    <w:rsid w:val="001439D5"/>
    <w:rsid w:val="001445E0"/>
    <w:rsid w:val="00144DB8"/>
    <w:rsid w:val="00145D46"/>
    <w:rsid w:val="001467FE"/>
    <w:rsid w:val="001468BE"/>
    <w:rsid w:val="00146AC4"/>
    <w:rsid w:val="0015061A"/>
    <w:rsid w:val="00150FE6"/>
    <w:rsid w:val="001511D9"/>
    <w:rsid w:val="0015222A"/>
    <w:rsid w:val="00154357"/>
    <w:rsid w:val="00154BD7"/>
    <w:rsid w:val="00155C22"/>
    <w:rsid w:val="001604CE"/>
    <w:rsid w:val="00161CC7"/>
    <w:rsid w:val="00164AD4"/>
    <w:rsid w:val="00165D0F"/>
    <w:rsid w:val="00166D1D"/>
    <w:rsid w:val="00167011"/>
    <w:rsid w:val="00170149"/>
    <w:rsid w:val="00170B22"/>
    <w:rsid w:val="00170D22"/>
    <w:rsid w:val="001727FF"/>
    <w:rsid w:val="00173165"/>
    <w:rsid w:val="00173B58"/>
    <w:rsid w:val="00173C35"/>
    <w:rsid w:val="00173EDF"/>
    <w:rsid w:val="00174950"/>
    <w:rsid w:val="00176145"/>
    <w:rsid w:val="0017691A"/>
    <w:rsid w:val="00176E91"/>
    <w:rsid w:val="00180964"/>
    <w:rsid w:val="00180E24"/>
    <w:rsid w:val="001819BF"/>
    <w:rsid w:val="00181D44"/>
    <w:rsid w:val="001832ED"/>
    <w:rsid w:val="0018454E"/>
    <w:rsid w:val="00184E87"/>
    <w:rsid w:val="00184FA9"/>
    <w:rsid w:val="00185136"/>
    <w:rsid w:val="001853C6"/>
    <w:rsid w:val="001878CC"/>
    <w:rsid w:val="001921C3"/>
    <w:rsid w:val="00192A52"/>
    <w:rsid w:val="00193418"/>
    <w:rsid w:val="00193527"/>
    <w:rsid w:val="00193FD7"/>
    <w:rsid w:val="001944B6"/>
    <w:rsid w:val="00195C95"/>
    <w:rsid w:val="00195F40"/>
    <w:rsid w:val="00196F53"/>
    <w:rsid w:val="0019785B"/>
    <w:rsid w:val="001A1144"/>
    <w:rsid w:val="001A1972"/>
    <w:rsid w:val="001A3144"/>
    <w:rsid w:val="001A3A7D"/>
    <w:rsid w:val="001A42F1"/>
    <w:rsid w:val="001A4B72"/>
    <w:rsid w:val="001A4EDA"/>
    <w:rsid w:val="001A4F79"/>
    <w:rsid w:val="001A52D8"/>
    <w:rsid w:val="001A5A10"/>
    <w:rsid w:val="001A5CC0"/>
    <w:rsid w:val="001A5E7B"/>
    <w:rsid w:val="001A7D67"/>
    <w:rsid w:val="001B37F4"/>
    <w:rsid w:val="001B3F02"/>
    <w:rsid w:val="001B3F5C"/>
    <w:rsid w:val="001B4615"/>
    <w:rsid w:val="001B46D6"/>
    <w:rsid w:val="001B508B"/>
    <w:rsid w:val="001B530A"/>
    <w:rsid w:val="001B5BF1"/>
    <w:rsid w:val="001B60C4"/>
    <w:rsid w:val="001B7367"/>
    <w:rsid w:val="001C0495"/>
    <w:rsid w:val="001C17F2"/>
    <w:rsid w:val="001C2C31"/>
    <w:rsid w:val="001C54CD"/>
    <w:rsid w:val="001C60BE"/>
    <w:rsid w:val="001C65CF"/>
    <w:rsid w:val="001C6E30"/>
    <w:rsid w:val="001C7D4D"/>
    <w:rsid w:val="001D09CD"/>
    <w:rsid w:val="001D1103"/>
    <w:rsid w:val="001D1223"/>
    <w:rsid w:val="001D2102"/>
    <w:rsid w:val="001D24BC"/>
    <w:rsid w:val="001D5118"/>
    <w:rsid w:val="001D6414"/>
    <w:rsid w:val="001D6EAE"/>
    <w:rsid w:val="001D70A5"/>
    <w:rsid w:val="001E11FA"/>
    <w:rsid w:val="001E2300"/>
    <w:rsid w:val="001E2968"/>
    <w:rsid w:val="001E30EC"/>
    <w:rsid w:val="001E3925"/>
    <w:rsid w:val="001E3CE7"/>
    <w:rsid w:val="001E42B1"/>
    <w:rsid w:val="001E46CE"/>
    <w:rsid w:val="001E6280"/>
    <w:rsid w:val="001E6912"/>
    <w:rsid w:val="001E7440"/>
    <w:rsid w:val="001F06AF"/>
    <w:rsid w:val="001F0808"/>
    <w:rsid w:val="001F09B3"/>
    <w:rsid w:val="001F1570"/>
    <w:rsid w:val="001F2924"/>
    <w:rsid w:val="001F379D"/>
    <w:rsid w:val="001F3FB8"/>
    <w:rsid w:val="001F47E7"/>
    <w:rsid w:val="001F5011"/>
    <w:rsid w:val="001F5D10"/>
    <w:rsid w:val="001F6167"/>
    <w:rsid w:val="00200EFE"/>
    <w:rsid w:val="0020529F"/>
    <w:rsid w:val="0020608C"/>
    <w:rsid w:val="00206AFC"/>
    <w:rsid w:val="00210C25"/>
    <w:rsid w:val="0021236A"/>
    <w:rsid w:val="00212C65"/>
    <w:rsid w:val="00212EF6"/>
    <w:rsid w:val="00215011"/>
    <w:rsid w:val="00216A6D"/>
    <w:rsid w:val="00216B50"/>
    <w:rsid w:val="00216B72"/>
    <w:rsid w:val="00217047"/>
    <w:rsid w:val="00220290"/>
    <w:rsid w:val="00220CB0"/>
    <w:rsid w:val="00221E1E"/>
    <w:rsid w:val="00221F4C"/>
    <w:rsid w:val="00222CD5"/>
    <w:rsid w:val="00222DF6"/>
    <w:rsid w:val="00224A57"/>
    <w:rsid w:val="0022739F"/>
    <w:rsid w:val="00231809"/>
    <w:rsid w:val="002319EE"/>
    <w:rsid w:val="00233714"/>
    <w:rsid w:val="002340A2"/>
    <w:rsid w:val="002355BA"/>
    <w:rsid w:val="00235C28"/>
    <w:rsid w:val="002366CD"/>
    <w:rsid w:val="00237B30"/>
    <w:rsid w:val="00242001"/>
    <w:rsid w:val="00242525"/>
    <w:rsid w:val="00243786"/>
    <w:rsid w:val="00245BF2"/>
    <w:rsid w:val="00245E7E"/>
    <w:rsid w:val="00245F75"/>
    <w:rsid w:val="00246D43"/>
    <w:rsid w:val="002470E3"/>
    <w:rsid w:val="002477B4"/>
    <w:rsid w:val="0024791E"/>
    <w:rsid w:val="00247F66"/>
    <w:rsid w:val="00252C76"/>
    <w:rsid w:val="00254CE3"/>
    <w:rsid w:val="00255546"/>
    <w:rsid w:val="00255882"/>
    <w:rsid w:val="00256756"/>
    <w:rsid w:val="002618DC"/>
    <w:rsid w:val="00261FED"/>
    <w:rsid w:val="00262BDE"/>
    <w:rsid w:val="00264654"/>
    <w:rsid w:val="00264C33"/>
    <w:rsid w:val="00266045"/>
    <w:rsid w:val="0026614E"/>
    <w:rsid w:val="00266B92"/>
    <w:rsid w:val="00266C12"/>
    <w:rsid w:val="002670FA"/>
    <w:rsid w:val="002706D1"/>
    <w:rsid w:val="0027071E"/>
    <w:rsid w:val="00271E93"/>
    <w:rsid w:val="0027299E"/>
    <w:rsid w:val="002761CA"/>
    <w:rsid w:val="0027635B"/>
    <w:rsid w:val="00276B31"/>
    <w:rsid w:val="00276F03"/>
    <w:rsid w:val="0027734B"/>
    <w:rsid w:val="00277D24"/>
    <w:rsid w:val="002808AF"/>
    <w:rsid w:val="00280B35"/>
    <w:rsid w:val="0028120C"/>
    <w:rsid w:val="00281216"/>
    <w:rsid w:val="002814A1"/>
    <w:rsid w:val="00281942"/>
    <w:rsid w:val="00282894"/>
    <w:rsid w:val="00283D30"/>
    <w:rsid w:val="00284009"/>
    <w:rsid w:val="0028506F"/>
    <w:rsid w:val="002856FD"/>
    <w:rsid w:val="00285E25"/>
    <w:rsid w:val="002900D5"/>
    <w:rsid w:val="00291039"/>
    <w:rsid w:val="002916AA"/>
    <w:rsid w:val="00291712"/>
    <w:rsid w:val="00291AD2"/>
    <w:rsid w:val="00292ECD"/>
    <w:rsid w:val="00293253"/>
    <w:rsid w:val="002937B8"/>
    <w:rsid w:val="002A04EF"/>
    <w:rsid w:val="002A05D0"/>
    <w:rsid w:val="002A112D"/>
    <w:rsid w:val="002A158B"/>
    <w:rsid w:val="002A2306"/>
    <w:rsid w:val="002A30D4"/>
    <w:rsid w:val="002A41CE"/>
    <w:rsid w:val="002A421F"/>
    <w:rsid w:val="002A4A66"/>
    <w:rsid w:val="002A4D96"/>
    <w:rsid w:val="002A5BAA"/>
    <w:rsid w:val="002A66A0"/>
    <w:rsid w:val="002A6738"/>
    <w:rsid w:val="002A6B30"/>
    <w:rsid w:val="002A7A40"/>
    <w:rsid w:val="002B0B04"/>
    <w:rsid w:val="002B185D"/>
    <w:rsid w:val="002B3883"/>
    <w:rsid w:val="002B3D7F"/>
    <w:rsid w:val="002B64AC"/>
    <w:rsid w:val="002B6730"/>
    <w:rsid w:val="002B6E5B"/>
    <w:rsid w:val="002B7A7A"/>
    <w:rsid w:val="002C00F6"/>
    <w:rsid w:val="002C08A6"/>
    <w:rsid w:val="002C2ED4"/>
    <w:rsid w:val="002C4413"/>
    <w:rsid w:val="002C4DAB"/>
    <w:rsid w:val="002C4EBB"/>
    <w:rsid w:val="002C53DA"/>
    <w:rsid w:val="002C54E5"/>
    <w:rsid w:val="002C578E"/>
    <w:rsid w:val="002C5CD2"/>
    <w:rsid w:val="002C5EE0"/>
    <w:rsid w:val="002C6551"/>
    <w:rsid w:val="002C66E7"/>
    <w:rsid w:val="002C6C27"/>
    <w:rsid w:val="002C6ED7"/>
    <w:rsid w:val="002C71D8"/>
    <w:rsid w:val="002D0257"/>
    <w:rsid w:val="002D03D0"/>
    <w:rsid w:val="002D08EB"/>
    <w:rsid w:val="002D0C00"/>
    <w:rsid w:val="002D0D92"/>
    <w:rsid w:val="002D1584"/>
    <w:rsid w:val="002D15B3"/>
    <w:rsid w:val="002D255E"/>
    <w:rsid w:val="002D3439"/>
    <w:rsid w:val="002D35FF"/>
    <w:rsid w:val="002D3D01"/>
    <w:rsid w:val="002D43CB"/>
    <w:rsid w:val="002D6D86"/>
    <w:rsid w:val="002D7055"/>
    <w:rsid w:val="002E0415"/>
    <w:rsid w:val="002E0622"/>
    <w:rsid w:val="002E0C07"/>
    <w:rsid w:val="002E1309"/>
    <w:rsid w:val="002E1F80"/>
    <w:rsid w:val="002E2018"/>
    <w:rsid w:val="002E2066"/>
    <w:rsid w:val="002E331B"/>
    <w:rsid w:val="002E34D9"/>
    <w:rsid w:val="002E4FCA"/>
    <w:rsid w:val="002E5562"/>
    <w:rsid w:val="002E5D12"/>
    <w:rsid w:val="002E6BDB"/>
    <w:rsid w:val="002E7B5C"/>
    <w:rsid w:val="002F1344"/>
    <w:rsid w:val="002F2814"/>
    <w:rsid w:val="002F2AE6"/>
    <w:rsid w:val="002F362F"/>
    <w:rsid w:val="002F3D0B"/>
    <w:rsid w:val="002F42F8"/>
    <w:rsid w:val="002F58B6"/>
    <w:rsid w:val="002F6690"/>
    <w:rsid w:val="002F6C0D"/>
    <w:rsid w:val="002F7AB2"/>
    <w:rsid w:val="00300C76"/>
    <w:rsid w:val="00301322"/>
    <w:rsid w:val="0030166C"/>
    <w:rsid w:val="00301C40"/>
    <w:rsid w:val="00303248"/>
    <w:rsid w:val="00303384"/>
    <w:rsid w:val="0030408C"/>
    <w:rsid w:val="00304132"/>
    <w:rsid w:val="00305C58"/>
    <w:rsid w:val="00305F06"/>
    <w:rsid w:val="003069BC"/>
    <w:rsid w:val="00307F5D"/>
    <w:rsid w:val="0031006A"/>
    <w:rsid w:val="00310731"/>
    <w:rsid w:val="0031142B"/>
    <w:rsid w:val="00311AAE"/>
    <w:rsid w:val="00312266"/>
    <w:rsid w:val="00312AC6"/>
    <w:rsid w:val="003140AB"/>
    <w:rsid w:val="003143B0"/>
    <w:rsid w:val="00314779"/>
    <w:rsid w:val="003158BF"/>
    <w:rsid w:val="00316242"/>
    <w:rsid w:val="003162F6"/>
    <w:rsid w:val="003166BC"/>
    <w:rsid w:val="00317703"/>
    <w:rsid w:val="00317EB2"/>
    <w:rsid w:val="00320020"/>
    <w:rsid w:val="003212E9"/>
    <w:rsid w:val="003216AE"/>
    <w:rsid w:val="00321EFE"/>
    <w:rsid w:val="0032540F"/>
    <w:rsid w:val="0032544F"/>
    <w:rsid w:val="00325705"/>
    <w:rsid w:val="003261B5"/>
    <w:rsid w:val="00326786"/>
    <w:rsid w:val="00326B3C"/>
    <w:rsid w:val="00332171"/>
    <w:rsid w:val="003324AB"/>
    <w:rsid w:val="00335928"/>
    <w:rsid w:val="0033593F"/>
    <w:rsid w:val="00336A82"/>
    <w:rsid w:val="0033781A"/>
    <w:rsid w:val="00337E74"/>
    <w:rsid w:val="0034021F"/>
    <w:rsid w:val="00341676"/>
    <w:rsid w:val="00341B37"/>
    <w:rsid w:val="00342EE9"/>
    <w:rsid w:val="0034398F"/>
    <w:rsid w:val="003447B7"/>
    <w:rsid w:val="00344E12"/>
    <w:rsid w:val="003459E6"/>
    <w:rsid w:val="00350040"/>
    <w:rsid w:val="0035298F"/>
    <w:rsid w:val="00352A77"/>
    <w:rsid w:val="003549ED"/>
    <w:rsid w:val="003552EB"/>
    <w:rsid w:val="003571E6"/>
    <w:rsid w:val="00360D68"/>
    <w:rsid w:val="00360F54"/>
    <w:rsid w:val="00362016"/>
    <w:rsid w:val="003629A6"/>
    <w:rsid w:val="00362AC6"/>
    <w:rsid w:val="003631E5"/>
    <w:rsid w:val="00363F18"/>
    <w:rsid w:val="00364C06"/>
    <w:rsid w:val="00367375"/>
    <w:rsid w:val="00367790"/>
    <w:rsid w:val="003704F6"/>
    <w:rsid w:val="003707F5"/>
    <w:rsid w:val="00370C22"/>
    <w:rsid w:val="003712C0"/>
    <w:rsid w:val="00372297"/>
    <w:rsid w:val="00372E9D"/>
    <w:rsid w:val="003737A5"/>
    <w:rsid w:val="00373CB4"/>
    <w:rsid w:val="0037594D"/>
    <w:rsid w:val="00375C9A"/>
    <w:rsid w:val="00382924"/>
    <w:rsid w:val="00383EC4"/>
    <w:rsid w:val="0038515C"/>
    <w:rsid w:val="00385656"/>
    <w:rsid w:val="0038584E"/>
    <w:rsid w:val="00385FF3"/>
    <w:rsid w:val="00386B8E"/>
    <w:rsid w:val="00387A79"/>
    <w:rsid w:val="0039067C"/>
    <w:rsid w:val="003906C4"/>
    <w:rsid w:val="003909FE"/>
    <w:rsid w:val="00390C84"/>
    <w:rsid w:val="003912F2"/>
    <w:rsid w:val="00392A86"/>
    <w:rsid w:val="0039360F"/>
    <w:rsid w:val="00393E3C"/>
    <w:rsid w:val="003960F6"/>
    <w:rsid w:val="003965D0"/>
    <w:rsid w:val="00396864"/>
    <w:rsid w:val="00396F20"/>
    <w:rsid w:val="003970DD"/>
    <w:rsid w:val="003972FF"/>
    <w:rsid w:val="003A09DB"/>
    <w:rsid w:val="003A0CD0"/>
    <w:rsid w:val="003A1964"/>
    <w:rsid w:val="003A2F48"/>
    <w:rsid w:val="003A4C58"/>
    <w:rsid w:val="003A5172"/>
    <w:rsid w:val="003A557D"/>
    <w:rsid w:val="003A6192"/>
    <w:rsid w:val="003A6DE7"/>
    <w:rsid w:val="003A7404"/>
    <w:rsid w:val="003A7DFE"/>
    <w:rsid w:val="003B0C40"/>
    <w:rsid w:val="003B0D69"/>
    <w:rsid w:val="003B3728"/>
    <w:rsid w:val="003B486F"/>
    <w:rsid w:val="003B48C8"/>
    <w:rsid w:val="003B4B00"/>
    <w:rsid w:val="003B4E8A"/>
    <w:rsid w:val="003B547C"/>
    <w:rsid w:val="003B5BC5"/>
    <w:rsid w:val="003B6664"/>
    <w:rsid w:val="003B69F8"/>
    <w:rsid w:val="003B6F32"/>
    <w:rsid w:val="003C052F"/>
    <w:rsid w:val="003C0616"/>
    <w:rsid w:val="003C0A3C"/>
    <w:rsid w:val="003C2965"/>
    <w:rsid w:val="003C3208"/>
    <w:rsid w:val="003C34AE"/>
    <w:rsid w:val="003C64E7"/>
    <w:rsid w:val="003C784D"/>
    <w:rsid w:val="003C7B46"/>
    <w:rsid w:val="003D0A9B"/>
    <w:rsid w:val="003D0F1A"/>
    <w:rsid w:val="003D1537"/>
    <w:rsid w:val="003D186C"/>
    <w:rsid w:val="003D1D5F"/>
    <w:rsid w:val="003D2585"/>
    <w:rsid w:val="003D3648"/>
    <w:rsid w:val="003D3EDC"/>
    <w:rsid w:val="003D41AB"/>
    <w:rsid w:val="003D4238"/>
    <w:rsid w:val="003D4D8A"/>
    <w:rsid w:val="003D5378"/>
    <w:rsid w:val="003D5BB6"/>
    <w:rsid w:val="003D791C"/>
    <w:rsid w:val="003E09DA"/>
    <w:rsid w:val="003E1238"/>
    <w:rsid w:val="003E20C6"/>
    <w:rsid w:val="003E365F"/>
    <w:rsid w:val="003E3DBC"/>
    <w:rsid w:val="003E5B10"/>
    <w:rsid w:val="003E6596"/>
    <w:rsid w:val="003E6F3B"/>
    <w:rsid w:val="003E75EE"/>
    <w:rsid w:val="003E7D3F"/>
    <w:rsid w:val="003F05B3"/>
    <w:rsid w:val="003F1AB7"/>
    <w:rsid w:val="003F1BE2"/>
    <w:rsid w:val="003F2919"/>
    <w:rsid w:val="003F2AEB"/>
    <w:rsid w:val="003F2B78"/>
    <w:rsid w:val="003F2F2E"/>
    <w:rsid w:val="003F3785"/>
    <w:rsid w:val="003F6C77"/>
    <w:rsid w:val="003F7849"/>
    <w:rsid w:val="003F79F7"/>
    <w:rsid w:val="004002F7"/>
    <w:rsid w:val="0040053C"/>
    <w:rsid w:val="00400D63"/>
    <w:rsid w:val="004027FC"/>
    <w:rsid w:val="0040281A"/>
    <w:rsid w:val="0040336A"/>
    <w:rsid w:val="00403527"/>
    <w:rsid w:val="00403821"/>
    <w:rsid w:val="00403E1A"/>
    <w:rsid w:val="00404786"/>
    <w:rsid w:val="0040565B"/>
    <w:rsid w:val="00406170"/>
    <w:rsid w:val="00406F08"/>
    <w:rsid w:val="0040776F"/>
    <w:rsid w:val="00407811"/>
    <w:rsid w:val="004078D6"/>
    <w:rsid w:val="004101A9"/>
    <w:rsid w:val="00410EDA"/>
    <w:rsid w:val="004117F6"/>
    <w:rsid w:val="00415B4D"/>
    <w:rsid w:val="004177F3"/>
    <w:rsid w:val="00417AB3"/>
    <w:rsid w:val="004202FC"/>
    <w:rsid w:val="00420FF7"/>
    <w:rsid w:val="0042101F"/>
    <w:rsid w:val="00422746"/>
    <w:rsid w:val="00422A5B"/>
    <w:rsid w:val="00423F3C"/>
    <w:rsid w:val="0042445E"/>
    <w:rsid w:val="004246C6"/>
    <w:rsid w:val="0042568E"/>
    <w:rsid w:val="0042592F"/>
    <w:rsid w:val="00427613"/>
    <w:rsid w:val="00431836"/>
    <w:rsid w:val="004321DB"/>
    <w:rsid w:val="00432448"/>
    <w:rsid w:val="00435FAC"/>
    <w:rsid w:val="004410D2"/>
    <w:rsid w:val="00441B9E"/>
    <w:rsid w:val="00441EC6"/>
    <w:rsid w:val="0044257D"/>
    <w:rsid w:val="00442A1C"/>
    <w:rsid w:val="004431D4"/>
    <w:rsid w:val="00443A0C"/>
    <w:rsid w:val="00444C2B"/>
    <w:rsid w:val="0044559E"/>
    <w:rsid w:val="0044788E"/>
    <w:rsid w:val="004528E4"/>
    <w:rsid w:val="00452C55"/>
    <w:rsid w:val="004531F4"/>
    <w:rsid w:val="004539C3"/>
    <w:rsid w:val="00453A8F"/>
    <w:rsid w:val="004557C9"/>
    <w:rsid w:val="0045596E"/>
    <w:rsid w:val="00457255"/>
    <w:rsid w:val="004600ED"/>
    <w:rsid w:val="004616D9"/>
    <w:rsid w:val="004616E4"/>
    <w:rsid w:val="00461919"/>
    <w:rsid w:val="004626AC"/>
    <w:rsid w:val="0046314A"/>
    <w:rsid w:val="0046546F"/>
    <w:rsid w:val="00466284"/>
    <w:rsid w:val="00466923"/>
    <w:rsid w:val="00467727"/>
    <w:rsid w:val="00467B0A"/>
    <w:rsid w:val="00467F48"/>
    <w:rsid w:val="004701B8"/>
    <w:rsid w:val="0047022A"/>
    <w:rsid w:val="004719B0"/>
    <w:rsid w:val="00471A22"/>
    <w:rsid w:val="004728E3"/>
    <w:rsid w:val="00472A6B"/>
    <w:rsid w:val="00472FFF"/>
    <w:rsid w:val="00473BB3"/>
    <w:rsid w:val="00473FCD"/>
    <w:rsid w:val="00474089"/>
    <w:rsid w:val="004762E6"/>
    <w:rsid w:val="00476C99"/>
    <w:rsid w:val="004805D0"/>
    <w:rsid w:val="00480AED"/>
    <w:rsid w:val="00481818"/>
    <w:rsid w:val="0048281D"/>
    <w:rsid w:val="00482974"/>
    <w:rsid w:val="0048316A"/>
    <w:rsid w:val="00484874"/>
    <w:rsid w:val="00485D5E"/>
    <w:rsid w:val="00487232"/>
    <w:rsid w:val="004877F4"/>
    <w:rsid w:val="00487A61"/>
    <w:rsid w:val="0049237C"/>
    <w:rsid w:val="00492409"/>
    <w:rsid w:val="00493667"/>
    <w:rsid w:val="00493CD6"/>
    <w:rsid w:val="00493F32"/>
    <w:rsid w:val="00494601"/>
    <w:rsid w:val="00494994"/>
    <w:rsid w:val="004957D7"/>
    <w:rsid w:val="00495A9A"/>
    <w:rsid w:val="00497461"/>
    <w:rsid w:val="004A031C"/>
    <w:rsid w:val="004A0EDE"/>
    <w:rsid w:val="004A1766"/>
    <w:rsid w:val="004A296D"/>
    <w:rsid w:val="004A2B37"/>
    <w:rsid w:val="004A39DD"/>
    <w:rsid w:val="004A4EF7"/>
    <w:rsid w:val="004A6DD3"/>
    <w:rsid w:val="004A702B"/>
    <w:rsid w:val="004A70CD"/>
    <w:rsid w:val="004A719B"/>
    <w:rsid w:val="004B0701"/>
    <w:rsid w:val="004B14D2"/>
    <w:rsid w:val="004B2067"/>
    <w:rsid w:val="004B4B4F"/>
    <w:rsid w:val="004B4C3A"/>
    <w:rsid w:val="004C1429"/>
    <w:rsid w:val="004C153B"/>
    <w:rsid w:val="004C16BA"/>
    <w:rsid w:val="004C1F76"/>
    <w:rsid w:val="004C392C"/>
    <w:rsid w:val="004C4496"/>
    <w:rsid w:val="004C605B"/>
    <w:rsid w:val="004C608C"/>
    <w:rsid w:val="004C6DD6"/>
    <w:rsid w:val="004C7B56"/>
    <w:rsid w:val="004D0996"/>
    <w:rsid w:val="004D1C65"/>
    <w:rsid w:val="004D20B6"/>
    <w:rsid w:val="004D2162"/>
    <w:rsid w:val="004D28C8"/>
    <w:rsid w:val="004D378C"/>
    <w:rsid w:val="004D3D42"/>
    <w:rsid w:val="004D3F6A"/>
    <w:rsid w:val="004D4C61"/>
    <w:rsid w:val="004D5954"/>
    <w:rsid w:val="004D5FBA"/>
    <w:rsid w:val="004D6E31"/>
    <w:rsid w:val="004D7289"/>
    <w:rsid w:val="004D741E"/>
    <w:rsid w:val="004D7688"/>
    <w:rsid w:val="004E02DA"/>
    <w:rsid w:val="004E1327"/>
    <w:rsid w:val="004E34C8"/>
    <w:rsid w:val="004E4BD9"/>
    <w:rsid w:val="004E5DD0"/>
    <w:rsid w:val="004E7720"/>
    <w:rsid w:val="004E794E"/>
    <w:rsid w:val="004E7B38"/>
    <w:rsid w:val="004E7CDD"/>
    <w:rsid w:val="004F0674"/>
    <w:rsid w:val="004F1145"/>
    <w:rsid w:val="004F1681"/>
    <w:rsid w:val="004F29D3"/>
    <w:rsid w:val="004F512D"/>
    <w:rsid w:val="004F514C"/>
    <w:rsid w:val="004F6D6A"/>
    <w:rsid w:val="00500EF9"/>
    <w:rsid w:val="005025A9"/>
    <w:rsid w:val="00504E3C"/>
    <w:rsid w:val="005050EF"/>
    <w:rsid w:val="00505846"/>
    <w:rsid w:val="00505EF3"/>
    <w:rsid w:val="0050629D"/>
    <w:rsid w:val="0050707D"/>
    <w:rsid w:val="00510268"/>
    <w:rsid w:val="0051116E"/>
    <w:rsid w:val="005111BC"/>
    <w:rsid w:val="00511480"/>
    <w:rsid w:val="005131C4"/>
    <w:rsid w:val="005133EB"/>
    <w:rsid w:val="00513528"/>
    <w:rsid w:val="00513688"/>
    <w:rsid w:val="005137B3"/>
    <w:rsid w:val="005138B7"/>
    <w:rsid w:val="00514873"/>
    <w:rsid w:val="00515BBB"/>
    <w:rsid w:val="005169B2"/>
    <w:rsid w:val="00517579"/>
    <w:rsid w:val="00517E2F"/>
    <w:rsid w:val="0052066E"/>
    <w:rsid w:val="0052070F"/>
    <w:rsid w:val="005207CF"/>
    <w:rsid w:val="00520D6C"/>
    <w:rsid w:val="005210AD"/>
    <w:rsid w:val="005218AD"/>
    <w:rsid w:val="00523085"/>
    <w:rsid w:val="00523426"/>
    <w:rsid w:val="00524E7D"/>
    <w:rsid w:val="00525044"/>
    <w:rsid w:val="005255D8"/>
    <w:rsid w:val="00531AFE"/>
    <w:rsid w:val="00535947"/>
    <w:rsid w:val="00535D6F"/>
    <w:rsid w:val="00535DBA"/>
    <w:rsid w:val="00536399"/>
    <w:rsid w:val="00536932"/>
    <w:rsid w:val="00537CC4"/>
    <w:rsid w:val="0054043D"/>
    <w:rsid w:val="00540AF4"/>
    <w:rsid w:val="00540E6F"/>
    <w:rsid w:val="00542630"/>
    <w:rsid w:val="00543442"/>
    <w:rsid w:val="005445A8"/>
    <w:rsid w:val="00544684"/>
    <w:rsid w:val="005449F0"/>
    <w:rsid w:val="00544CFE"/>
    <w:rsid w:val="00545D8B"/>
    <w:rsid w:val="00546167"/>
    <w:rsid w:val="005470D7"/>
    <w:rsid w:val="0054760F"/>
    <w:rsid w:val="0054775C"/>
    <w:rsid w:val="00550AE6"/>
    <w:rsid w:val="005512B9"/>
    <w:rsid w:val="005512ED"/>
    <w:rsid w:val="00551C68"/>
    <w:rsid w:val="005525EB"/>
    <w:rsid w:val="00554A50"/>
    <w:rsid w:val="00555BEF"/>
    <w:rsid w:val="005562CF"/>
    <w:rsid w:val="005563EF"/>
    <w:rsid w:val="0055675F"/>
    <w:rsid w:val="00556E5E"/>
    <w:rsid w:val="00557231"/>
    <w:rsid w:val="005600E8"/>
    <w:rsid w:val="00560315"/>
    <w:rsid w:val="0056043A"/>
    <w:rsid w:val="00560B1B"/>
    <w:rsid w:val="005629C8"/>
    <w:rsid w:val="00563542"/>
    <w:rsid w:val="005636FB"/>
    <w:rsid w:val="00564634"/>
    <w:rsid w:val="0056657F"/>
    <w:rsid w:val="00566748"/>
    <w:rsid w:val="00570E67"/>
    <w:rsid w:val="0057231B"/>
    <w:rsid w:val="0057348C"/>
    <w:rsid w:val="00573AFE"/>
    <w:rsid w:val="00573DAB"/>
    <w:rsid w:val="00574EE9"/>
    <w:rsid w:val="005776A6"/>
    <w:rsid w:val="005778CB"/>
    <w:rsid w:val="00577A1A"/>
    <w:rsid w:val="00577ACE"/>
    <w:rsid w:val="005810EA"/>
    <w:rsid w:val="0058157F"/>
    <w:rsid w:val="0058234A"/>
    <w:rsid w:val="00582DF0"/>
    <w:rsid w:val="00582ED8"/>
    <w:rsid w:val="00583361"/>
    <w:rsid w:val="0058342A"/>
    <w:rsid w:val="005834BB"/>
    <w:rsid w:val="00583AA7"/>
    <w:rsid w:val="0058434A"/>
    <w:rsid w:val="00584AE3"/>
    <w:rsid w:val="00584EFD"/>
    <w:rsid w:val="00585441"/>
    <w:rsid w:val="005869F1"/>
    <w:rsid w:val="00586F76"/>
    <w:rsid w:val="00587114"/>
    <w:rsid w:val="0058787F"/>
    <w:rsid w:val="00587C8E"/>
    <w:rsid w:val="005926E2"/>
    <w:rsid w:val="00592D93"/>
    <w:rsid w:val="00593104"/>
    <w:rsid w:val="005939D1"/>
    <w:rsid w:val="00594DA2"/>
    <w:rsid w:val="005957AB"/>
    <w:rsid w:val="00595E24"/>
    <w:rsid w:val="00596833"/>
    <w:rsid w:val="00596ADA"/>
    <w:rsid w:val="0059755B"/>
    <w:rsid w:val="00597989"/>
    <w:rsid w:val="00597FEF"/>
    <w:rsid w:val="005A071A"/>
    <w:rsid w:val="005A221B"/>
    <w:rsid w:val="005A2683"/>
    <w:rsid w:val="005A3B8D"/>
    <w:rsid w:val="005A46D7"/>
    <w:rsid w:val="005A53D4"/>
    <w:rsid w:val="005A63A8"/>
    <w:rsid w:val="005A77B7"/>
    <w:rsid w:val="005B072F"/>
    <w:rsid w:val="005B0731"/>
    <w:rsid w:val="005B078F"/>
    <w:rsid w:val="005B12F3"/>
    <w:rsid w:val="005B2B13"/>
    <w:rsid w:val="005B3D40"/>
    <w:rsid w:val="005B47F8"/>
    <w:rsid w:val="005B48E8"/>
    <w:rsid w:val="005B4F2F"/>
    <w:rsid w:val="005B6967"/>
    <w:rsid w:val="005B6C1E"/>
    <w:rsid w:val="005B751F"/>
    <w:rsid w:val="005B7896"/>
    <w:rsid w:val="005C0931"/>
    <w:rsid w:val="005C2778"/>
    <w:rsid w:val="005C2C56"/>
    <w:rsid w:val="005C2F45"/>
    <w:rsid w:val="005C3628"/>
    <w:rsid w:val="005C388A"/>
    <w:rsid w:val="005C4584"/>
    <w:rsid w:val="005C4E7D"/>
    <w:rsid w:val="005C4FC1"/>
    <w:rsid w:val="005C52D2"/>
    <w:rsid w:val="005C572E"/>
    <w:rsid w:val="005C6A14"/>
    <w:rsid w:val="005C6D47"/>
    <w:rsid w:val="005C7165"/>
    <w:rsid w:val="005C7346"/>
    <w:rsid w:val="005C7CE4"/>
    <w:rsid w:val="005D1AA7"/>
    <w:rsid w:val="005D1D1E"/>
    <w:rsid w:val="005D2103"/>
    <w:rsid w:val="005D48DC"/>
    <w:rsid w:val="005D4A59"/>
    <w:rsid w:val="005D4BE4"/>
    <w:rsid w:val="005D505F"/>
    <w:rsid w:val="005D63C5"/>
    <w:rsid w:val="005D7FB3"/>
    <w:rsid w:val="005E07CF"/>
    <w:rsid w:val="005E2ED0"/>
    <w:rsid w:val="005E3A92"/>
    <w:rsid w:val="005E3AB1"/>
    <w:rsid w:val="005E40D7"/>
    <w:rsid w:val="005E7C7A"/>
    <w:rsid w:val="005F09E2"/>
    <w:rsid w:val="005F0B9B"/>
    <w:rsid w:val="005F248B"/>
    <w:rsid w:val="005F2D3F"/>
    <w:rsid w:val="005F3587"/>
    <w:rsid w:val="005F35BB"/>
    <w:rsid w:val="005F36FD"/>
    <w:rsid w:val="005F384F"/>
    <w:rsid w:val="005F44F2"/>
    <w:rsid w:val="005F4E9C"/>
    <w:rsid w:val="005F5571"/>
    <w:rsid w:val="005F6DB8"/>
    <w:rsid w:val="00601E11"/>
    <w:rsid w:val="00602DC8"/>
    <w:rsid w:val="006033F7"/>
    <w:rsid w:val="00603F3E"/>
    <w:rsid w:val="00604F36"/>
    <w:rsid w:val="006053C4"/>
    <w:rsid w:val="00606680"/>
    <w:rsid w:val="00606954"/>
    <w:rsid w:val="00606AC2"/>
    <w:rsid w:val="006100B1"/>
    <w:rsid w:val="0061297D"/>
    <w:rsid w:val="00613222"/>
    <w:rsid w:val="006135B4"/>
    <w:rsid w:val="00613FE0"/>
    <w:rsid w:val="00614A7C"/>
    <w:rsid w:val="006167C9"/>
    <w:rsid w:val="00616C19"/>
    <w:rsid w:val="00617C85"/>
    <w:rsid w:val="00617CA0"/>
    <w:rsid w:val="00617D6B"/>
    <w:rsid w:val="00620C20"/>
    <w:rsid w:val="00621149"/>
    <w:rsid w:val="006223D7"/>
    <w:rsid w:val="00622C3B"/>
    <w:rsid w:val="00622F49"/>
    <w:rsid w:val="0062331B"/>
    <w:rsid w:val="006235B2"/>
    <w:rsid w:val="0062395E"/>
    <w:rsid w:val="00626076"/>
    <w:rsid w:val="006263F7"/>
    <w:rsid w:val="006269A5"/>
    <w:rsid w:val="006274C9"/>
    <w:rsid w:val="00630C40"/>
    <w:rsid w:val="00631472"/>
    <w:rsid w:val="00631681"/>
    <w:rsid w:val="0063175E"/>
    <w:rsid w:val="00632F10"/>
    <w:rsid w:val="0063355A"/>
    <w:rsid w:val="00633BC1"/>
    <w:rsid w:val="00633DFC"/>
    <w:rsid w:val="006351E4"/>
    <w:rsid w:val="00635885"/>
    <w:rsid w:val="006362F7"/>
    <w:rsid w:val="006405AB"/>
    <w:rsid w:val="00641C6B"/>
    <w:rsid w:val="00642BCD"/>
    <w:rsid w:val="006431EA"/>
    <w:rsid w:val="00644912"/>
    <w:rsid w:val="00644DB9"/>
    <w:rsid w:val="006477F0"/>
    <w:rsid w:val="00647E65"/>
    <w:rsid w:val="00651F84"/>
    <w:rsid w:val="0065233A"/>
    <w:rsid w:val="006523DB"/>
    <w:rsid w:val="00652969"/>
    <w:rsid w:val="00655960"/>
    <w:rsid w:val="00655BE6"/>
    <w:rsid w:val="00656514"/>
    <w:rsid w:val="00656710"/>
    <w:rsid w:val="006569CA"/>
    <w:rsid w:val="00656D4F"/>
    <w:rsid w:val="00657D64"/>
    <w:rsid w:val="00657D67"/>
    <w:rsid w:val="006614DD"/>
    <w:rsid w:val="006618C9"/>
    <w:rsid w:val="00662AE5"/>
    <w:rsid w:val="00663093"/>
    <w:rsid w:val="006637A1"/>
    <w:rsid w:val="006643DD"/>
    <w:rsid w:val="00665780"/>
    <w:rsid w:val="00665858"/>
    <w:rsid w:val="00665A85"/>
    <w:rsid w:val="00665AC2"/>
    <w:rsid w:val="00665FDE"/>
    <w:rsid w:val="00666A7B"/>
    <w:rsid w:val="00667CFB"/>
    <w:rsid w:val="00670965"/>
    <w:rsid w:val="0067157A"/>
    <w:rsid w:val="006716C6"/>
    <w:rsid w:val="00672481"/>
    <w:rsid w:val="00672A5A"/>
    <w:rsid w:val="00672CD9"/>
    <w:rsid w:val="0067325D"/>
    <w:rsid w:val="006738A8"/>
    <w:rsid w:val="006757E6"/>
    <w:rsid w:val="00677BAD"/>
    <w:rsid w:val="0068030D"/>
    <w:rsid w:val="0068357D"/>
    <w:rsid w:val="00683E72"/>
    <w:rsid w:val="006845EC"/>
    <w:rsid w:val="00686871"/>
    <w:rsid w:val="006869C2"/>
    <w:rsid w:val="00686A40"/>
    <w:rsid w:val="00687824"/>
    <w:rsid w:val="00687FD7"/>
    <w:rsid w:val="006900F2"/>
    <w:rsid w:val="006914BB"/>
    <w:rsid w:val="00692494"/>
    <w:rsid w:val="00692F08"/>
    <w:rsid w:val="0069369B"/>
    <w:rsid w:val="00693EB5"/>
    <w:rsid w:val="00695268"/>
    <w:rsid w:val="006969BC"/>
    <w:rsid w:val="00696EB4"/>
    <w:rsid w:val="00697523"/>
    <w:rsid w:val="006977CE"/>
    <w:rsid w:val="006A04B2"/>
    <w:rsid w:val="006A0793"/>
    <w:rsid w:val="006A1365"/>
    <w:rsid w:val="006A2D57"/>
    <w:rsid w:val="006A45A9"/>
    <w:rsid w:val="006A4A26"/>
    <w:rsid w:val="006A4C59"/>
    <w:rsid w:val="006A542A"/>
    <w:rsid w:val="006A60DD"/>
    <w:rsid w:val="006A6715"/>
    <w:rsid w:val="006A7A4C"/>
    <w:rsid w:val="006B035D"/>
    <w:rsid w:val="006B1EB8"/>
    <w:rsid w:val="006B1F06"/>
    <w:rsid w:val="006B3631"/>
    <w:rsid w:val="006B379E"/>
    <w:rsid w:val="006B469E"/>
    <w:rsid w:val="006C00FA"/>
    <w:rsid w:val="006C1357"/>
    <w:rsid w:val="006C1C36"/>
    <w:rsid w:val="006C2211"/>
    <w:rsid w:val="006C28FC"/>
    <w:rsid w:val="006C2BDD"/>
    <w:rsid w:val="006C352F"/>
    <w:rsid w:val="006C5862"/>
    <w:rsid w:val="006C5E4C"/>
    <w:rsid w:val="006C7326"/>
    <w:rsid w:val="006D1B27"/>
    <w:rsid w:val="006D3360"/>
    <w:rsid w:val="006D3DBD"/>
    <w:rsid w:val="006D4504"/>
    <w:rsid w:val="006D6F94"/>
    <w:rsid w:val="006D7D88"/>
    <w:rsid w:val="006E098E"/>
    <w:rsid w:val="006E0DFF"/>
    <w:rsid w:val="006E1274"/>
    <w:rsid w:val="006E217E"/>
    <w:rsid w:val="006E306B"/>
    <w:rsid w:val="006E390A"/>
    <w:rsid w:val="006E4D3E"/>
    <w:rsid w:val="006E65E8"/>
    <w:rsid w:val="006E67DE"/>
    <w:rsid w:val="006E681E"/>
    <w:rsid w:val="006E6A49"/>
    <w:rsid w:val="006E6A9D"/>
    <w:rsid w:val="006E6AD2"/>
    <w:rsid w:val="006E6AF9"/>
    <w:rsid w:val="006E77AD"/>
    <w:rsid w:val="006F1333"/>
    <w:rsid w:val="006F1805"/>
    <w:rsid w:val="006F1829"/>
    <w:rsid w:val="006F1CB8"/>
    <w:rsid w:val="006F2988"/>
    <w:rsid w:val="006F2AC2"/>
    <w:rsid w:val="006F361F"/>
    <w:rsid w:val="006F388D"/>
    <w:rsid w:val="006F3C1F"/>
    <w:rsid w:val="006F419C"/>
    <w:rsid w:val="006F4FBD"/>
    <w:rsid w:val="006F5029"/>
    <w:rsid w:val="006F5AE0"/>
    <w:rsid w:val="006F5BAC"/>
    <w:rsid w:val="006F63E9"/>
    <w:rsid w:val="00700849"/>
    <w:rsid w:val="0070096C"/>
    <w:rsid w:val="00700A18"/>
    <w:rsid w:val="00701C2B"/>
    <w:rsid w:val="00702AB0"/>
    <w:rsid w:val="00703FD7"/>
    <w:rsid w:val="007040E0"/>
    <w:rsid w:val="0070448B"/>
    <w:rsid w:val="00704DEF"/>
    <w:rsid w:val="007059EE"/>
    <w:rsid w:val="0070678E"/>
    <w:rsid w:val="00707DFC"/>
    <w:rsid w:val="0071011E"/>
    <w:rsid w:val="00710404"/>
    <w:rsid w:val="00711A1F"/>
    <w:rsid w:val="00712E40"/>
    <w:rsid w:val="007139FD"/>
    <w:rsid w:val="007140D2"/>
    <w:rsid w:val="007141AB"/>
    <w:rsid w:val="007142E7"/>
    <w:rsid w:val="007147F3"/>
    <w:rsid w:val="00714848"/>
    <w:rsid w:val="007159A5"/>
    <w:rsid w:val="00715B4E"/>
    <w:rsid w:val="00715B9A"/>
    <w:rsid w:val="007161BD"/>
    <w:rsid w:val="00716A59"/>
    <w:rsid w:val="0072132B"/>
    <w:rsid w:val="00721F25"/>
    <w:rsid w:val="00723889"/>
    <w:rsid w:val="00724F73"/>
    <w:rsid w:val="00726CC9"/>
    <w:rsid w:val="0072716C"/>
    <w:rsid w:val="00727E02"/>
    <w:rsid w:val="00730287"/>
    <w:rsid w:val="00731294"/>
    <w:rsid w:val="00731478"/>
    <w:rsid w:val="00732C32"/>
    <w:rsid w:val="00733E0F"/>
    <w:rsid w:val="00733E56"/>
    <w:rsid w:val="00733FCE"/>
    <w:rsid w:val="00735484"/>
    <w:rsid w:val="0073582C"/>
    <w:rsid w:val="007364A0"/>
    <w:rsid w:val="007371BF"/>
    <w:rsid w:val="00737BF1"/>
    <w:rsid w:val="00737E98"/>
    <w:rsid w:val="007411BC"/>
    <w:rsid w:val="00741758"/>
    <w:rsid w:val="0074177C"/>
    <w:rsid w:val="00741CA9"/>
    <w:rsid w:val="007462C9"/>
    <w:rsid w:val="00746BF1"/>
    <w:rsid w:val="00747D8D"/>
    <w:rsid w:val="007502FC"/>
    <w:rsid w:val="00750371"/>
    <w:rsid w:val="00750800"/>
    <w:rsid w:val="00750EE6"/>
    <w:rsid w:val="0075145A"/>
    <w:rsid w:val="007515AA"/>
    <w:rsid w:val="00751FFA"/>
    <w:rsid w:val="0075295D"/>
    <w:rsid w:val="00754296"/>
    <w:rsid w:val="0075566A"/>
    <w:rsid w:val="0075614C"/>
    <w:rsid w:val="0075661A"/>
    <w:rsid w:val="00757BF7"/>
    <w:rsid w:val="00760665"/>
    <w:rsid w:val="00760AEF"/>
    <w:rsid w:val="00761830"/>
    <w:rsid w:val="00762B4E"/>
    <w:rsid w:val="00762D43"/>
    <w:rsid w:val="007659D1"/>
    <w:rsid w:val="0076654C"/>
    <w:rsid w:val="00766919"/>
    <w:rsid w:val="00770B8F"/>
    <w:rsid w:val="00770FE3"/>
    <w:rsid w:val="007715DE"/>
    <w:rsid w:val="00771EDD"/>
    <w:rsid w:val="0077272E"/>
    <w:rsid w:val="00772B28"/>
    <w:rsid w:val="00772D30"/>
    <w:rsid w:val="00773045"/>
    <w:rsid w:val="0077421C"/>
    <w:rsid w:val="00774ADC"/>
    <w:rsid w:val="00775193"/>
    <w:rsid w:val="00775525"/>
    <w:rsid w:val="007758D5"/>
    <w:rsid w:val="00776450"/>
    <w:rsid w:val="00776960"/>
    <w:rsid w:val="0077753F"/>
    <w:rsid w:val="00780876"/>
    <w:rsid w:val="00780EB7"/>
    <w:rsid w:val="00782623"/>
    <w:rsid w:val="00782EC6"/>
    <w:rsid w:val="00783B69"/>
    <w:rsid w:val="00783E27"/>
    <w:rsid w:val="00784CDC"/>
    <w:rsid w:val="00784FC5"/>
    <w:rsid w:val="00785B58"/>
    <w:rsid w:val="007869FB"/>
    <w:rsid w:val="00786D0B"/>
    <w:rsid w:val="00786F41"/>
    <w:rsid w:val="00790A2B"/>
    <w:rsid w:val="00790C61"/>
    <w:rsid w:val="007917DA"/>
    <w:rsid w:val="00792089"/>
    <w:rsid w:val="0079217F"/>
    <w:rsid w:val="00792831"/>
    <w:rsid w:val="007928D2"/>
    <w:rsid w:val="007942C0"/>
    <w:rsid w:val="00795BCE"/>
    <w:rsid w:val="0079653E"/>
    <w:rsid w:val="007A147D"/>
    <w:rsid w:val="007A1B24"/>
    <w:rsid w:val="007A20C0"/>
    <w:rsid w:val="007A4676"/>
    <w:rsid w:val="007A4B1E"/>
    <w:rsid w:val="007A514B"/>
    <w:rsid w:val="007A6FA0"/>
    <w:rsid w:val="007A715F"/>
    <w:rsid w:val="007A7C8A"/>
    <w:rsid w:val="007A7C9C"/>
    <w:rsid w:val="007A7D13"/>
    <w:rsid w:val="007B0AF1"/>
    <w:rsid w:val="007B0B3D"/>
    <w:rsid w:val="007B319C"/>
    <w:rsid w:val="007B3945"/>
    <w:rsid w:val="007B4EB0"/>
    <w:rsid w:val="007B56AA"/>
    <w:rsid w:val="007B5A95"/>
    <w:rsid w:val="007B6174"/>
    <w:rsid w:val="007B648E"/>
    <w:rsid w:val="007B6B38"/>
    <w:rsid w:val="007B6B62"/>
    <w:rsid w:val="007B6F0C"/>
    <w:rsid w:val="007B7DC6"/>
    <w:rsid w:val="007C06FB"/>
    <w:rsid w:val="007C0ABA"/>
    <w:rsid w:val="007C19D0"/>
    <w:rsid w:val="007C2CF6"/>
    <w:rsid w:val="007C3499"/>
    <w:rsid w:val="007C373E"/>
    <w:rsid w:val="007C3D50"/>
    <w:rsid w:val="007C48F9"/>
    <w:rsid w:val="007C5033"/>
    <w:rsid w:val="007C5A19"/>
    <w:rsid w:val="007C5E68"/>
    <w:rsid w:val="007D09DB"/>
    <w:rsid w:val="007D0D27"/>
    <w:rsid w:val="007D1413"/>
    <w:rsid w:val="007D1989"/>
    <w:rsid w:val="007D1D8F"/>
    <w:rsid w:val="007D23C6"/>
    <w:rsid w:val="007D2D2E"/>
    <w:rsid w:val="007D3261"/>
    <w:rsid w:val="007D3399"/>
    <w:rsid w:val="007D3ACB"/>
    <w:rsid w:val="007D570C"/>
    <w:rsid w:val="007D736B"/>
    <w:rsid w:val="007D7653"/>
    <w:rsid w:val="007E19D8"/>
    <w:rsid w:val="007E1ECE"/>
    <w:rsid w:val="007E2745"/>
    <w:rsid w:val="007E4098"/>
    <w:rsid w:val="007E470C"/>
    <w:rsid w:val="007E6814"/>
    <w:rsid w:val="007E693D"/>
    <w:rsid w:val="007E6E96"/>
    <w:rsid w:val="007F0135"/>
    <w:rsid w:val="007F0656"/>
    <w:rsid w:val="007F084A"/>
    <w:rsid w:val="007F14E0"/>
    <w:rsid w:val="007F1E94"/>
    <w:rsid w:val="007F34B4"/>
    <w:rsid w:val="007F3ECF"/>
    <w:rsid w:val="007F4518"/>
    <w:rsid w:val="007F4ECE"/>
    <w:rsid w:val="007F4EF0"/>
    <w:rsid w:val="007F5094"/>
    <w:rsid w:val="007F757B"/>
    <w:rsid w:val="008008A7"/>
    <w:rsid w:val="00800971"/>
    <w:rsid w:val="00800B56"/>
    <w:rsid w:val="00801F50"/>
    <w:rsid w:val="008020BE"/>
    <w:rsid w:val="00802E88"/>
    <w:rsid w:val="0080328D"/>
    <w:rsid w:val="008043A2"/>
    <w:rsid w:val="00804F98"/>
    <w:rsid w:val="00805D5B"/>
    <w:rsid w:val="00805E30"/>
    <w:rsid w:val="0080796A"/>
    <w:rsid w:val="0081057A"/>
    <w:rsid w:val="00811181"/>
    <w:rsid w:val="00811187"/>
    <w:rsid w:val="00811520"/>
    <w:rsid w:val="008116D0"/>
    <w:rsid w:val="00812364"/>
    <w:rsid w:val="0081256C"/>
    <w:rsid w:val="00812816"/>
    <w:rsid w:val="00812F46"/>
    <w:rsid w:val="0081318F"/>
    <w:rsid w:val="00813593"/>
    <w:rsid w:val="008148ED"/>
    <w:rsid w:val="00814A81"/>
    <w:rsid w:val="008151E8"/>
    <w:rsid w:val="00815AA1"/>
    <w:rsid w:val="00815ADD"/>
    <w:rsid w:val="00816A0F"/>
    <w:rsid w:val="00816A84"/>
    <w:rsid w:val="008171A1"/>
    <w:rsid w:val="0081747C"/>
    <w:rsid w:val="00820642"/>
    <w:rsid w:val="00820EB5"/>
    <w:rsid w:val="008220DC"/>
    <w:rsid w:val="0082257B"/>
    <w:rsid w:val="008233B2"/>
    <w:rsid w:val="00823DD9"/>
    <w:rsid w:val="00823E7B"/>
    <w:rsid w:val="00825FFF"/>
    <w:rsid w:val="00826B6B"/>
    <w:rsid w:val="00826C31"/>
    <w:rsid w:val="00826D8C"/>
    <w:rsid w:val="00826F7C"/>
    <w:rsid w:val="00827659"/>
    <w:rsid w:val="00827993"/>
    <w:rsid w:val="00827BBF"/>
    <w:rsid w:val="00830FA4"/>
    <w:rsid w:val="008311EB"/>
    <w:rsid w:val="008316BC"/>
    <w:rsid w:val="00831C19"/>
    <w:rsid w:val="00831C27"/>
    <w:rsid w:val="00832106"/>
    <w:rsid w:val="00832ED5"/>
    <w:rsid w:val="00832FD6"/>
    <w:rsid w:val="008348AA"/>
    <w:rsid w:val="008359CD"/>
    <w:rsid w:val="00837332"/>
    <w:rsid w:val="008374BE"/>
    <w:rsid w:val="0083757F"/>
    <w:rsid w:val="00840A5A"/>
    <w:rsid w:val="0084184A"/>
    <w:rsid w:val="00842E8F"/>
    <w:rsid w:val="00843A70"/>
    <w:rsid w:val="00843DAB"/>
    <w:rsid w:val="00844AC8"/>
    <w:rsid w:val="00844E52"/>
    <w:rsid w:val="008459E9"/>
    <w:rsid w:val="00847AC9"/>
    <w:rsid w:val="008503A9"/>
    <w:rsid w:val="00850DBA"/>
    <w:rsid w:val="00851506"/>
    <w:rsid w:val="008516AC"/>
    <w:rsid w:val="008525D0"/>
    <w:rsid w:val="008529BC"/>
    <w:rsid w:val="00852DCA"/>
    <w:rsid w:val="0085309B"/>
    <w:rsid w:val="008534A1"/>
    <w:rsid w:val="00853792"/>
    <w:rsid w:val="00853B73"/>
    <w:rsid w:val="00855A44"/>
    <w:rsid w:val="008561CE"/>
    <w:rsid w:val="00856504"/>
    <w:rsid w:val="00856591"/>
    <w:rsid w:val="00857473"/>
    <w:rsid w:val="00857A5C"/>
    <w:rsid w:val="008604DD"/>
    <w:rsid w:val="00861DC3"/>
    <w:rsid w:val="008627A6"/>
    <w:rsid w:val="00862CD1"/>
    <w:rsid w:val="00863442"/>
    <w:rsid w:val="008636B1"/>
    <w:rsid w:val="00863C9D"/>
    <w:rsid w:val="00863CA8"/>
    <w:rsid w:val="00864A44"/>
    <w:rsid w:val="00864C92"/>
    <w:rsid w:val="0086546A"/>
    <w:rsid w:val="00867688"/>
    <w:rsid w:val="008703D7"/>
    <w:rsid w:val="00870866"/>
    <w:rsid w:val="00870B74"/>
    <w:rsid w:val="00871A0A"/>
    <w:rsid w:val="00872E9F"/>
    <w:rsid w:val="008731E9"/>
    <w:rsid w:val="00874CD8"/>
    <w:rsid w:val="00874F40"/>
    <w:rsid w:val="008763BC"/>
    <w:rsid w:val="0087793A"/>
    <w:rsid w:val="0088027A"/>
    <w:rsid w:val="00881332"/>
    <w:rsid w:val="0088177F"/>
    <w:rsid w:val="00881D04"/>
    <w:rsid w:val="00882063"/>
    <w:rsid w:val="00882305"/>
    <w:rsid w:val="00882C9D"/>
    <w:rsid w:val="00883873"/>
    <w:rsid w:val="00883D0B"/>
    <w:rsid w:val="00883DB5"/>
    <w:rsid w:val="00883EA2"/>
    <w:rsid w:val="00883FA5"/>
    <w:rsid w:val="008849FD"/>
    <w:rsid w:val="00884FE6"/>
    <w:rsid w:val="00887734"/>
    <w:rsid w:val="00887B5D"/>
    <w:rsid w:val="00891141"/>
    <w:rsid w:val="00892010"/>
    <w:rsid w:val="00892713"/>
    <w:rsid w:val="00895053"/>
    <w:rsid w:val="0089549A"/>
    <w:rsid w:val="0089610A"/>
    <w:rsid w:val="008963A7"/>
    <w:rsid w:val="0089660F"/>
    <w:rsid w:val="0089720B"/>
    <w:rsid w:val="00897BC9"/>
    <w:rsid w:val="008A06B0"/>
    <w:rsid w:val="008A11D6"/>
    <w:rsid w:val="008A305A"/>
    <w:rsid w:val="008A38EA"/>
    <w:rsid w:val="008A3A12"/>
    <w:rsid w:val="008A3F57"/>
    <w:rsid w:val="008A462F"/>
    <w:rsid w:val="008A5D37"/>
    <w:rsid w:val="008A5E07"/>
    <w:rsid w:val="008A6281"/>
    <w:rsid w:val="008A648A"/>
    <w:rsid w:val="008A67A6"/>
    <w:rsid w:val="008A6E94"/>
    <w:rsid w:val="008B0AF5"/>
    <w:rsid w:val="008B1436"/>
    <w:rsid w:val="008B186C"/>
    <w:rsid w:val="008B1EE0"/>
    <w:rsid w:val="008B2D7A"/>
    <w:rsid w:val="008B32E1"/>
    <w:rsid w:val="008B3447"/>
    <w:rsid w:val="008B4E07"/>
    <w:rsid w:val="008B5B0A"/>
    <w:rsid w:val="008B6A46"/>
    <w:rsid w:val="008B6E04"/>
    <w:rsid w:val="008C0224"/>
    <w:rsid w:val="008C0FE0"/>
    <w:rsid w:val="008C2378"/>
    <w:rsid w:val="008C3384"/>
    <w:rsid w:val="008C3833"/>
    <w:rsid w:val="008C45AC"/>
    <w:rsid w:val="008C4782"/>
    <w:rsid w:val="008C50D7"/>
    <w:rsid w:val="008C68BA"/>
    <w:rsid w:val="008C7F1F"/>
    <w:rsid w:val="008D0C12"/>
    <w:rsid w:val="008D0C42"/>
    <w:rsid w:val="008D174F"/>
    <w:rsid w:val="008D1A24"/>
    <w:rsid w:val="008D1ABB"/>
    <w:rsid w:val="008D1BF8"/>
    <w:rsid w:val="008D21CD"/>
    <w:rsid w:val="008D2D97"/>
    <w:rsid w:val="008D3BC1"/>
    <w:rsid w:val="008D42BE"/>
    <w:rsid w:val="008D4382"/>
    <w:rsid w:val="008D5267"/>
    <w:rsid w:val="008D53DF"/>
    <w:rsid w:val="008D69F6"/>
    <w:rsid w:val="008D7063"/>
    <w:rsid w:val="008D7FB0"/>
    <w:rsid w:val="008E1324"/>
    <w:rsid w:val="008E16C1"/>
    <w:rsid w:val="008E1DF6"/>
    <w:rsid w:val="008E22ED"/>
    <w:rsid w:val="008E291D"/>
    <w:rsid w:val="008E32A4"/>
    <w:rsid w:val="008E3AD3"/>
    <w:rsid w:val="008E6681"/>
    <w:rsid w:val="008F0143"/>
    <w:rsid w:val="008F0B12"/>
    <w:rsid w:val="008F0EAE"/>
    <w:rsid w:val="008F1B91"/>
    <w:rsid w:val="008F25B3"/>
    <w:rsid w:val="008F26B4"/>
    <w:rsid w:val="008F2CF3"/>
    <w:rsid w:val="008F361F"/>
    <w:rsid w:val="008F4017"/>
    <w:rsid w:val="008F4979"/>
    <w:rsid w:val="008F49CF"/>
    <w:rsid w:val="008F4B02"/>
    <w:rsid w:val="008F5565"/>
    <w:rsid w:val="008F7589"/>
    <w:rsid w:val="008F7B21"/>
    <w:rsid w:val="008F7DF9"/>
    <w:rsid w:val="009008F8"/>
    <w:rsid w:val="009016E9"/>
    <w:rsid w:val="00901794"/>
    <w:rsid w:val="0090179A"/>
    <w:rsid w:val="00903BE7"/>
    <w:rsid w:val="009043E6"/>
    <w:rsid w:val="00904F1B"/>
    <w:rsid w:val="009059C9"/>
    <w:rsid w:val="00905A5F"/>
    <w:rsid w:val="00907C0C"/>
    <w:rsid w:val="0091000A"/>
    <w:rsid w:val="00910E2C"/>
    <w:rsid w:val="00911659"/>
    <w:rsid w:val="00911700"/>
    <w:rsid w:val="00911EBA"/>
    <w:rsid w:val="00912DB8"/>
    <w:rsid w:val="00913003"/>
    <w:rsid w:val="009131D2"/>
    <w:rsid w:val="009140E4"/>
    <w:rsid w:val="009165A7"/>
    <w:rsid w:val="00916691"/>
    <w:rsid w:val="009177ED"/>
    <w:rsid w:val="00921780"/>
    <w:rsid w:val="009234C7"/>
    <w:rsid w:val="0092426A"/>
    <w:rsid w:val="00924CEF"/>
    <w:rsid w:val="0092566C"/>
    <w:rsid w:val="0092568D"/>
    <w:rsid w:val="0092658F"/>
    <w:rsid w:val="009271FA"/>
    <w:rsid w:val="00927548"/>
    <w:rsid w:val="009279BD"/>
    <w:rsid w:val="0093345D"/>
    <w:rsid w:val="00934137"/>
    <w:rsid w:val="00934232"/>
    <w:rsid w:val="00935719"/>
    <w:rsid w:val="009364D1"/>
    <w:rsid w:val="00936A4A"/>
    <w:rsid w:val="00937176"/>
    <w:rsid w:val="0093718B"/>
    <w:rsid w:val="00937AB9"/>
    <w:rsid w:val="00940793"/>
    <w:rsid w:val="009428ED"/>
    <w:rsid w:val="00944017"/>
    <w:rsid w:val="009444B5"/>
    <w:rsid w:val="00944CCC"/>
    <w:rsid w:val="00944D91"/>
    <w:rsid w:val="00944EE2"/>
    <w:rsid w:val="00945064"/>
    <w:rsid w:val="00945339"/>
    <w:rsid w:val="00945FE3"/>
    <w:rsid w:val="0095005D"/>
    <w:rsid w:val="00951C56"/>
    <w:rsid w:val="009525A0"/>
    <w:rsid w:val="00952DFF"/>
    <w:rsid w:val="00953712"/>
    <w:rsid w:val="00954872"/>
    <w:rsid w:val="00955420"/>
    <w:rsid w:val="00955F93"/>
    <w:rsid w:val="00956447"/>
    <w:rsid w:val="0095651F"/>
    <w:rsid w:val="00956C77"/>
    <w:rsid w:val="00957AA1"/>
    <w:rsid w:val="00960099"/>
    <w:rsid w:val="0096018A"/>
    <w:rsid w:val="00960232"/>
    <w:rsid w:val="009608CB"/>
    <w:rsid w:val="00961548"/>
    <w:rsid w:val="00961698"/>
    <w:rsid w:val="00962A23"/>
    <w:rsid w:val="009630B1"/>
    <w:rsid w:val="00963652"/>
    <w:rsid w:val="00963733"/>
    <w:rsid w:val="00963B2D"/>
    <w:rsid w:val="0096551E"/>
    <w:rsid w:val="00965912"/>
    <w:rsid w:val="00965C9A"/>
    <w:rsid w:val="009673F2"/>
    <w:rsid w:val="00967D8A"/>
    <w:rsid w:val="00971804"/>
    <w:rsid w:val="00971A3C"/>
    <w:rsid w:val="00972665"/>
    <w:rsid w:val="00972B0B"/>
    <w:rsid w:val="00972B7F"/>
    <w:rsid w:val="00973539"/>
    <w:rsid w:val="009735DF"/>
    <w:rsid w:val="00973E09"/>
    <w:rsid w:val="009743C1"/>
    <w:rsid w:val="009743F5"/>
    <w:rsid w:val="0097537D"/>
    <w:rsid w:val="0097582D"/>
    <w:rsid w:val="009764D2"/>
    <w:rsid w:val="0097684C"/>
    <w:rsid w:val="009800F7"/>
    <w:rsid w:val="009806E3"/>
    <w:rsid w:val="00980EC8"/>
    <w:rsid w:val="009820CB"/>
    <w:rsid w:val="00982160"/>
    <w:rsid w:val="00982D4D"/>
    <w:rsid w:val="00983172"/>
    <w:rsid w:val="00983295"/>
    <w:rsid w:val="009841E6"/>
    <w:rsid w:val="009843CD"/>
    <w:rsid w:val="0098472D"/>
    <w:rsid w:val="00985659"/>
    <w:rsid w:val="00985B66"/>
    <w:rsid w:val="00986188"/>
    <w:rsid w:val="0098642C"/>
    <w:rsid w:val="0098697A"/>
    <w:rsid w:val="00987D2D"/>
    <w:rsid w:val="00990F16"/>
    <w:rsid w:val="00993D29"/>
    <w:rsid w:val="00994C12"/>
    <w:rsid w:val="0099612F"/>
    <w:rsid w:val="009961F2"/>
    <w:rsid w:val="00996F79"/>
    <w:rsid w:val="009A039D"/>
    <w:rsid w:val="009A1404"/>
    <w:rsid w:val="009A2B6C"/>
    <w:rsid w:val="009A3476"/>
    <w:rsid w:val="009A35CD"/>
    <w:rsid w:val="009A486E"/>
    <w:rsid w:val="009A7009"/>
    <w:rsid w:val="009A71E6"/>
    <w:rsid w:val="009A7395"/>
    <w:rsid w:val="009A7E56"/>
    <w:rsid w:val="009B1237"/>
    <w:rsid w:val="009B24A1"/>
    <w:rsid w:val="009B4857"/>
    <w:rsid w:val="009B68CE"/>
    <w:rsid w:val="009B70DC"/>
    <w:rsid w:val="009B7504"/>
    <w:rsid w:val="009B7A98"/>
    <w:rsid w:val="009C198E"/>
    <w:rsid w:val="009C2C79"/>
    <w:rsid w:val="009C2CA4"/>
    <w:rsid w:val="009C31E5"/>
    <w:rsid w:val="009C4833"/>
    <w:rsid w:val="009C56AB"/>
    <w:rsid w:val="009C62A0"/>
    <w:rsid w:val="009C63AE"/>
    <w:rsid w:val="009C6687"/>
    <w:rsid w:val="009C6966"/>
    <w:rsid w:val="009C6ECE"/>
    <w:rsid w:val="009C70CF"/>
    <w:rsid w:val="009C771D"/>
    <w:rsid w:val="009D1622"/>
    <w:rsid w:val="009D19EF"/>
    <w:rsid w:val="009D2BCE"/>
    <w:rsid w:val="009D377E"/>
    <w:rsid w:val="009D3876"/>
    <w:rsid w:val="009D624E"/>
    <w:rsid w:val="009D6521"/>
    <w:rsid w:val="009D7E5D"/>
    <w:rsid w:val="009E007A"/>
    <w:rsid w:val="009E1478"/>
    <w:rsid w:val="009E1F51"/>
    <w:rsid w:val="009E2264"/>
    <w:rsid w:val="009E2384"/>
    <w:rsid w:val="009E663C"/>
    <w:rsid w:val="009E7050"/>
    <w:rsid w:val="009F0D96"/>
    <w:rsid w:val="009F0F1E"/>
    <w:rsid w:val="009F1605"/>
    <w:rsid w:val="009F1DB4"/>
    <w:rsid w:val="009F1E10"/>
    <w:rsid w:val="009F3131"/>
    <w:rsid w:val="009F3E74"/>
    <w:rsid w:val="009F4CC9"/>
    <w:rsid w:val="009F53AD"/>
    <w:rsid w:val="009F5C7D"/>
    <w:rsid w:val="009F5FA6"/>
    <w:rsid w:val="009F7073"/>
    <w:rsid w:val="00A00D09"/>
    <w:rsid w:val="00A00EA1"/>
    <w:rsid w:val="00A00F09"/>
    <w:rsid w:val="00A01E76"/>
    <w:rsid w:val="00A02C36"/>
    <w:rsid w:val="00A036F0"/>
    <w:rsid w:val="00A03C90"/>
    <w:rsid w:val="00A04760"/>
    <w:rsid w:val="00A10C26"/>
    <w:rsid w:val="00A10C2E"/>
    <w:rsid w:val="00A11D6A"/>
    <w:rsid w:val="00A147A7"/>
    <w:rsid w:val="00A148CA"/>
    <w:rsid w:val="00A14F2E"/>
    <w:rsid w:val="00A15AD9"/>
    <w:rsid w:val="00A15D6B"/>
    <w:rsid w:val="00A16951"/>
    <w:rsid w:val="00A174C9"/>
    <w:rsid w:val="00A17B72"/>
    <w:rsid w:val="00A20FA3"/>
    <w:rsid w:val="00A21402"/>
    <w:rsid w:val="00A23C74"/>
    <w:rsid w:val="00A23DF0"/>
    <w:rsid w:val="00A242DE"/>
    <w:rsid w:val="00A26C63"/>
    <w:rsid w:val="00A32442"/>
    <w:rsid w:val="00A3456A"/>
    <w:rsid w:val="00A3532E"/>
    <w:rsid w:val="00A35F41"/>
    <w:rsid w:val="00A36E61"/>
    <w:rsid w:val="00A377C6"/>
    <w:rsid w:val="00A41C11"/>
    <w:rsid w:val="00A423ED"/>
    <w:rsid w:val="00A426AC"/>
    <w:rsid w:val="00A426CB"/>
    <w:rsid w:val="00A4279A"/>
    <w:rsid w:val="00A43646"/>
    <w:rsid w:val="00A44354"/>
    <w:rsid w:val="00A44C49"/>
    <w:rsid w:val="00A45A4E"/>
    <w:rsid w:val="00A45D39"/>
    <w:rsid w:val="00A46084"/>
    <w:rsid w:val="00A46A73"/>
    <w:rsid w:val="00A51761"/>
    <w:rsid w:val="00A53322"/>
    <w:rsid w:val="00A53F70"/>
    <w:rsid w:val="00A54594"/>
    <w:rsid w:val="00A54B4D"/>
    <w:rsid w:val="00A565FA"/>
    <w:rsid w:val="00A57017"/>
    <w:rsid w:val="00A61331"/>
    <w:rsid w:val="00A614FA"/>
    <w:rsid w:val="00A618A1"/>
    <w:rsid w:val="00A618C8"/>
    <w:rsid w:val="00A62CD1"/>
    <w:rsid w:val="00A63022"/>
    <w:rsid w:val="00A654A7"/>
    <w:rsid w:val="00A65A7F"/>
    <w:rsid w:val="00A70270"/>
    <w:rsid w:val="00A71C62"/>
    <w:rsid w:val="00A72958"/>
    <w:rsid w:val="00A72A9A"/>
    <w:rsid w:val="00A72B1A"/>
    <w:rsid w:val="00A73B9E"/>
    <w:rsid w:val="00A75521"/>
    <w:rsid w:val="00A76EE2"/>
    <w:rsid w:val="00A773DD"/>
    <w:rsid w:val="00A81030"/>
    <w:rsid w:val="00A82331"/>
    <w:rsid w:val="00A826F5"/>
    <w:rsid w:val="00A82E94"/>
    <w:rsid w:val="00A846BD"/>
    <w:rsid w:val="00A84F14"/>
    <w:rsid w:val="00A90458"/>
    <w:rsid w:val="00A90A34"/>
    <w:rsid w:val="00A91024"/>
    <w:rsid w:val="00A91DE6"/>
    <w:rsid w:val="00A922C9"/>
    <w:rsid w:val="00A92740"/>
    <w:rsid w:val="00A92982"/>
    <w:rsid w:val="00A92E87"/>
    <w:rsid w:val="00A934BC"/>
    <w:rsid w:val="00A93C2C"/>
    <w:rsid w:val="00A94D63"/>
    <w:rsid w:val="00A95828"/>
    <w:rsid w:val="00A9593E"/>
    <w:rsid w:val="00A960C4"/>
    <w:rsid w:val="00A9630A"/>
    <w:rsid w:val="00A96472"/>
    <w:rsid w:val="00A97136"/>
    <w:rsid w:val="00AA0258"/>
    <w:rsid w:val="00AA0874"/>
    <w:rsid w:val="00AA0EA6"/>
    <w:rsid w:val="00AA0F62"/>
    <w:rsid w:val="00AA22B9"/>
    <w:rsid w:val="00AA28E1"/>
    <w:rsid w:val="00AA5437"/>
    <w:rsid w:val="00AA7A3F"/>
    <w:rsid w:val="00AA7E4B"/>
    <w:rsid w:val="00AB117D"/>
    <w:rsid w:val="00AB122A"/>
    <w:rsid w:val="00AB12CA"/>
    <w:rsid w:val="00AB24F0"/>
    <w:rsid w:val="00AB2668"/>
    <w:rsid w:val="00AB2BFC"/>
    <w:rsid w:val="00AB3397"/>
    <w:rsid w:val="00AB503A"/>
    <w:rsid w:val="00AB54C1"/>
    <w:rsid w:val="00AB5529"/>
    <w:rsid w:val="00AB6A9B"/>
    <w:rsid w:val="00AC11E9"/>
    <w:rsid w:val="00AC222C"/>
    <w:rsid w:val="00AC3A67"/>
    <w:rsid w:val="00AC3C20"/>
    <w:rsid w:val="00AC3F18"/>
    <w:rsid w:val="00AC5469"/>
    <w:rsid w:val="00AC6189"/>
    <w:rsid w:val="00AC6BBC"/>
    <w:rsid w:val="00AC6EE8"/>
    <w:rsid w:val="00AC734C"/>
    <w:rsid w:val="00AC7A18"/>
    <w:rsid w:val="00AD00DC"/>
    <w:rsid w:val="00AD0204"/>
    <w:rsid w:val="00AD1ADE"/>
    <w:rsid w:val="00AD1F76"/>
    <w:rsid w:val="00AD1FAC"/>
    <w:rsid w:val="00AD29BD"/>
    <w:rsid w:val="00AD3223"/>
    <w:rsid w:val="00AD3A35"/>
    <w:rsid w:val="00AD4F2F"/>
    <w:rsid w:val="00AD61CB"/>
    <w:rsid w:val="00AD6840"/>
    <w:rsid w:val="00AD6F23"/>
    <w:rsid w:val="00AD777C"/>
    <w:rsid w:val="00AD7B16"/>
    <w:rsid w:val="00AD7D89"/>
    <w:rsid w:val="00AE04EC"/>
    <w:rsid w:val="00AE263D"/>
    <w:rsid w:val="00AE2D00"/>
    <w:rsid w:val="00AE3DE5"/>
    <w:rsid w:val="00AE46F1"/>
    <w:rsid w:val="00AE4EA5"/>
    <w:rsid w:val="00AE55E9"/>
    <w:rsid w:val="00AE5B0D"/>
    <w:rsid w:val="00AE6773"/>
    <w:rsid w:val="00AF100E"/>
    <w:rsid w:val="00AF1646"/>
    <w:rsid w:val="00AF38EB"/>
    <w:rsid w:val="00AF41F5"/>
    <w:rsid w:val="00AF4ABD"/>
    <w:rsid w:val="00AF51B8"/>
    <w:rsid w:val="00AF6C2E"/>
    <w:rsid w:val="00AF73E7"/>
    <w:rsid w:val="00AF7438"/>
    <w:rsid w:val="00AF7D28"/>
    <w:rsid w:val="00AF7F4A"/>
    <w:rsid w:val="00B0018A"/>
    <w:rsid w:val="00B00B9B"/>
    <w:rsid w:val="00B01900"/>
    <w:rsid w:val="00B01978"/>
    <w:rsid w:val="00B01D43"/>
    <w:rsid w:val="00B034F9"/>
    <w:rsid w:val="00B03AF9"/>
    <w:rsid w:val="00B047A2"/>
    <w:rsid w:val="00B066AD"/>
    <w:rsid w:val="00B072AB"/>
    <w:rsid w:val="00B101A4"/>
    <w:rsid w:val="00B12CAC"/>
    <w:rsid w:val="00B13518"/>
    <w:rsid w:val="00B14288"/>
    <w:rsid w:val="00B14BC9"/>
    <w:rsid w:val="00B14FAE"/>
    <w:rsid w:val="00B15907"/>
    <w:rsid w:val="00B16782"/>
    <w:rsid w:val="00B167B2"/>
    <w:rsid w:val="00B168B8"/>
    <w:rsid w:val="00B21DBF"/>
    <w:rsid w:val="00B223E6"/>
    <w:rsid w:val="00B23710"/>
    <w:rsid w:val="00B23918"/>
    <w:rsid w:val="00B23FC0"/>
    <w:rsid w:val="00B24E73"/>
    <w:rsid w:val="00B25A44"/>
    <w:rsid w:val="00B26C05"/>
    <w:rsid w:val="00B27449"/>
    <w:rsid w:val="00B30EB0"/>
    <w:rsid w:val="00B3195E"/>
    <w:rsid w:val="00B323DE"/>
    <w:rsid w:val="00B3241E"/>
    <w:rsid w:val="00B33C9D"/>
    <w:rsid w:val="00B33EB5"/>
    <w:rsid w:val="00B34A5D"/>
    <w:rsid w:val="00B34B58"/>
    <w:rsid w:val="00B34C8C"/>
    <w:rsid w:val="00B36F66"/>
    <w:rsid w:val="00B3711B"/>
    <w:rsid w:val="00B3760D"/>
    <w:rsid w:val="00B4039E"/>
    <w:rsid w:val="00B411C1"/>
    <w:rsid w:val="00B4158F"/>
    <w:rsid w:val="00B41E06"/>
    <w:rsid w:val="00B433D7"/>
    <w:rsid w:val="00B437A1"/>
    <w:rsid w:val="00B43882"/>
    <w:rsid w:val="00B43BDB"/>
    <w:rsid w:val="00B44BB3"/>
    <w:rsid w:val="00B45B31"/>
    <w:rsid w:val="00B46CA1"/>
    <w:rsid w:val="00B47B49"/>
    <w:rsid w:val="00B500EA"/>
    <w:rsid w:val="00B50B28"/>
    <w:rsid w:val="00B51263"/>
    <w:rsid w:val="00B515C2"/>
    <w:rsid w:val="00B52644"/>
    <w:rsid w:val="00B52A61"/>
    <w:rsid w:val="00B533EE"/>
    <w:rsid w:val="00B53DE1"/>
    <w:rsid w:val="00B548DD"/>
    <w:rsid w:val="00B549A7"/>
    <w:rsid w:val="00B54E1A"/>
    <w:rsid w:val="00B554BF"/>
    <w:rsid w:val="00B605F0"/>
    <w:rsid w:val="00B6258A"/>
    <w:rsid w:val="00B62EAA"/>
    <w:rsid w:val="00B64336"/>
    <w:rsid w:val="00B64A0A"/>
    <w:rsid w:val="00B64C19"/>
    <w:rsid w:val="00B655FE"/>
    <w:rsid w:val="00B65B42"/>
    <w:rsid w:val="00B667FF"/>
    <w:rsid w:val="00B668DB"/>
    <w:rsid w:val="00B66D58"/>
    <w:rsid w:val="00B67F27"/>
    <w:rsid w:val="00B703CB"/>
    <w:rsid w:val="00B7108F"/>
    <w:rsid w:val="00B71291"/>
    <w:rsid w:val="00B71FD6"/>
    <w:rsid w:val="00B7396F"/>
    <w:rsid w:val="00B75559"/>
    <w:rsid w:val="00B76970"/>
    <w:rsid w:val="00B77841"/>
    <w:rsid w:val="00B80521"/>
    <w:rsid w:val="00B831C0"/>
    <w:rsid w:val="00B83508"/>
    <w:rsid w:val="00B83AFF"/>
    <w:rsid w:val="00B84AAE"/>
    <w:rsid w:val="00B84C9B"/>
    <w:rsid w:val="00B85CBF"/>
    <w:rsid w:val="00B86514"/>
    <w:rsid w:val="00B86D66"/>
    <w:rsid w:val="00B900E9"/>
    <w:rsid w:val="00B916A5"/>
    <w:rsid w:val="00B93F8A"/>
    <w:rsid w:val="00B94064"/>
    <w:rsid w:val="00B958F5"/>
    <w:rsid w:val="00B95D51"/>
    <w:rsid w:val="00B96B01"/>
    <w:rsid w:val="00B97CE1"/>
    <w:rsid w:val="00B97FA9"/>
    <w:rsid w:val="00BA0528"/>
    <w:rsid w:val="00BA14F7"/>
    <w:rsid w:val="00BA2153"/>
    <w:rsid w:val="00BA228D"/>
    <w:rsid w:val="00BA22E5"/>
    <w:rsid w:val="00BA2AFD"/>
    <w:rsid w:val="00BA300E"/>
    <w:rsid w:val="00BA3189"/>
    <w:rsid w:val="00BA3EFD"/>
    <w:rsid w:val="00BA6E54"/>
    <w:rsid w:val="00BA707E"/>
    <w:rsid w:val="00BA75BF"/>
    <w:rsid w:val="00BB06EE"/>
    <w:rsid w:val="00BB0DFC"/>
    <w:rsid w:val="00BB17F2"/>
    <w:rsid w:val="00BB1EFF"/>
    <w:rsid w:val="00BB2A9A"/>
    <w:rsid w:val="00BB3903"/>
    <w:rsid w:val="00BB3CA2"/>
    <w:rsid w:val="00BB6D9C"/>
    <w:rsid w:val="00BC19DD"/>
    <w:rsid w:val="00BC2B98"/>
    <w:rsid w:val="00BC2C6C"/>
    <w:rsid w:val="00BC3C34"/>
    <w:rsid w:val="00BC4BF5"/>
    <w:rsid w:val="00BC4F26"/>
    <w:rsid w:val="00BD00BE"/>
    <w:rsid w:val="00BD2FD4"/>
    <w:rsid w:val="00BD34EC"/>
    <w:rsid w:val="00BE464D"/>
    <w:rsid w:val="00BE602D"/>
    <w:rsid w:val="00BE6625"/>
    <w:rsid w:val="00BE6F96"/>
    <w:rsid w:val="00BE759A"/>
    <w:rsid w:val="00BE7CA0"/>
    <w:rsid w:val="00BE7E00"/>
    <w:rsid w:val="00BF0021"/>
    <w:rsid w:val="00BF0A90"/>
    <w:rsid w:val="00BF0B50"/>
    <w:rsid w:val="00BF2983"/>
    <w:rsid w:val="00BF35C2"/>
    <w:rsid w:val="00BF3763"/>
    <w:rsid w:val="00BF3771"/>
    <w:rsid w:val="00BF4259"/>
    <w:rsid w:val="00BF429A"/>
    <w:rsid w:val="00BF46A4"/>
    <w:rsid w:val="00BF4F17"/>
    <w:rsid w:val="00BF56D6"/>
    <w:rsid w:val="00BF5BA0"/>
    <w:rsid w:val="00BF615F"/>
    <w:rsid w:val="00BF6B8E"/>
    <w:rsid w:val="00BF713D"/>
    <w:rsid w:val="00BF7ED9"/>
    <w:rsid w:val="00C00196"/>
    <w:rsid w:val="00C028EF"/>
    <w:rsid w:val="00C02FBD"/>
    <w:rsid w:val="00C039CC"/>
    <w:rsid w:val="00C044FB"/>
    <w:rsid w:val="00C04FB7"/>
    <w:rsid w:val="00C05847"/>
    <w:rsid w:val="00C07332"/>
    <w:rsid w:val="00C07583"/>
    <w:rsid w:val="00C07984"/>
    <w:rsid w:val="00C1101C"/>
    <w:rsid w:val="00C1129D"/>
    <w:rsid w:val="00C11F48"/>
    <w:rsid w:val="00C1382E"/>
    <w:rsid w:val="00C13B58"/>
    <w:rsid w:val="00C14007"/>
    <w:rsid w:val="00C1519D"/>
    <w:rsid w:val="00C16110"/>
    <w:rsid w:val="00C16552"/>
    <w:rsid w:val="00C168E1"/>
    <w:rsid w:val="00C1797B"/>
    <w:rsid w:val="00C17A85"/>
    <w:rsid w:val="00C20E3A"/>
    <w:rsid w:val="00C21D23"/>
    <w:rsid w:val="00C224DC"/>
    <w:rsid w:val="00C23E36"/>
    <w:rsid w:val="00C2501B"/>
    <w:rsid w:val="00C25330"/>
    <w:rsid w:val="00C2544D"/>
    <w:rsid w:val="00C25641"/>
    <w:rsid w:val="00C26239"/>
    <w:rsid w:val="00C33D15"/>
    <w:rsid w:val="00C34080"/>
    <w:rsid w:val="00C362C1"/>
    <w:rsid w:val="00C36744"/>
    <w:rsid w:val="00C37AEE"/>
    <w:rsid w:val="00C37AF5"/>
    <w:rsid w:val="00C40988"/>
    <w:rsid w:val="00C41122"/>
    <w:rsid w:val="00C4176B"/>
    <w:rsid w:val="00C41846"/>
    <w:rsid w:val="00C4191B"/>
    <w:rsid w:val="00C4249A"/>
    <w:rsid w:val="00C42F9B"/>
    <w:rsid w:val="00C434A3"/>
    <w:rsid w:val="00C44343"/>
    <w:rsid w:val="00C447A5"/>
    <w:rsid w:val="00C44CD8"/>
    <w:rsid w:val="00C44CE3"/>
    <w:rsid w:val="00C456CE"/>
    <w:rsid w:val="00C45BDE"/>
    <w:rsid w:val="00C500D8"/>
    <w:rsid w:val="00C51B8D"/>
    <w:rsid w:val="00C51E7F"/>
    <w:rsid w:val="00C54C67"/>
    <w:rsid w:val="00C54FEE"/>
    <w:rsid w:val="00C55001"/>
    <w:rsid w:val="00C550AF"/>
    <w:rsid w:val="00C5576B"/>
    <w:rsid w:val="00C55DAB"/>
    <w:rsid w:val="00C56AD6"/>
    <w:rsid w:val="00C578CA"/>
    <w:rsid w:val="00C6006F"/>
    <w:rsid w:val="00C60E07"/>
    <w:rsid w:val="00C61DA5"/>
    <w:rsid w:val="00C61F24"/>
    <w:rsid w:val="00C61F27"/>
    <w:rsid w:val="00C6301A"/>
    <w:rsid w:val="00C63CFA"/>
    <w:rsid w:val="00C65341"/>
    <w:rsid w:val="00C66169"/>
    <w:rsid w:val="00C70365"/>
    <w:rsid w:val="00C71801"/>
    <w:rsid w:val="00C71F57"/>
    <w:rsid w:val="00C72190"/>
    <w:rsid w:val="00C72BF5"/>
    <w:rsid w:val="00C72BFC"/>
    <w:rsid w:val="00C72D45"/>
    <w:rsid w:val="00C72E48"/>
    <w:rsid w:val="00C72FBB"/>
    <w:rsid w:val="00C7385A"/>
    <w:rsid w:val="00C74753"/>
    <w:rsid w:val="00C7629E"/>
    <w:rsid w:val="00C77F50"/>
    <w:rsid w:val="00C80286"/>
    <w:rsid w:val="00C80896"/>
    <w:rsid w:val="00C81583"/>
    <w:rsid w:val="00C83785"/>
    <w:rsid w:val="00C83C1B"/>
    <w:rsid w:val="00C8437F"/>
    <w:rsid w:val="00C84656"/>
    <w:rsid w:val="00C86A71"/>
    <w:rsid w:val="00C86D1E"/>
    <w:rsid w:val="00C87C73"/>
    <w:rsid w:val="00C91997"/>
    <w:rsid w:val="00C9274D"/>
    <w:rsid w:val="00C92ABD"/>
    <w:rsid w:val="00C92B92"/>
    <w:rsid w:val="00C92F0E"/>
    <w:rsid w:val="00C94467"/>
    <w:rsid w:val="00C94E07"/>
    <w:rsid w:val="00C94E4B"/>
    <w:rsid w:val="00C95E84"/>
    <w:rsid w:val="00C9619E"/>
    <w:rsid w:val="00C965EE"/>
    <w:rsid w:val="00CA0734"/>
    <w:rsid w:val="00CA257F"/>
    <w:rsid w:val="00CA2A23"/>
    <w:rsid w:val="00CA33F9"/>
    <w:rsid w:val="00CA36BE"/>
    <w:rsid w:val="00CA48DE"/>
    <w:rsid w:val="00CA4A09"/>
    <w:rsid w:val="00CA5579"/>
    <w:rsid w:val="00CA6328"/>
    <w:rsid w:val="00CA6D62"/>
    <w:rsid w:val="00CB045F"/>
    <w:rsid w:val="00CB09A6"/>
    <w:rsid w:val="00CB0A07"/>
    <w:rsid w:val="00CB0BCE"/>
    <w:rsid w:val="00CB1516"/>
    <w:rsid w:val="00CB152C"/>
    <w:rsid w:val="00CB2F40"/>
    <w:rsid w:val="00CB32E1"/>
    <w:rsid w:val="00CB3DE1"/>
    <w:rsid w:val="00CB65F0"/>
    <w:rsid w:val="00CB7603"/>
    <w:rsid w:val="00CC11DA"/>
    <w:rsid w:val="00CC2328"/>
    <w:rsid w:val="00CC277B"/>
    <w:rsid w:val="00CC4E91"/>
    <w:rsid w:val="00CD02CC"/>
    <w:rsid w:val="00CD045C"/>
    <w:rsid w:val="00CD08B9"/>
    <w:rsid w:val="00CD120B"/>
    <w:rsid w:val="00CD1C37"/>
    <w:rsid w:val="00CD1C4C"/>
    <w:rsid w:val="00CD23B0"/>
    <w:rsid w:val="00CD29AA"/>
    <w:rsid w:val="00CD301E"/>
    <w:rsid w:val="00CD35CC"/>
    <w:rsid w:val="00CD37E5"/>
    <w:rsid w:val="00CD4511"/>
    <w:rsid w:val="00CD48D6"/>
    <w:rsid w:val="00CD579D"/>
    <w:rsid w:val="00CD58ED"/>
    <w:rsid w:val="00CD6EE3"/>
    <w:rsid w:val="00CD7980"/>
    <w:rsid w:val="00CE2AAE"/>
    <w:rsid w:val="00CE3568"/>
    <w:rsid w:val="00CE4077"/>
    <w:rsid w:val="00CE4195"/>
    <w:rsid w:val="00CE433B"/>
    <w:rsid w:val="00CE62EA"/>
    <w:rsid w:val="00CE683E"/>
    <w:rsid w:val="00CE6D9B"/>
    <w:rsid w:val="00CE706C"/>
    <w:rsid w:val="00CE7245"/>
    <w:rsid w:val="00CF0D93"/>
    <w:rsid w:val="00CF1038"/>
    <w:rsid w:val="00CF20BF"/>
    <w:rsid w:val="00CF226E"/>
    <w:rsid w:val="00CF2AC9"/>
    <w:rsid w:val="00CF2D10"/>
    <w:rsid w:val="00CF34B8"/>
    <w:rsid w:val="00CF3A09"/>
    <w:rsid w:val="00CF3E02"/>
    <w:rsid w:val="00CF4508"/>
    <w:rsid w:val="00CF47E8"/>
    <w:rsid w:val="00CF59A5"/>
    <w:rsid w:val="00CF5C41"/>
    <w:rsid w:val="00CF6368"/>
    <w:rsid w:val="00CF6DB9"/>
    <w:rsid w:val="00CF6FDD"/>
    <w:rsid w:val="00CF7143"/>
    <w:rsid w:val="00CF7204"/>
    <w:rsid w:val="00CF766B"/>
    <w:rsid w:val="00CF7914"/>
    <w:rsid w:val="00CF7E9E"/>
    <w:rsid w:val="00D00484"/>
    <w:rsid w:val="00D019BE"/>
    <w:rsid w:val="00D04354"/>
    <w:rsid w:val="00D04C9E"/>
    <w:rsid w:val="00D04EFF"/>
    <w:rsid w:val="00D05BA4"/>
    <w:rsid w:val="00D070B8"/>
    <w:rsid w:val="00D0761E"/>
    <w:rsid w:val="00D07663"/>
    <w:rsid w:val="00D07E3C"/>
    <w:rsid w:val="00D07F7B"/>
    <w:rsid w:val="00D10FAE"/>
    <w:rsid w:val="00D11305"/>
    <w:rsid w:val="00D116A6"/>
    <w:rsid w:val="00D1224C"/>
    <w:rsid w:val="00D12586"/>
    <w:rsid w:val="00D127AC"/>
    <w:rsid w:val="00D129F8"/>
    <w:rsid w:val="00D12A9E"/>
    <w:rsid w:val="00D12D92"/>
    <w:rsid w:val="00D1327C"/>
    <w:rsid w:val="00D14D2F"/>
    <w:rsid w:val="00D15B11"/>
    <w:rsid w:val="00D160EF"/>
    <w:rsid w:val="00D1684A"/>
    <w:rsid w:val="00D17B61"/>
    <w:rsid w:val="00D2089B"/>
    <w:rsid w:val="00D21678"/>
    <w:rsid w:val="00D22229"/>
    <w:rsid w:val="00D23D99"/>
    <w:rsid w:val="00D25425"/>
    <w:rsid w:val="00D25540"/>
    <w:rsid w:val="00D264D5"/>
    <w:rsid w:val="00D27A75"/>
    <w:rsid w:val="00D301E4"/>
    <w:rsid w:val="00D32ABA"/>
    <w:rsid w:val="00D32DAA"/>
    <w:rsid w:val="00D33FDD"/>
    <w:rsid w:val="00D345A8"/>
    <w:rsid w:val="00D347AB"/>
    <w:rsid w:val="00D351AC"/>
    <w:rsid w:val="00D3569D"/>
    <w:rsid w:val="00D37576"/>
    <w:rsid w:val="00D4211E"/>
    <w:rsid w:val="00D42880"/>
    <w:rsid w:val="00D42FD2"/>
    <w:rsid w:val="00D43C48"/>
    <w:rsid w:val="00D4754C"/>
    <w:rsid w:val="00D47ED4"/>
    <w:rsid w:val="00D5001D"/>
    <w:rsid w:val="00D527D1"/>
    <w:rsid w:val="00D541B6"/>
    <w:rsid w:val="00D543BF"/>
    <w:rsid w:val="00D54608"/>
    <w:rsid w:val="00D55182"/>
    <w:rsid w:val="00D551EE"/>
    <w:rsid w:val="00D5544C"/>
    <w:rsid w:val="00D55546"/>
    <w:rsid w:val="00D555A8"/>
    <w:rsid w:val="00D55F2D"/>
    <w:rsid w:val="00D56824"/>
    <w:rsid w:val="00D57DDA"/>
    <w:rsid w:val="00D607A6"/>
    <w:rsid w:val="00D618EE"/>
    <w:rsid w:val="00D61BCB"/>
    <w:rsid w:val="00D621C2"/>
    <w:rsid w:val="00D6311D"/>
    <w:rsid w:val="00D6347C"/>
    <w:rsid w:val="00D63DA4"/>
    <w:rsid w:val="00D644CC"/>
    <w:rsid w:val="00D654F6"/>
    <w:rsid w:val="00D658E5"/>
    <w:rsid w:val="00D669ED"/>
    <w:rsid w:val="00D66FCF"/>
    <w:rsid w:val="00D7064A"/>
    <w:rsid w:val="00D712C1"/>
    <w:rsid w:val="00D71723"/>
    <w:rsid w:val="00D71ED1"/>
    <w:rsid w:val="00D75320"/>
    <w:rsid w:val="00D75ABF"/>
    <w:rsid w:val="00D76D1B"/>
    <w:rsid w:val="00D773C8"/>
    <w:rsid w:val="00D77C57"/>
    <w:rsid w:val="00D807FE"/>
    <w:rsid w:val="00D8097E"/>
    <w:rsid w:val="00D80F65"/>
    <w:rsid w:val="00D81163"/>
    <w:rsid w:val="00D8181F"/>
    <w:rsid w:val="00D8304A"/>
    <w:rsid w:val="00D83B99"/>
    <w:rsid w:val="00D84058"/>
    <w:rsid w:val="00D850F0"/>
    <w:rsid w:val="00D86041"/>
    <w:rsid w:val="00D86211"/>
    <w:rsid w:val="00D9011F"/>
    <w:rsid w:val="00D92187"/>
    <w:rsid w:val="00D92199"/>
    <w:rsid w:val="00D93056"/>
    <w:rsid w:val="00D936E2"/>
    <w:rsid w:val="00D9410B"/>
    <w:rsid w:val="00D94E03"/>
    <w:rsid w:val="00D9596B"/>
    <w:rsid w:val="00D967C2"/>
    <w:rsid w:val="00D97256"/>
    <w:rsid w:val="00D97427"/>
    <w:rsid w:val="00D9762F"/>
    <w:rsid w:val="00D97F62"/>
    <w:rsid w:val="00DA0FB4"/>
    <w:rsid w:val="00DA1863"/>
    <w:rsid w:val="00DA1965"/>
    <w:rsid w:val="00DA1C2C"/>
    <w:rsid w:val="00DA2723"/>
    <w:rsid w:val="00DA2DF5"/>
    <w:rsid w:val="00DA3093"/>
    <w:rsid w:val="00DA39B4"/>
    <w:rsid w:val="00DA4B8C"/>
    <w:rsid w:val="00DA520A"/>
    <w:rsid w:val="00DB0DD5"/>
    <w:rsid w:val="00DB154F"/>
    <w:rsid w:val="00DB1BFF"/>
    <w:rsid w:val="00DB379D"/>
    <w:rsid w:val="00DB4479"/>
    <w:rsid w:val="00DB4713"/>
    <w:rsid w:val="00DB4E6E"/>
    <w:rsid w:val="00DB554A"/>
    <w:rsid w:val="00DB610D"/>
    <w:rsid w:val="00DB623C"/>
    <w:rsid w:val="00DB62B2"/>
    <w:rsid w:val="00DC0C0D"/>
    <w:rsid w:val="00DC183D"/>
    <w:rsid w:val="00DC198C"/>
    <w:rsid w:val="00DC2159"/>
    <w:rsid w:val="00DC2350"/>
    <w:rsid w:val="00DC2F14"/>
    <w:rsid w:val="00DC36B1"/>
    <w:rsid w:val="00DC40C9"/>
    <w:rsid w:val="00DC4701"/>
    <w:rsid w:val="00DC4A69"/>
    <w:rsid w:val="00DC4AF7"/>
    <w:rsid w:val="00DC629F"/>
    <w:rsid w:val="00DC67DE"/>
    <w:rsid w:val="00DC6F4B"/>
    <w:rsid w:val="00DC77DD"/>
    <w:rsid w:val="00DC7A7F"/>
    <w:rsid w:val="00DD053D"/>
    <w:rsid w:val="00DD3A4D"/>
    <w:rsid w:val="00DD480B"/>
    <w:rsid w:val="00DD5534"/>
    <w:rsid w:val="00DD5838"/>
    <w:rsid w:val="00DD6900"/>
    <w:rsid w:val="00DD6AA1"/>
    <w:rsid w:val="00DE06C7"/>
    <w:rsid w:val="00DE0EBA"/>
    <w:rsid w:val="00DE1960"/>
    <w:rsid w:val="00DE20A4"/>
    <w:rsid w:val="00DE315A"/>
    <w:rsid w:val="00DE3FB6"/>
    <w:rsid w:val="00DE3FFF"/>
    <w:rsid w:val="00DE44E8"/>
    <w:rsid w:val="00DE46ED"/>
    <w:rsid w:val="00DE5DA9"/>
    <w:rsid w:val="00DE6FF3"/>
    <w:rsid w:val="00DE76C8"/>
    <w:rsid w:val="00DE7B7A"/>
    <w:rsid w:val="00DF0294"/>
    <w:rsid w:val="00DF06C5"/>
    <w:rsid w:val="00DF0E9C"/>
    <w:rsid w:val="00DF122F"/>
    <w:rsid w:val="00DF272D"/>
    <w:rsid w:val="00DF4A1E"/>
    <w:rsid w:val="00DF7738"/>
    <w:rsid w:val="00E00B62"/>
    <w:rsid w:val="00E01211"/>
    <w:rsid w:val="00E01511"/>
    <w:rsid w:val="00E01971"/>
    <w:rsid w:val="00E02DCA"/>
    <w:rsid w:val="00E02F22"/>
    <w:rsid w:val="00E030FC"/>
    <w:rsid w:val="00E0394A"/>
    <w:rsid w:val="00E047D3"/>
    <w:rsid w:val="00E04AF9"/>
    <w:rsid w:val="00E04B2D"/>
    <w:rsid w:val="00E052E6"/>
    <w:rsid w:val="00E0699C"/>
    <w:rsid w:val="00E06A0D"/>
    <w:rsid w:val="00E07E81"/>
    <w:rsid w:val="00E10656"/>
    <w:rsid w:val="00E125B8"/>
    <w:rsid w:val="00E13668"/>
    <w:rsid w:val="00E14817"/>
    <w:rsid w:val="00E14E20"/>
    <w:rsid w:val="00E153B6"/>
    <w:rsid w:val="00E15BBC"/>
    <w:rsid w:val="00E179FD"/>
    <w:rsid w:val="00E205BF"/>
    <w:rsid w:val="00E2179B"/>
    <w:rsid w:val="00E217A2"/>
    <w:rsid w:val="00E22C2C"/>
    <w:rsid w:val="00E231EC"/>
    <w:rsid w:val="00E2493A"/>
    <w:rsid w:val="00E2515B"/>
    <w:rsid w:val="00E259A8"/>
    <w:rsid w:val="00E2676F"/>
    <w:rsid w:val="00E26B7E"/>
    <w:rsid w:val="00E2765D"/>
    <w:rsid w:val="00E30171"/>
    <w:rsid w:val="00E304D5"/>
    <w:rsid w:val="00E30CC7"/>
    <w:rsid w:val="00E319A1"/>
    <w:rsid w:val="00E325B0"/>
    <w:rsid w:val="00E32687"/>
    <w:rsid w:val="00E33888"/>
    <w:rsid w:val="00E3522A"/>
    <w:rsid w:val="00E35292"/>
    <w:rsid w:val="00E35E62"/>
    <w:rsid w:val="00E35EDC"/>
    <w:rsid w:val="00E36B82"/>
    <w:rsid w:val="00E3710A"/>
    <w:rsid w:val="00E373E7"/>
    <w:rsid w:val="00E37775"/>
    <w:rsid w:val="00E401CD"/>
    <w:rsid w:val="00E41355"/>
    <w:rsid w:val="00E418F2"/>
    <w:rsid w:val="00E41B07"/>
    <w:rsid w:val="00E41ED0"/>
    <w:rsid w:val="00E422AA"/>
    <w:rsid w:val="00E42307"/>
    <w:rsid w:val="00E43862"/>
    <w:rsid w:val="00E441C7"/>
    <w:rsid w:val="00E448A6"/>
    <w:rsid w:val="00E45E3F"/>
    <w:rsid w:val="00E46F3D"/>
    <w:rsid w:val="00E47025"/>
    <w:rsid w:val="00E47B0D"/>
    <w:rsid w:val="00E47BAE"/>
    <w:rsid w:val="00E5008F"/>
    <w:rsid w:val="00E51216"/>
    <w:rsid w:val="00E5184E"/>
    <w:rsid w:val="00E51EB9"/>
    <w:rsid w:val="00E53449"/>
    <w:rsid w:val="00E53510"/>
    <w:rsid w:val="00E537CF"/>
    <w:rsid w:val="00E53E02"/>
    <w:rsid w:val="00E54D90"/>
    <w:rsid w:val="00E55F5C"/>
    <w:rsid w:val="00E5650C"/>
    <w:rsid w:val="00E5688B"/>
    <w:rsid w:val="00E60D63"/>
    <w:rsid w:val="00E62778"/>
    <w:rsid w:val="00E63B54"/>
    <w:rsid w:val="00E64883"/>
    <w:rsid w:val="00E6507B"/>
    <w:rsid w:val="00E66BFE"/>
    <w:rsid w:val="00E67185"/>
    <w:rsid w:val="00E7069E"/>
    <w:rsid w:val="00E70BC8"/>
    <w:rsid w:val="00E71A3E"/>
    <w:rsid w:val="00E71CA1"/>
    <w:rsid w:val="00E723D0"/>
    <w:rsid w:val="00E72F00"/>
    <w:rsid w:val="00E73BB0"/>
    <w:rsid w:val="00E73EB1"/>
    <w:rsid w:val="00E75D1D"/>
    <w:rsid w:val="00E76EFB"/>
    <w:rsid w:val="00E77204"/>
    <w:rsid w:val="00E777C4"/>
    <w:rsid w:val="00E80041"/>
    <w:rsid w:val="00E81B4A"/>
    <w:rsid w:val="00E825E7"/>
    <w:rsid w:val="00E8262F"/>
    <w:rsid w:val="00E8324A"/>
    <w:rsid w:val="00E83D5F"/>
    <w:rsid w:val="00E83EE9"/>
    <w:rsid w:val="00E8401C"/>
    <w:rsid w:val="00E84154"/>
    <w:rsid w:val="00E84715"/>
    <w:rsid w:val="00E85563"/>
    <w:rsid w:val="00E85704"/>
    <w:rsid w:val="00E86481"/>
    <w:rsid w:val="00E868D6"/>
    <w:rsid w:val="00E86E95"/>
    <w:rsid w:val="00E872CC"/>
    <w:rsid w:val="00E87CD5"/>
    <w:rsid w:val="00E9197A"/>
    <w:rsid w:val="00E92619"/>
    <w:rsid w:val="00E9383E"/>
    <w:rsid w:val="00E941E8"/>
    <w:rsid w:val="00E94362"/>
    <w:rsid w:val="00E94A13"/>
    <w:rsid w:val="00E955B2"/>
    <w:rsid w:val="00E957E6"/>
    <w:rsid w:val="00E97C0C"/>
    <w:rsid w:val="00E97C3A"/>
    <w:rsid w:val="00EA179F"/>
    <w:rsid w:val="00EA192A"/>
    <w:rsid w:val="00EA1A56"/>
    <w:rsid w:val="00EA1FA7"/>
    <w:rsid w:val="00EA211B"/>
    <w:rsid w:val="00EA2ACB"/>
    <w:rsid w:val="00EA30EE"/>
    <w:rsid w:val="00EA31E6"/>
    <w:rsid w:val="00EA32F0"/>
    <w:rsid w:val="00EA4E38"/>
    <w:rsid w:val="00EA5C5E"/>
    <w:rsid w:val="00EA66F9"/>
    <w:rsid w:val="00EA782C"/>
    <w:rsid w:val="00EB0410"/>
    <w:rsid w:val="00EB25F9"/>
    <w:rsid w:val="00EB31B2"/>
    <w:rsid w:val="00EB3E0B"/>
    <w:rsid w:val="00EB3EAF"/>
    <w:rsid w:val="00EB5E54"/>
    <w:rsid w:val="00EB6B58"/>
    <w:rsid w:val="00EB75BF"/>
    <w:rsid w:val="00EB7A5D"/>
    <w:rsid w:val="00EC2576"/>
    <w:rsid w:val="00EC32E5"/>
    <w:rsid w:val="00EC4271"/>
    <w:rsid w:val="00EC5931"/>
    <w:rsid w:val="00EC7C77"/>
    <w:rsid w:val="00ED0336"/>
    <w:rsid w:val="00ED063A"/>
    <w:rsid w:val="00ED16F7"/>
    <w:rsid w:val="00ED342C"/>
    <w:rsid w:val="00ED3AA9"/>
    <w:rsid w:val="00ED51F1"/>
    <w:rsid w:val="00ED7B50"/>
    <w:rsid w:val="00ED7EBC"/>
    <w:rsid w:val="00EE0348"/>
    <w:rsid w:val="00EE0366"/>
    <w:rsid w:val="00EE0797"/>
    <w:rsid w:val="00EE141C"/>
    <w:rsid w:val="00EE1E06"/>
    <w:rsid w:val="00EE1EC2"/>
    <w:rsid w:val="00EE3AD9"/>
    <w:rsid w:val="00EE3DEA"/>
    <w:rsid w:val="00EE4447"/>
    <w:rsid w:val="00EE54E4"/>
    <w:rsid w:val="00EE588B"/>
    <w:rsid w:val="00EF1446"/>
    <w:rsid w:val="00EF226A"/>
    <w:rsid w:val="00EF2B57"/>
    <w:rsid w:val="00EF2FED"/>
    <w:rsid w:val="00EF32A7"/>
    <w:rsid w:val="00EF3974"/>
    <w:rsid w:val="00EF4C23"/>
    <w:rsid w:val="00EF4DDE"/>
    <w:rsid w:val="00EF5621"/>
    <w:rsid w:val="00EF59A0"/>
    <w:rsid w:val="00EF635D"/>
    <w:rsid w:val="00EF6C88"/>
    <w:rsid w:val="00EF7B2D"/>
    <w:rsid w:val="00F00206"/>
    <w:rsid w:val="00F00611"/>
    <w:rsid w:val="00F01976"/>
    <w:rsid w:val="00F026AB"/>
    <w:rsid w:val="00F032D1"/>
    <w:rsid w:val="00F0336D"/>
    <w:rsid w:val="00F04C6B"/>
    <w:rsid w:val="00F06319"/>
    <w:rsid w:val="00F06361"/>
    <w:rsid w:val="00F068CF"/>
    <w:rsid w:val="00F06F1F"/>
    <w:rsid w:val="00F071EE"/>
    <w:rsid w:val="00F07CD1"/>
    <w:rsid w:val="00F1004F"/>
    <w:rsid w:val="00F1006A"/>
    <w:rsid w:val="00F10721"/>
    <w:rsid w:val="00F10E11"/>
    <w:rsid w:val="00F11A13"/>
    <w:rsid w:val="00F11CFA"/>
    <w:rsid w:val="00F12A46"/>
    <w:rsid w:val="00F131E9"/>
    <w:rsid w:val="00F13600"/>
    <w:rsid w:val="00F14676"/>
    <w:rsid w:val="00F14CF1"/>
    <w:rsid w:val="00F156F5"/>
    <w:rsid w:val="00F16328"/>
    <w:rsid w:val="00F173A6"/>
    <w:rsid w:val="00F1754B"/>
    <w:rsid w:val="00F203EE"/>
    <w:rsid w:val="00F2058A"/>
    <w:rsid w:val="00F21065"/>
    <w:rsid w:val="00F213C8"/>
    <w:rsid w:val="00F22DA7"/>
    <w:rsid w:val="00F2345A"/>
    <w:rsid w:val="00F237B5"/>
    <w:rsid w:val="00F23FB7"/>
    <w:rsid w:val="00F248C5"/>
    <w:rsid w:val="00F25074"/>
    <w:rsid w:val="00F25077"/>
    <w:rsid w:val="00F25692"/>
    <w:rsid w:val="00F25E44"/>
    <w:rsid w:val="00F2607A"/>
    <w:rsid w:val="00F26630"/>
    <w:rsid w:val="00F27881"/>
    <w:rsid w:val="00F27D8B"/>
    <w:rsid w:val="00F3069D"/>
    <w:rsid w:val="00F33291"/>
    <w:rsid w:val="00F335E9"/>
    <w:rsid w:val="00F336A9"/>
    <w:rsid w:val="00F351F3"/>
    <w:rsid w:val="00F3711C"/>
    <w:rsid w:val="00F37184"/>
    <w:rsid w:val="00F42432"/>
    <w:rsid w:val="00F426E3"/>
    <w:rsid w:val="00F43687"/>
    <w:rsid w:val="00F441CE"/>
    <w:rsid w:val="00F4452D"/>
    <w:rsid w:val="00F4456F"/>
    <w:rsid w:val="00F447E4"/>
    <w:rsid w:val="00F44978"/>
    <w:rsid w:val="00F459B4"/>
    <w:rsid w:val="00F45D65"/>
    <w:rsid w:val="00F46C10"/>
    <w:rsid w:val="00F470B2"/>
    <w:rsid w:val="00F47609"/>
    <w:rsid w:val="00F52156"/>
    <w:rsid w:val="00F5239B"/>
    <w:rsid w:val="00F5283E"/>
    <w:rsid w:val="00F53775"/>
    <w:rsid w:val="00F54022"/>
    <w:rsid w:val="00F541E5"/>
    <w:rsid w:val="00F557CB"/>
    <w:rsid w:val="00F57B04"/>
    <w:rsid w:val="00F60B99"/>
    <w:rsid w:val="00F62C4A"/>
    <w:rsid w:val="00F62F4E"/>
    <w:rsid w:val="00F63572"/>
    <w:rsid w:val="00F63942"/>
    <w:rsid w:val="00F639DC"/>
    <w:rsid w:val="00F63CA1"/>
    <w:rsid w:val="00F65069"/>
    <w:rsid w:val="00F655B3"/>
    <w:rsid w:val="00F657E5"/>
    <w:rsid w:val="00F673C4"/>
    <w:rsid w:val="00F67502"/>
    <w:rsid w:val="00F67C22"/>
    <w:rsid w:val="00F67DB1"/>
    <w:rsid w:val="00F7002B"/>
    <w:rsid w:val="00F70678"/>
    <w:rsid w:val="00F72054"/>
    <w:rsid w:val="00F72650"/>
    <w:rsid w:val="00F7308B"/>
    <w:rsid w:val="00F7448E"/>
    <w:rsid w:val="00F745FA"/>
    <w:rsid w:val="00F7622C"/>
    <w:rsid w:val="00F76B0C"/>
    <w:rsid w:val="00F76C14"/>
    <w:rsid w:val="00F802D6"/>
    <w:rsid w:val="00F8040F"/>
    <w:rsid w:val="00F80652"/>
    <w:rsid w:val="00F808F8"/>
    <w:rsid w:val="00F81183"/>
    <w:rsid w:val="00F817E5"/>
    <w:rsid w:val="00F82228"/>
    <w:rsid w:val="00F82231"/>
    <w:rsid w:val="00F83405"/>
    <w:rsid w:val="00F83C10"/>
    <w:rsid w:val="00F83D1B"/>
    <w:rsid w:val="00F84421"/>
    <w:rsid w:val="00F853A1"/>
    <w:rsid w:val="00F85A51"/>
    <w:rsid w:val="00F85AFD"/>
    <w:rsid w:val="00F86218"/>
    <w:rsid w:val="00F87A84"/>
    <w:rsid w:val="00F87B4E"/>
    <w:rsid w:val="00F910BC"/>
    <w:rsid w:val="00F9187B"/>
    <w:rsid w:val="00F91C84"/>
    <w:rsid w:val="00F9201D"/>
    <w:rsid w:val="00F92687"/>
    <w:rsid w:val="00F95A4B"/>
    <w:rsid w:val="00F95AB2"/>
    <w:rsid w:val="00F95B63"/>
    <w:rsid w:val="00F95EDA"/>
    <w:rsid w:val="00F96E2F"/>
    <w:rsid w:val="00F974DD"/>
    <w:rsid w:val="00FA0CA3"/>
    <w:rsid w:val="00FA0F90"/>
    <w:rsid w:val="00FA2776"/>
    <w:rsid w:val="00FA3D2B"/>
    <w:rsid w:val="00FA43E9"/>
    <w:rsid w:val="00FA45A2"/>
    <w:rsid w:val="00FA4A4E"/>
    <w:rsid w:val="00FA61BF"/>
    <w:rsid w:val="00FA79DC"/>
    <w:rsid w:val="00FA7A12"/>
    <w:rsid w:val="00FA7DC0"/>
    <w:rsid w:val="00FA7F29"/>
    <w:rsid w:val="00FB28FA"/>
    <w:rsid w:val="00FB314E"/>
    <w:rsid w:val="00FB3577"/>
    <w:rsid w:val="00FB3F3A"/>
    <w:rsid w:val="00FB4277"/>
    <w:rsid w:val="00FB4E4C"/>
    <w:rsid w:val="00FB4E61"/>
    <w:rsid w:val="00FB54DF"/>
    <w:rsid w:val="00FB63D7"/>
    <w:rsid w:val="00FB681D"/>
    <w:rsid w:val="00FC097D"/>
    <w:rsid w:val="00FC0EC0"/>
    <w:rsid w:val="00FC2C50"/>
    <w:rsid w:val="00FC3DCB"/>
    <w:rsid w:val="00FC51DE"/>
    <w:rsid w:val="00FC5CF0"/>
    <w:rsid w:val="00FC5D0B"/>
    <w:rsid w:val="00FC5E16"/>
    <w:rsid w:val="00FC7DB0"/>
    <w:rsid w:val="00FC7E7D"/>
    <w:rsid w:val="00FD02D0"/>
    <w:rsid w:val="00FD2526"/>
    <w:rsid w:val="00FD2992"/>
    <w:rsid w:val="00FD3460"/>
    <w:rsid w:val="00FD58CF"/>
    <w:rsid w:val="00FD5BA1"/>
    <w:rsid w:val="00FD704A"/>
    <w:rsid w:val="00FD7278"/>
    <w:rsid w:val="00FD7448"/>
    <w:rsid w:val="00FE24D5"/>
    <w:rsid w:val="00FE32C7"/>
    <w:rsid w:val="00FE338F"/>
    <w:rsid w:val="00FE3FDE"/>
    <w:rsid w:val="00FE4202"/>
    <w:rsid w:val="00FE51BC"/>
    <w:rsid w:val="00FE526D"/>
    <w:rsid w:val="00FE5935"/>
    <w:rsid w:val="00FE619B"/>
    <w:rsid w:val="00FE7183"/>
    <w:rsid w:val="00FF16C8"/>
    <w:rsid w:val="00FF1761"/>
    <w:rsid w:val="00FF3BDB"/>
    <w:rsid w:val="00FF4A9D"/>
    <w:rsid w:val="00FF534A"/>
    <w:rsid w:val="00FF5585"/>
    <w:rsid w:val="00FF5C26"/>
    <w:rsid w:val="00FF6651"/>
    <w:rsid w:val="00FF6BDE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CCFE3"/>
  <w15:docId w15:val="{3BF48ED9-0780-40A3-8948-C0BE78B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rsid w:val="00BF7ED9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aliases w:val=" 字元 字元 字元 字元,字元 字元 字元 字元"/>
    <w:basedOn w:val="a0"/>
    <w:link w:val="a3"/>
    <w:rsid w:val="00BF7ED9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BF7E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0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05A"/>
    <w:rPr>
      <w:sz w:val="20"/>
      <w:szCs w:val="20"/>
    </w:rPr>
  </w:style>
  <w:style w:type="paragraph" w:styleId="aa">
    <w:name w:val="List Paragraph"/>
    <w:basedOn w:val="a"/>
    <w:uiPriority w:val="34"/>
    <w:qFormat/>
    <w:rsid w:val="008A305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Plain Text"/>
    <w:basedOn w:val="a"/>
    <w:link w:val="ac"/>
    <w:rsid w:val="00E418F2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E418F2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E418F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01E1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19B"/>
    <w:rPr>
      <w:color w:val="800080" w:themeColor="followedHyperlink"/>
      <w:u w:val="single"/>
    </w:rPr>
  </w:style>
  <w:style w:type="paragraph" w:customStyle="1" w:styleId="1">
    <w:name w:val="清單段落1"/>
    <w:basedOn w:val="a"/>
    <w:rsid w:val="00E47B0D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yiv2496715427msonormal">
    <w:name w:val="yiv2496715427msonormal"/>
    <w:basedOn w:val="a"/>
    <w:rsid w:val="00C411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t0-TRcJPVU" TargetMode="External"/><Relationship Id="rId18" Type="http://schemas.openxmlformats.org/officeDocument/2006/relationships/hyperlink" Target="https://www.youtube.com/watch?v=mmrxzTKt5gw" TargetMode="External"/><Relationship Id="rId26" Type="http://schemas.openxmlformats.org/officeDocument/2006/relationships/hyperlink" Target="https://www.youtube.com/watch?v=Zo9G8Pq-fGE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youtube.com/watch?v=HgAUnwE1m24" TargetMode="External"/><Relationship Id="rId34" Type="http://schemas.openxmlformats.org/officeDocument/2006/relationships/hyperlink" Target="https://youtu.be/UEQsahqxwU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BVLSHQ7qPM" TargetMode="External"/><Relationship Id="rId20" Type="http://schemas.openxmlformats.org/officeDocument/2006/relationships/hyperlink" Target="https://www.youtube.com/watch?v=X0TCZXkq8oc" TargetMode="External"/><Relationship Id="rId29" Type="http://schemas.openxmlformats.org/officeDocument/2006/relationships/hyperlink" Target="https://youtu.be/MaGbVzSyiu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MDgcy7Ngbc" TargetMode="External"/><Relationship Id="rId24" Type="http://schemas.openxmlformats.org/officeDocument/2006/relationships/hyperlink" Target="https://www.youtube.com/watch?v=QtfgwwVrOVk&amp;t=33s" TargetMode="External"/><Relationship Id="rId32" Type="http://schemas.openxmlformats.org/officeDocument/2006/relationships/hyperlink" Target="https://youtu.be/3u2MxiscdC4" TargetMode="External"/><Relationship Id="rId37" Type="http://schemas.openxmlformats.org/officeDocument/2006/relationships/image" Target="media/image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SZ91eL09wc" TargetMode="External"/><Relationship Id="rId23" Type="http://schemas.openxmlformats.org/officeDocument/2006/relationships/hyperlink" Target="https://www.youtube.com/watch?v=ya50lG5NSvc" TargetMode="External"/><Relationship Id="rId28" Type="http://schemas.openxmlformats.org/officeDocument/2006/relationships/hyperlink" Target="https://youtu.be/h7xcdCoMEHE" TargetMode="External"/><Relationship Id="rId36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hwGtzOHnhhE&amp;t=19s" TargetMode="External"/><Relationship Id="rId31" Type="http://schemas.openxmlformats.org/officeDocument/2006/relationships/hyperlink" Target="https://youtu.be/gDUKwAo0DH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vkiX57QZGgY" TargetMode="External"/><Relationship Id="rId22" Type="http://schemas.openxmlformats.org/officeDocument/2006/relationships/hyperlink" Target="https://www.youtube.com/watch?v=6c8GyN9O0jI" TargetMode="External"/><Relationship Id="rId27" Type="http://schemas.openxmlformats.org/officeDocument/2006/relationships/hyperlink" Target="https://www.youtube.com/watch?v=yl-aymswDEw" TargetMode="External"/><Relationship Id="rId30" Type="http://schemas.openxmlformats.org/officeDocument/2006/relationships/hyperlink" Target="https://youtu.be/vvtZnaMQWmA" TargetMode="External"/><Relationship Id="rId35" Type="http://schemas.openxmlformats.org/officeDocument/2006/relationships/hyperlink" Target="https://youtu.be/_dpKYLfqcX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2fkpZZFnJ2s&amp;t=77s" TargetMode="External"/><Relationship Id="rId17" Type="http://schemas.openxmlformats.org/officeDocument/2006/relationships/hyperlink" Target="https://www.youtube.com/watch?v=KPkL2BGKNls" TargetMode="External"/><Relationship Id="rId25" Type="http://schemas.openxmlformats.org/officeDocument/2006/relationships/hyperlink" Target="https://www.youtube.com/watch?v=mWYGxtBC7ck" TargetMode="External"/><Relationship Id="rId33" Type="http://schemas.openxmlformats.org/officeDocument/2006/relationships/hyperlink" Target="https://youtu.be/oYj11VoxE0g" TargetMode="External"/><Relationship Id="rId3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D7F0-C59E-45A0-9654-C498FAA7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24</Pages>
  <Words>2773</Words>
  <Characters>15809</Characters>
  <Application>Microsoft Office Word</Application>
  <DocSecurity>0</DocSecurity>
  <Lines>131</Lines>
  <Paragraphs>37</Paragraphs>
  <ScaleCrop>false</ScaleCrop>
  <Company>chincenter</Company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</dc:creator>
  <cp:keywords/>
  <dc:description/>
  <cp:lastModifiedBy>Luca</cp:lastModifiedBy>
  <cp:revision>8</cp:revision>
  <cp:lastPrinted>2020-12-22T02:38:00Z</cp:lastPrinted>
  <dcterms:created xsi:type="dcterms:W3CDTF">2020-12-22T02:29:00Z</dcterms:created>
  <dcterms:modified xsi:type="dcterms:W3CDTF">2020-12-23T06:29:00Z</dcterms:modified>
</cp:coreProperties>
</file>