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A2" w:rsidRPr="009E5A84" w:rsidRDefault="009115AA" w:rsidP="00911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E5A84">
        <w:rPr>
          <w:rFonts w:ascii="標楷體" w:eastAsia="標楷體" w:hAnsi="標楷體" w:hint="eastAsia"/>
          <w:sz w:val="32"/>
          <w:szCs w:val="32"/>
        </w:rPr>
        <w:t>依新北市政府教育局111年9月19日新北教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字第11117333821號函文辦理。</w:t>
      </w:r>
    </w:p>
    <w:p w:rsidR="009115AA" w:rsidRPr="009E5A84" w:rsidRDefault="009115AA" w:rsidP="00911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E5A84">
        <w:rPr>
          <w:rFonts w:ascii="標楷體" w:eastAsia="標楷體" w:hAnsi="標楷體" w:hint="eastAsia"/>
          <w:sz w:val="32"/>
          <w:szCs w:val="32"/>
        </w:rPr>
        <w:t>案內</w:t>
      </w:r>
      <w:r w:rsidR="009E5A84">
        <w:rPr>
          <w:rFonts w:ascii="標楷體" w:eastAsia="標楷體" w:hAnsi="標楷體" w:hint="eastAsia"/>
          <w:sz w:val="32"/>
          <w:szCs w:val="32"/>
        </w:rPr>
        <w:t>審查</w:t>
      </w:r>
      <w:r w:rsidR="0021326F" w:rsidRPr="009E5A84">
        <w:rPr>
          <w:rFonts w:ascii="標楷體" w:eastAsia="標楷體" w:hAnsi="標楷體" w:hint="eastAsia"/>
          <w:sz w:val="32"/>
          <w:szCs w:val="32"/>
        </w:rPr>
        <w:t>本校「學生服儀規定」及「服儀、秩序競賽辦法」</w:t>
      </w:r>
      <w:r w:rsidR="009E5A84">
        <w:rPr>
          <w:rFonts w:ascii="標楷體" w:eastAsia="標楷體" w:hAnsi="標楷體" w:hint="eastAsia"/>
          <w:sz w:val="32"/>
          <w:szCs w:val="32"/>
        </w:rPr>
        <w:t>，因</w:t>
      </w:r>
      <w:r w:rsidRPr="009E5A84">
        <w:rPr>
          <w:rFonts w:ascii="標楷體" w:eastAsia="標楷體" w:hAnsi="標楷體" w:hint="eastAsia"/>
          <w:sz w:val="32"/>
          <w:szCs w:val="32"/>
        </w:rPr>
        <w:t>部分條文</w:t>
      </w:r>
      <w:bookmarkStart w:id="0" w:name="_GoBack"/>
      <w:bookmarkEnd w:id="0"/>
      <w:r w:rsidRPr="009E5A84">
        <w:rPr>
          <w:rFonts w:ascii="標楷體" w:eastAsia="標楷體" w:hAnsi="標楷體" w:hint="eastAsia"/>
          <w:sz w:val="32"/>
          <w:szCs w:val="32"/>
        </w:rPr>
        <w:t>疑違反教育部頒訂之「高級中等學校訂定學生服裝儀容規定之原則」，故特此公告釋疑</w:t>
      </w:r>
    </w:p>
    <w:p w:rsidR="0021326F" w:rsidRPr="009E5A84" w:rsidRDefault="0021326F" w:rsidP="00911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服儀規定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部分：</w:t>
      </w:r>
    </w:p>
    <w:p w:rsidR="009115AA" w:rsidRPr="009E5A84" w:rsidRDefault="0021326F" w:rsidP="00DE065E">
      <w:pPr>
        <w:ind w:leftChars="1" w:left="754" w:hangingChars="235" w:hanging="752"/>
        <w:rPr>
          <w:rFonts w:ascii="標楷體" w:eastAsia="標楷體" w:hAnsi="標楷體"/>
          <w:sz w:val="32"/>
          <w:szCs w:val="32"/>
        </w:rPr>
      </w:pPr>
      <w:r w:rsidRPr="009E5A84">
        <w:rPr>
          <w:rFonts w:ascii="標楷體" w:eastAsia="標楷體" w:hAnsi="標楷體" w:hint="eastAsia"/>
          <w:sz w:val="32"/>
          <w:szCs w:val="32"/>
        </w:rPr>
        <w:t xml:space="preserve"> (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)</w:t>
      </w:r>
      <w:r w:rsidR="009115AA" w:rsidRPr="009E5A84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9115AA" w:rsidRPr="009E5A84">
        <w:rPr>
          <w:rFonts w:ascii="標楷體" w:eastAsia="標楷體" w:hAnsi="標楷體" w:hint="eastAsia"/>
          <w:sz w:val="32"/>
          <w:szCs w:val="32"/>
        </w:rPr>
        <w:t>體育課律定</w:t>
      </w:r>
      <w:proofErr w:type="gramEnd"/>
      <w:r w:rsidR="009115AA" w:rsidRPr="009E5A84">
        <w:rPr>
          <w:rFonts w:ascii="標楷體" w:eastAsia="標楷體" w:hAnsi="標楷體" w:hint="eastAsia"/>
          <w:sz w:val="32"/>
          <w:szCs w:val="32"/>
        </w:rPr>
        <w:t>之服裝限於授課時間內穿著」，本條文定義為之服裝為</w:t>
      </w:r>
      <w:r w:rsidR="0074004B" w:rsidRPr="009E5A84">
        <w:rPr>
          <w:rFonts w:ascii="標楷體" w:eastAsia="標楷體" w:hAnsi="標楷體" w:hint="eastAsia"/>
          <w:sz w:val="32"/>
          <w:szCs w:val="32"/>
        </w:rPr>
        <w:t>個</w:t>
      </w:r>
      <w:r w:rsidR="009115AA" w:rsidRPr="009E5A84">
        <w:rPr>
          <w:rFonts w:ascii="標楷體" w:eastAsia="標楷體" w:hAnsi="標楷體" w:hint="eastAsia"/>
          <w:sz w:val="32"/>
          <w:szCs w:val="32"/>
        </w:rPr>
        <w:t>人運動服或特殊機能性服裝(如：泳衣、</w:t>
      </w:r>
      <w:proofErr w:type="gramStart"/>
      <w:r w:rsidR="009115AA" w:rsidRPr="009E5A84">
        <w:rPr>
          <w:rFonts w:ascii="標楷體" w:eastAsia="標楷體" w:hAnsi="標楷體" w:hint="eastAsia"/>
          <w:sz w:val="32"/>
          <w:szCs w:val="32"/>
        </w:rPr>
        <w:t>漆彈服等</w:t>
      </w:r>
      <w:proofErr w:type="gramEnd"/>
      <w:r w:rsidR="009115AA" w:rsidRPr="009E5A84">
        <w:rPr>
          <w:rFonts w:ascii="標楷體" w:eastAsia="標楷體" w:hAnsi="標楷體" w:hint="eastAsia"/>
          <w:sz w:val="32"/>
          <w:szCs w:val="32"/>
        </w:rPr>
        <w:t>)，與本校體育服無關。</w:t>
      </w:r>
    </w:p>
    <w:p w:rsidR="009115AA" w:rsidRPr="009E5A84" w:rsidRDefault="0021326F" w:rsidP="00DE065E">
      <w:pPr>
        <w:ind w:left="944" w:hangingChars="295" w:hanging="944"/>
        <w:rPr>
          <w:rFonts w:ascii="標楷體" w:eastAsia="標楷體" w:hAnsi="標楷體"/>
          <w:sz w:val="32"/>
          <w:szCs w:val="32"/>
        </w:rPr>
      </w:pPr>
      <w:r w:rsidRPr="009E5A84"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9115AA" w:rsidRPr="009E5A84">
        <w:rPr>
          <w:rFonts w:ascii="標楷體" w:eastAsia="標楷體" w:hAnsi="標楷體" w:hint="eastAsia"/>
          <w:sz w:val="32"/>
          <w:szCs w:val="32"/>
        </w:rPr>
        <w:t>「配合課程或活動需求，可合宜混合穿著學校認可之其他服裝」，本條文</w:t>
      </w:r>
      <w:r w:rsidR="0074004B" w:rsidRPr="009E5A84">
        <w:rPr>
          <w:rFonts w:ascii="標楷體" w:eastAsia="標楷體" w:hAnsi="標楷體" w:hint="eastAsia"/>
          <w:sz w:val="32"/>
          <w:szCs w:val="32"/>
        </w:rPr>
        <w:t>原</w:t>
      </w:r>
      <w:r w:rsidR="009115AA" w:rsidRPr="009E5A84">
        <w:rPr>
          <w:rFonts w:ascii="標楷體" w:eastAsia="標楷體" w:hAnsi="標楷體" w:hint="eastAsia"/>
          <w:sz w:val="32"/>
          <w:szCs w:val="32"/>
        </w:rPr>
        <w:t>為</w:t>
      </w:r>
      <w:r w:rsidR="0074004B" w:rsidRPr="009E5A84">
        <w:rPr>
          <w:rFonts w:ascii="標楷體" w:eastAsia="標楷體" w:hAnsi="標楷體" w:hint="eastAsia"/>
          <w:sz w:val="32"/>
          <w:szCs w:val="32"/>
        </w:rPr>
        <w:t>善意提醒同學服裝穿著之權益，惟教育局認定</w:t>
      </w:r>
      <w:proofErr w:type="gramStart"/>
      <w:r w:rsidR="0074004B" w:rsidRPr="009E5A84">
        <w:rPr>
          <w:rFonts w:ascii="標楷體" w:eastAsia="標楷體" w:hAnsi="標楷體" w:hint="eastAsia"/>
          <w:sz w:val="32"/>
          <w:szCs w:val="32"/>
        </w:rPr>
        <w:t>疑</w:t>
      </w:r>
      <w:proofErr w:type="gramEnd"/>
      <w:r w:rsidR="0074004B" w:rsidRPr="009E5A84">
        <w:rPr>
          <w:rFonts w:ascii="標楷體" w:eastAsia="標楷體" w:hAnsi="標楷體" w:hint="eastAsia"/>
          <w:sz w:val="32"/>
          <w:szCs w:val="32"/>
        </w:rPr>
        <w:t>有增加限制，故予以澄清，本條文僅為</w:t>
      </w:r>
      <w:proofErr w:type="gramStart"/>
      <w:r w:rsidR="0074004B" w:rsidRPr="009E5A84">
        <w:rPr>
          <w:rFonts w:ascii="標楷體" w:eastAsia="標楷體" w:hAnsi="標楷體" w:hint="eastAsia"/>
          <w:sz w:val="32"/>
          <w:szCs w:val="32"/>
        </w:rPr>
        <w:t>呼應部頒原則</w:t>
      </w:r>
      <w:proofErr w:type="gramEnd"/>
      <w:r w:rsidR="0074004B" w:rsidRPr="009E5A84">
        <w:rPr>
          <w:rFonts w:ascii="標楷體" w:eastAsia="標楷體" w:hAnsi="標楷體" w:hint="eastAsia"/>
          <w:sz w:val="32"/>
          <w:szCs w:val="32"/>
        </w:rPr>
        <w:t>之</w:t>
      </w:r>
      <w:r w:rsidRPr="009E5A84">
        <w:rPr>
          <w:rFonts w:ascii="標楷體" w:eastAsia="標楷體" w:hAnsi="標楷體" w:hint="eastAsia"/>
          <w:sz w:val="32"/>
          <w:szCs w:val="32"/>
        </w:rPr>
        <w:t>「</w:t>
      </w:r>
      <w:r w:rsidR="0074004B" w:rsidRPr="009E5A84">
        <w:rPr>
          <w:rFonts w:ascii="標楷體" w:eastAsia="標楷體" w:hAnsi="標楷體" w:hint="eastAsia"/>
          <w:sz w:val="32"/>
          <w:szCs w:val="32"/>
        </w:rPr>
        <w:t>學生得選擇合宜混合穿著學校校服及學校認可之其他服裝</w:t>
      </w:r>
      <w:r w:rsidRPr="009E5A84">
        <w:rPr>
          <w:rFonts w:ascii="標楷體" w:eastAsia="標楷體" w:hAnsi="標楷體" w:hint="eastAsia"/>
          <w:sz w:val="32"/>
          <w:szCs w:val="32"/>
        </w:rPr>
        <w:t>」</w:t>
      </w:r>
    </w:p>
    <w:p w:rsidR="0021326F" w:rsidRPr="009E5A84" w:rsidRDefault="0021326F" w:rsidP="00DE06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E5A84">
        <w:rPr>
          <w:rFonts w:ascii="標楷體" w:eastAsia="標楷體" w:hAnsi="標楷體" w:hint="eastAsia"/>
          <w:sz w:val="32"/>
          <w:szCs w:val="32"/>
        </w:rPr>
        <w:t>現行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班級服儀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、秩序競賽執行作法內增加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之服儀要求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(限制)修正為鼓勵宣導且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列計評分，餘評分機制正常計算，後續</w:t>
      </w:r>
      <w:proofErr w:type="gramStart"/>
      <w:r w:rsidRPr="009E5A84">
        <w:rPr>
          <w:rFonts w:ascii="標楷體" w:eastAsia="標楷體" w:hAnsi="標楷體" w:hint="eastAsia"/>
          <w:sz w:val="32"/>
          <w:szCs w:val="32"/>
        </w:rPr>
        <w:t>待服儀</w:t>
      </w:r>
      <w:proofErr w:type="gramEnd"/>
      <w:r w:rsidRPr="009E5A84">
        <w:rPr>
          <w:rFonts w:ascii="標楷體" w:eastAsia="標楷體" w:hAnsi="標楷體" w:hint="eastAsia"/>
          <w:sz w:val="32"/>
          <w:szCs w:val="32"/>
        </w:rPr>
        <w:t>規範核定後配合重新</w:t>
      </w:r>
      <w:r w:rsidR="00DE065E" w:rsidRPr="009E5A84">
        <w:rPr>
          <w:rFonts w:ascii="標楷體" w:eastAsia="標楷體" w:hAnsi="標楷體" w:hint="eastAsia"/>
          <w:sz w:val="32"/>
          <w:szCs w:val="32"/>
        </w:rPr>
        <w:t>修正</w:t>
      </w:r>
      <w:r w:rsidRPr="009E5A84">
        <w:rPr>
          <w:rFonts w:ascii="標楷體" w:eastAsia="標楷體" w:hAnsi="標楷體" w:hint="eastAsia"/>
          <w:sz w:val="32"/>
          <w:szCs w:val="32"/>
        </w:rPr>
        <w:t>。</w:t>
      </w:r>
    </w:p>
    <w:sectPr w:rsidR="0021326F" w:rsidRPr="009E5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2132"/>
    <w:multiLevelType w:val="hybridMultilevel"/>
    <w:tmpl w:val="70ACDA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88"/>
    <w:rsid w:val="0021326F"/>
    <w:rsid w:val="00392E88"/>
    <w:rsid w:val="0074004B"/>
    <w:rsid w:val="009115AA"/>
    <w:rsid w:val="009E5A84"/>
    <w:rsid w:val="00D507A2"/>
    <w:rsid w:val="00D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31CC-570E-4094-8419-6F22BBF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A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13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1326F"/>
  </w:style>
  <w:style w:type="character" w:customStyle="1" w:styleId="a6">
    <w:name w:val="註解文字 字元"/>
    <w:basedOn w:val="a0"/>
    <w:link w:val="a5"/>
    <w:uiPriority w:val="99"/>
    <w:semiHidden/>
    <w:rsid w:val="00213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326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13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2022-09-27T09:17:00Z</dcterms:created>
  <dcterms:modified xsi:type="dcterms:W3CDTF">2022-09-27T09:56:00Z</dcterms:modified>
</cp:coreProperties>
</file>