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DFKai-SB" w:cs="DFKai-SB" w:eastAsia="DFKai-SB" w:hAnsi="DFKai-SB"/>
          <w:b w:val="1"/>
          <w:sz w:val="28"/>
          <w:szCs w:val="28"/>
          <w:u w:val="single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8"/>
          <w:szCs w:val="28"/>
          <w:rtl w:val="0"/>
        </w:rPr>
        <w:t xml:space="preserve">新北市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28"/>
          <w:szCs w:val="28"/>
          <w:u w:val="single"/>
          <w:rtl w:val="0"/>
        </w:rPr>
        <w:t xml:space="preserve">私立徐匯高中附屬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28"/>
          <w:szCs w:val="28"/>
          <w:rtl w:val="0"/>
        </w:rPr>
        <w:t xml:space="preserve">國民中學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113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學年度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 九 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年級第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 二 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學期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校訂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課程計畫  設計者：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＿＿程美芳＿</w:t>
      </w:r>
    </w:p>
    <w:p w:rsidR="00000000" w:rsidDel="00000000" w:rsidP="00000000" w:rsidRDefault="00000000" w:rsidRPr="00000000" w14:paraId="00000002">
      <w:pPr>
        <w:jc w:val="center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4320"/>
        </w:tabs>
        <w:spacing w:line="360" w:lineRule="auto"/>
        <w:rPr>
          <w:rFonts w:ascii="DFKai-SB" w:cs="DFKai-SB" w:eastAsia="DFKai-SB" w:hAnsi="DFKai-SB"/>
          <w:color w:val="ff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一、課程類別：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    </w:t>
      </w: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1.□統整性主題/專題/議題探究課程：</w:t>
          </w:r>
        </w:sdtContent>
      </w:sdt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   </w:t>
      </w:r>
      <w:r w:rsidDel="00000000" w:rsidR="00000000" w:rsidRPr="00000000">
        <w:rPr>
          <w:sz w:val="24"/>
          <w:szCs w:val="24"/>
          <w:rtl w:val="0"/>
        </w:rPr>
        <w:t xml:space="preserve">  2.</w:t>
      </w: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4"/>
              <w:szCs w:val="24"/>
              <w:rtl w:val="0"/>
            </w:rPr>
            <w:t xml:space="preserve"> █社團活動與班週會：</w:t>
          </w:r>
        </w:sdtContent>
      </w:sdt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4"/>
              <w:szCs w:val="24"/>
              <w:u w:val="single"/>
              <w:rtl w:val="0"/>
            </w:rPr>
            <w:t xml:space="preserve">社團活動與班週會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color w:val="ffffff"/>
          <w:sz w:val="24"/>
          <w:szCs w:val="24"/>
          <w:rtl w:val="0"/>
        </w:rPr>
        <w:t xml:space="preserve">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DFKai-SB" w:cs="DFKai-SB" w:eastAsia="DFKai-SB" w:hAnsi="DFKai-SB"/>
          <w:sz w:val="24"/>
          <w:szCs w:val="24"/>
        </w:rPr>
      </w:pP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    3.□特殊需求領域課程：</w:t>
          </w:r>
        </w:sdtContent>
      </w:sdt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 </w:t>
      </w: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  3.□其他類課程：</w:t>
          </w:r>
        </w:sdtContent>
      </w:sdt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u w:val="single"/>
              <w:rtl w:val="0"/>
            </w:rPr>
            <w:t xml:space="preserve">＿＿＿＿                         ＿＿＿＿＿＿＿＿    </w:t>
          </w:r>
        </w:sdtContent>
      </w:sdt>
      <w:r w:rsidDel="00000000" w:rsidR="00000000" w:rsidRPr="00000000">
        <w:rPr>
          <w:rFonts w:ascii="DFKai-SB" w:cs="DFKai-SB" w:eastAsia="DFKai-SB" w:hAnsi="DFKai-SB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                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23" w:firstLine="0"/>
        <w:rPr>
          <w:sz w:val="24"/>
          <w:szCs w:val="24"/>
        </w:rPr>
      </w:pPr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4"/>
              <w:szCs w:val="24"/>
              <w:rtl w:val="0"/>
            </w:rPr>
            <w:t xml:space="preserve">二、課程精進：</w:t>
          </w:r>
        </w:sdtContent>
      </w:sdt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ff0000"/>
              <w:sz w:val="24"/>
              <w:szCs w:val="24"/>
              <w:rtl w:val="0"/>
            </w:rPr>
            <w:t xml:space="preserve">(本學期新創課程免填)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14566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71"/>
        <w:gridCol w:w="7195"/>
        <w:tblGridChange w:id="0">
          <w:tblGrid>
            <w:gridCol w:w="7371"/>
            <w:gridCol w:w="7195"/>
          </w:tblGrid>
        </w:tblGridChange>
      </w:tblGrid>
      <w:tr>
        <w:trPr>
          <w:cantSplit w:val="0"/>
          <w:trHeight w:val="5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各學年(</w:t>
            </w: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ff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自112學年度起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)同一學期課程審閱意見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本學期課程精進內容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九年級校訂課程5社團聯課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初審-修正後再審 1.九年級學習週數依貴校畢業行事而定、應為17或18週，但教學規畫僅16週，均不合乎本市要求，請修正。 2.第三大項課程內涵的總綱核心素養請擇要列舉3項為原則，並能與學習目標相呼應。 複審-修正後再審 同初審，尚未修正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5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✍</w:t>
      </w:r>
      <w:sdt>
        <w:sdtPr>
          <w:tag w:val="goog_rdk_9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ff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上述表格自113學年度起正式列入課程計畫備查必要欄位。</w:t>
          </w:r>
        </w:sdtContent>
      </w:sdt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5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✰</w:t>
      </w:r>
      <w:sdt>
        <w:sdtPr>
          <w:tag w:val="goog_rdk_1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ff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本局審閱意見請至</w:t>
          </w:r>
        </w:sdtContent>
      </w:sdt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新北市國中小課程計畫備查資源網下載</w:t>
      </w:r>
      <w:sdt>
        <w:sdtPr>
          <w:tag w:val="goog_rdk_1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ff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。</w:t>
          </w:r>
        </w:sdtContent>
      </w:sdt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5" w:right="0" w:firstLine="0"/>
        <w:jc w:val="both"/>
        <w:rPr>
          <w:rFonts w:ascii="DFKai-SB" w:cs="DFKai-SB" w:eastAsia="DFKai-SB" w:hAnsi="DFKai-SB"/>
          <w:b w:val="1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1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  <w:rtl w:val="0"/>
        </w:rPr>
        <w:t xml:space="preserve">☉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  <w:rtl w:val="0"/>
        </w:rPr>
        <w:t xml:space="preserve">當學期課程初、複審後，請將上述欄位自行新增並填入審查意見及精進內容。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23" w:firstLine="0"/>
        <w:rPr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sz w:val="24"/>
          <w:szCs w:val="24"/>
          <w:rtl w:val="0"/>
        </w:rPr>
        <w:t xml:space="preserve">三、學習節數：</w:t>
      </w:r>
      <w:sdt>
        <w:sdtPr>
          <w:tag w:val="goog_rdk_12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每週(</w:t>
          </w:r>
        </w:sdtContent>
      </w:sdt>
      <w:r w:rsidDel="00000000" w:rsidR="00000000" w:rsidRPr="00000000">
        <w:rPr>
          <w:b w:val="1"/>
          <w:sz w:val="24"/>
          <w:szCs w:val="24"/>
          <w:rtl w:val="0"/>
        </w:rPr>
        <w:t xml:space="preserve"> 2 </w:t>
      </w:r>
      <w:sdt>
        <w:sdtPr>
          <w:tag w:val="goog_rdk_13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)節，實施(</w:t>
          </w:r>
        </w:sdtContent>
      </w:sdt>
      <w:r w:rsidDel="00000000" w:rsidR="00000000" w:rsidRPr="00000000">
        <w:rPr>
          <w:b w:val="1"/>
          <w:sz w:val="24"/>
          <w:szCs w:val="24"/>
          <w:rtl w:val="0"/>
        </w:rPr>
        <w:t xml:space="preserve"> 17</w:t>
      </w:r>
      <w:sdt>
        <w:sdtPr>
          <w:tag w:val="goog_rdk_14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)週，共(34</w:t>
          </w:r>
        </w:sdtContent>
      </w:sdt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sdt>
        <w:sdtPr>
          <w:tag w:val="goog_rdk_15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)節。</w:t>
          </w:r>
        </w:sdtContent>
      </w:sdt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DFKai-SB" w:cs="DFKai-SB" w:eastAsia="DFKai-SB" w:hAnsi="DFKai-SB"/>
          <w:color w:val="ff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四、課程內涵：</w:t>
      </w:r>
      <w:r w:rsidDel="00000000" w:rsidR="00000000" w:rsidRPr="00000000">
        <w:rPr>
          <w:rtl w:val="0"/>
        </w:rPr>
      </w:r>
    </w:p>
    <w:tbl>
      <w:tblPr>
        <w:tblStyle w:val="Table2"/>
        <w:tblW w:w="14541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11"/>
        <w:gridCol w:w="11430"/>
        <w:tblGridChange w:id="0">
          <w:tblGrid>
            <w:gridCol w:w="3111"/>
            <w:gridCol w:w="11430"/>
          </w:tblGrid>
        </w:tblGridChange>
      </w:tblGrid>
      <w:tr>
        <w:trPr>
          <w:cantSplit w:val="0"/>
          <w:trHeight w:val="8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總綱核心素養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學習目標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  <w:rtl w:val="0"/>
              </w:rPr>
              <w:t xml:space="preserve">█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A1身心素質與自我精進</w:t>
            </w:r>
          </w:p>
          <w:p w:rsidR="00000000" w:rsidDel="00000000" w:rsidP="00000000" w:rsidRDefault="00000000" w:rsidRPr="00000000" w14:paraId="00000014">
            <w:pPr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A2系統思考與解決問題</w:t>
            </w:r>
          </w:p>
          <w:p w:rsidR="00000000" w:rsidDel="00000000" w:rsidP="00000000" w:rsidRDefault="00000000" w:rsidRPr="00000000" w14:paraId="00000015">
            <w:pPr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  <w:rtl w:val="0"/>
              </w:rPr>
              <w:t xml:space="preserve">□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A3規劃執行與創新應變</w:t>
            </w:r>
          </w:p>
          <w:p w:rsidR="00000000" w:rsidDel="00000000" w:rsidP="00000000" w:rsidRDefault="00000000" w:rsidRPr="00000000" w14:paraId="00000016">
            <w:pPr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  <w:rtl w:val="0"/>
              </w:rPr>
              <w:t xml:space="preserve">□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B1符號運用與溝通表達</w:t>
            </w:r>
          </w:p>
          <w:p w:rsidR="00000000" w:rsidDel="00000000" w:rsidP="00000000" w:rsidRDefault="00000000" w:rsidRPr="00000000" w14:paraId="00000017">
            <w:pPr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  <w:rtl w:val="0"/>
              </w:rPr>
              <w:t xml:space="preserve">□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B2科技資訊與媒體素養</w:t>
            </w:r>
          </w:p>
          <w:p w:rsidR="00000000" w:rsidDel="00000000" w:rsidP="00000000" w:rsidRDefault="00000000" w:rsidRPr="00000000" w14:paraId="00000018">
            <w:pPr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  <w:rtl w:val="0"/>
              </w:rPr>
              <w:t xml:space="preserve">□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B3藝術涵養與美感素養</w:t>
            </w:r>
          </w:p>
          <w:p w:rsidR="00000000" w:rsidDel="00000000" w:rsidP="00000000" w:rsidRDefault="00000000" w:rsidRPr="00000000" w14:paraId="00000019">
            <w:pPr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  <w:rtl w:val="0"/>
              </w:rPr>
              <w:t xml:space="preserve">█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C1道德實踐與公民意識</w:t>
            </w:r>
          </w:p>
          <w:p w:rsidR="00000000" w:rsidDel="00000000" w:rsidP="00000000" w:rsidRDefault="00000000" w:rsidRPr="00000000" w14:paraId="0000001A">
            <w:pPr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  <w:rtl w:val="0"/>
              </w:rPr>
              <w:t xml:space="preserve">█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C2人際關係與團隊合作</w:t>
            </w:r>
          </w:p>
          <w:p w:rsidR="00000000" w:rsidDel="00000000" w:rsidP="00000000" w:rsidRDefault="00000000" w:rsidRPr="00000000" w14:paraId="0000001B">
            <w:pPr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  <w:rtl w:val="0"/>
              </w:rPr>
              <w:t xml:space="preserve">□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C3多元文化與國際理解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服務類社團學習目標:</w:t>
                </w:r>
              </w:sdtContent>
            </w:sdt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" w:right="0" w:hanging="28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(1)能增進人與自己、他人之同理關懷與永續發展。</w:t>
                </w:r>
              </w:sdtContent>
            </w:sdt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" w:right="0" w:hanging="28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(2)能認識文化的豐富與多樣性。</w:t>
                </w:r>
              </w:sdtContent>
            </w:sdt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" w:right="0" w:hanging="28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(3)達成養成良好的品德素養。</w:t>
                </w:r>
              </w:sdtContent>
            </w:sdt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2.學術類社團學習目標:</w:t>
                </w:r>
              </w:sdtContent>
            </w:sdt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" w:right="0" w:hanging="28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(1)能運用網路資源學習將所學之內容實際使用在生活中。</w:t>
                </w:r>
              </w:sdtContent>
            </w:sdt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" w:right="0" w:hanging="28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(2)能透過覺察各國的生活方式與文化習俗，並規劃互動方式參與國際交流。</w:t>
                </w:r>
              </w:sdtContent>
            </w:sdt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(3)能激發跨文化的觀察力與反思力</w:t>
                </w:r>
              </w:sdtContent>
            </w:sdt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3.藝文類社團學習目標:</w:t>
                </w:r>
              </w:sdtContent>
            </w:sdt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" w:right="0" w:hanging="28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(1)能增進對藝文領域的相關知識與技能之覺察、探究、理解，以及表達的能力。</w:t>
                </w:r>
              </w:sdtContent>
            </w:sdt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" w:right="0" w:hanging="28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(2)能提升對藝術與文化的審美感知、理解、分析，以及判斷的能力，以增進美善生活。</w:t>
                </w:r>
              </w:sdtContent>
            </w:sdt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" w:right="0" w:hanging="28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(3)能培養主動參加藝術文化活動的興趣，體會生命與藝術文化的關係與價值。</w:t>
                </w:r>
              </w:sdtContent>
            </w:sdt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4.康樂類社團學習目標:</w:t>
                </w:r>
              </w:sdtContent>
            </w:sdt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" w:right="0" w:hanging="28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(1)透過活動能培養正確的調劑身心方法與倡導正當休閒娛樂。</w:t>
                </w:r>
              </w:sdtContent>
            </w:sdt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" w:right="0" w:hanging="28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(2)能在輕鬆和諧的氣氛中，學習與人相處的技巧。</w:t>
                </w:r>
              </w:sdtContent>
            </w:sdt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5.體育類社團學習目標: </w:t>
                </w:r>
              </w:sdtContent>
            </w:sdt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(1)能認識各類運動的知識、態度與技能。</w:t>
                </w:r>
              </w:sdtContent>
            </w:sdt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(2)能養成規律運動與健康生活的習慣。</w:t>
                </w:r>
              </w:sdtContent>
            </w:sdt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(3)能培養良好人際關係與團隊合作精神。</w:t>
                </w:r>
              </w:sdtContent>
            </w:sdt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6.班級活動學習目標:</w:t>
                </w:r>
              </w:sdtContent>
            </w:sdt>
          </w:p>
          <w:p w:rsidR="00000000" w:rsidDel="00000000" w:rsidP="00000000" w:rsidRDefault="00000000" w:rsidRPr="00000000" w14:paraId="00000030">
            <w:pPr>
              <w:ind w:left="288" w:hanging="288"/>
              <w:rPr>
                <w:sz w:val="24"/>
                <w:szCs w:val="24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(1)透過培養道德思辨與實踐能力，具備民主素養、法治觀念與環境意識，達成主動參與公益團體活動，關懷生命倫理議題與生態環境的目標。</w:t>
                </w:r>
              </w:sdtContent>
            </w:sdt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" w:right="0" w:hanging="28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(2)能發展具備良好的身心發展知能與態度，並展現自我潛能、探索人性、自我價值與生命意義、積極實踐。</w:t>
                </w:r>
              </w:sdtContent>
            </w:sdt>
          </w:p>
          <w:p w:rsidR="00000000" w:rsidDel="00000000" w:rsidP="00000000" w:rsidRDefault="00000000" w:rsidRPr="00000000" w14:paraId="00000032">
            <w:pPr>
              <w:ind w:left="288" w:hanging="288"/>
              <w:rPr>
                <w:sz w:val="24"/>
                <w:szCs w:val="24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(3)能具備利他與合群的知能與態度，以展現並培育相互合作及與人和諧互動的素養。</w:t>
                </w:r>
              </w:sdtContent>
            </w:sdt>
          </w:p>
          <w:p w:rsidR="00000000" w:rsidDel="00000000" w:rsidP="00000000" w:rsidRDefault="00000000" w:rsidRPr="00000000" w14:paraId="00000033">
            <w:pPr>
              <w:ind w:left="288" w:hanging="288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(4)能建立性別平等、尊重他人，接受他人不同的意見尊重性別自立。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DFKai-SB" w:cs="DFKai-SB" w:eastAsia="DFKai-SB" w:hAnsi="DFKai-SB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DFKai-SB" w:cs="DFKai-SB" w:eastAsia="DFKai-SB" w:hAnsi="DFKai-SB"/>
          <w:color w:val="ff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五、課程架構：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871" w:hanging="1871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(一)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社團活動:辦理各類型社團課程，包括服務、學術、藝文、康樂、體育等類型，其中服務類社團為服務社；學術類兩棲爬蟲社、機器人社；藝文類社團為電影欣賞社；康樂類社團為棋藝社、魔術社、桌遊社、ACG漫研社；體育類社團有籃球隊、籃球社、排球社、桌球社、撞球社、飛盤社、手足球社、漆彈社，以包含校本學習的自覺、才智、愛心與豪氣。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871" w:hanging="1871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(二)班級活動:包含菸害宣導、班級會議、友善校園、生命教育、合唱比賽、服務學習等品德教育，以促進品格養成。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3" w:firstLine="0"/>
        <w:rPr>
          <w:color w:val="ff0000"/>
          <w:sz w:val="24"/>
          <w:szCs w:val="24"/>
        </w:rPr>
      </w:pPr>
      <w:sdt>
        <w:sdtPr>
          <w:tag w:val="goog_rdk_4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000000"/>
              <w:sz w:val="24"/>
              <w:szCs w:val="24"/>
              <w:highlight w:val="white"/>
              <w:rtl w:val="0"/>
            </w:rPr>
            <w:t xml:space="preserve">六、課程融入議題情形：</w:t>
          </w:r>
        </w:sdtContent>
      </w:sdt>
      <w:sdt>
        <w:sdtPr>
          <w:tag w:val="goog_rdk_4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ff0000"/>
              <w:sz w:val="24"/>
              <w:szCs w:val="24"/>
              <w:highlight w:val="yellow"/>
              <w:rtl w:val="0"/>
            </w:rPr>
            <w:t xml:space="preserve">(若有融入議題當週，素養導向教學規劃的學習重點，一定要摘錄議題的實質內涵。其中安全教育、戶外教育及生命教育為教育部每年檢視重點，至少融入2項為原則。)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480" w:right="0" w:firstLine="10"/>
        <w:jc w:val="left"/>
        <w:rPr>
          <w:rFonts w:ascii="PMingLiu" w:cs="PMingLiu" w:eastAsia="PMingLiu" w:hAnsi="PMingLiu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是否融入安全教育(交通安全)：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█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是(第_3.5.11___週) </w:t>
      </w:r>
      <w:r w:rsidDel="00000000" w:rsidR="00000000" w:rsidRPr="00000000">
        <w:rPr>
          <w:rFonts w:ascii="Arimo" w:cs="Arimo" w:eastAsia="Arimo" w:hAnsi="Arimo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10"/>
        <w:jc w:val="left"/>
        <w:rPr>
          <w:rFonts w:ascii="PMingLiu" w:cs="PMingLiu" w:eastAsia="PMingLiu" w:hAnsi="PMingLiu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是否融入戶外教育：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█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是(第_4.7.10.11___週) </w:t>
      </w:r>
      <w:r w:rsidDel="00000000" w:rsidR="00000000" w:rsidRPr="00000000">
        <w:rPr>
          <w:rFonts w:ascii="Arimo" w:cs="Arimo" w:eastAsia="Arimo" w:hAnsi="Arimo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10"/>
        <w:jc w:val="left"/>
        <w:rPr>
          <w:rFonts w:ascii="PMingLiu" w:cs="PMingLiu" w:eastAsia="PMingLiu" w:hAnsi="PMingLiu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是否融入生命教育議題：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█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是(第_3.5.11.16___週) </w:t>
      </w:r>
      <w:r w:rsidDel="00000000" w:rsidR="00000000" w:rsidRPr="00000000">
        <w:rPr>
          <w:rFonts w:ascii="Arimo" w:cs="Arimo" w:eastAsia="Arimo" w:hAnsi="Arimo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480" w:right="0" w:firstLine="1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其他議題融入情形(有的請打勾)：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█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性別平等、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█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人權、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█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環境、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█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海洋、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█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品德、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█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法治、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科技、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資訊、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能源、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防災、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490" w:right="0" w:firstLine="3821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家庭教育、 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█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生涯規劃、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多元文化、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閱讀素養、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國際教育、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原住民族教育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DFKai-SB" w:cs="DFKai-SB" w:eastAsia="DFKai-SB" w:hAnsi="DFKai-SB"/>
          <w:color w:val="ff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七、素養導向教學規劃：</w:t>
      </w:r>
      <w:r w:rsidDel="00000000" w:rsidR="00000000" w:rsidRPr="00000000">
        <w:rPr>
          <w:rtl w:val="0"/>
        </w:rPr>
      </w:r>
    </w:p>
    <w:tbl>
      <w:tblPr>
        <w:tblStyle w:val="Table3"/>
        <w:tblW w:w="15079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47"/>
        <w:gridCol w:w="1701"/>
        <w:gridCol w:w="1701"/>
        <w:gridCol w:w="2835"/>
        <w:gridCol w:w="708"/>
        <w:gridCol w:w="2268"/>
        <w:gridCol w:w="1418"/>
        <w:gridCol w:w="1417"/>
        <w:gridCol w:w="1784"/>
        <w:tblGridChange w:id="0">
          <w:tblGrid>
            <w:gridCol w:w="1247"/>
            <w:gridCol w:w="1701"/>
            <w:gridCol w:w="1701"/>
            <w:gridCol w:w="2835"/>
            <w:gridCol w:w="708"/>
            <w:gridCol w:w="2268"/>
            <w:gridCol w:w="1418"/>
            <w:gridCol w:w="1417"/>
            <w:gridCol w:w="1784"/>
          </w:tblGrid>
        </w:tblGridChange>
      </w:tblGrid>
      <w:tr>
        <w:trPr>
          <w:cantSplit w:val="0"/>
          <w:trHeight w:val="278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教學期程</w:t>
                </w:r>
              </w:sdtContent>
            </w:sdt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學習重點</w:t>
                </w:r>
              </w:sdtContent>
            </w:sdt>
          </w:p>
        </w:tc>
        <w:tc>
          <w:tcPr>
            <w:vMerge w:val="restart"/>
            <w:tcBorders>
              <w:top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單元/主題名稱與活動內容</w:t>
                </w:r>
              </w:sdtContent>
            </w:sdt>
          </w:p>
        </w:tc>
        <w:tc>
          <w:tcPr>
            <w:vMerge w:val="restart"/>
            <w:tcBorders>
              <w:top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節數</w:t>
                </w:r>
              </w:sdtContent>
            </w:sdt>
          </w:p>
        </w:tc>
        <w:tc>
          <w:tcPr>
            <w:vMerge w:val="restart"/>
            <w:tcBorders>
              <w:top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教學資源/學習策略</w:t>
                </w:r>
              </w:sdtContent>
            </w:sdt>
          </w:p>
        </w:tc>
        <w:tc>
          <w:tcPr>
            <w:vMerge w:val="restart"/>
            <w:tcBorders>
              <w:top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評量方式</w:t>
                </w:r>
              </w:sdtContent>
            </w:sdt>
          </w:p>
        </w:tc>
        <w:tc>
          <w:tcPr>
            <w:vMerge w:val="restart"/>
            <w:tcBorders>
              <w:top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融入議題</w:t>
                </w:r>
              </w:sdtContent>
            </w:sdt>
          </w:p>
        </w:tc>
        <w:tc>
          <w:tcPr>
            <w:vMerge w:val="restart"/>
            <w:tcBorders>
              <w:top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備註</w:t>
                </w:r>
              </w:sdtContent>
            </w:sdt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sz w:val="24"/>
                <w:szCs w:val="24"/>
              </w:rPr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學習表現</w:t>
                </w:r>
              </w:sdtContent>
            </w:sdt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sz w:val="24"/>
                <w:szCs w:val="24"/>
              </w:rPr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學習內容</w:t>
                </w:r>
              </w:sdtContent>
            </w:sdt>
          </w:p>
        </w:tc>
        <w:tc>
          <w:tcPr>
            <w:vMerge w:val="continue"/>
            <w:tcBorders>
              <w:top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一</w:t>
                </w:r>
              </w:sdtContent>
            </w:sdt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02/11-02/14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sz w:val="24"/>
                <w:szCs w:val="24"/>
              </w:rPr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民主素養</w:t>
                </w:r>
              </w:sdtContent>
            </w:sdt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sz w:val="24"/>
                <w:szCs w:val="24"/>
              </w:rPr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認識班會流程並制定班規， 學習如何參與班級事務。</w:t>
                </w:r>
              </w:sdtContent>
            </w:sdt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ind w:firstLine="0"/>
              <w:jc w:val="center"/>
              <w:rPr>
                <w:sz w:val="24"/>
                <w:szCs w:val="24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班級活動</w:t>
                </w:r>
              </w:sdtContent>
            </w:sdt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ind w:left="317" w:hanging="31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58">
            <w:pPr>
              <w:ind w:left="192" w:hanging="192"/>
              <w:rPr>
                <w:sz w:val="24"/>
                <w:szCs w:val="24"/>
              </w:rPr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1. 能理解召開班會的意 義與功能。 </w:t>
                </w:r>
              </w:sdtContent>
            </w:sdt>
          </w:p>
          <w:p w:rsidR="00000000" w:rsidDel="00000000" w:rsidP="00000000" w:rsidRDefault="00000000" w:rsidRPr="00000000" w14:paraId="00000059">
            <w:pPr>
              <w:ind w:left="192" w:hanging="192"/>
              <w:rPr>
                <w:sz w:val="24"/>
                <w:szCs w:val="24"/>
              </w:rPr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2. 投入參與表達意見。</w:t>
                </w:r>
              </w:sdtContent>
            </w:sdt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5A">
            <w:pPr>
              <w:ind w:left="-22" w:hanging="7.000000000000002"/>
              <w:rPr>
                <w:sz w:val="24"/>
                <w:szCs w:val="24"/>
              </w:rPr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觀察記錄</w:t>
                </w:r>
              </w:sdtContent>
            </w:sdt>
          </w:p>
          <w:p w:rsidR="00000000" w:rsidDel="00000000" w:rsidP="00000000" w:rsidRDefault="00000000" w:rsidRPr="00000000" w14:paraId="0000005B">
            <w:pPr>
              <w:ind w:left="-22" w:hanging="7.000000000000002"/>
              <w:rPr>
                <w:sz w:val="24"/>
                <w:szCs w:val="24"/>
              </w:rPr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參與態度</w:t>
                </w:r>
              </w:sdtContent>
            </w:sdt>
          </w:p>
          <w:p w:rsidR="00000000" w:rsidDel="00000000" w:rsidP="00000000" w:rsidRDefault="00000000" w:rsidRPr="00000000" w14:paraId="0000005C">
            <w:pPr>
              <w:ind w:left="-22" w:hanging="7.000000000000002"/>
              <w:rPr>
                <w:sz w:val="24"/>
                <w:szCs w:val="24"/>
              </w:rPr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合作能力</w:t>
                </w:r>
              </w:sdtContent>
            </w:sdt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5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■</w:t>
            </w: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生</w:t>
                </w:r>
              </w:sdtContent>
            </w:sdt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涯發展</w:t>
                </w:r>
              </w:sdtContent>
            </w:sdt>
          </w:p>
          <w:p w:rsidR="00000000" w:rsidDel="00000000" w:rsidP="00000000" w:rsidRDefault="00000000" w:rsidRPr="00000000" w14:paraId="0000005E">
            <w:pPr>
              <w:rPr>
                <w:sz w:val="24"/>
                <w:szCs w:val="24"/>
              </w:rPr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■性別平等</w:t>
                </w:r>
              </w:sdtContent>
            </w:sdt>
          </w:p>
          <w:p w:rsidR="00000000" w:rsidDel="00000000" w:rsidP="00000000" w:rsidRDefault="00000000" w:rsidRPr="00000000" w14:paraId="0000005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□</w:t>
            </w: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資</w:t>
                </w:r>
              </w:sdtContent>
            </w:sdt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訊</w:t>
                </w:r>
              </w:sdtContent>
            </w:sdt>
          </w:p>
          <w:p w:rsidR="00000000" w:rsidDel="00000000" w:rsidP="00000000" w:rsidRDefault="00000000" w:rsidRPr="00000000" w14:paraId="0000006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■</w:t>
            </w: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環</w:t>
                </w:r>
              </w:sdtContent>
            </w:sdt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境</w:t>
                </w:r>
              </w:sdtContent>
            </w:sdt>
          </w:p>
          <w:p w:rsidR="00000000" w:rsidDel="00000000" w:rsidP="00000000" w:rsidRDefault="00000000" w:rsidRPr="00000000" w14:paraId="0000006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■</w:t>
            </w: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人</w:t>
                </w:r>
              </w:sdtContent>
            </w:sdt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權</w:t>
                </w:r>
              </w:sdtContent>
            </w:sdt>
          </w:p>
          <w:p w:rsidR="00000000" w:rsidDel="00000000" w:rsidP="00000000" w:rsidRDefault="00000000" w:rsidRPr="00000000" w14:paraId="0000006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□</w:t>
            </w: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家</w:t>
                </w:r>
              </w:sdtContent>
            </w:sdt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政教育</w:t>
                </w:r>
              </w:sdtContent>
            </w:sdt>
          </w:p>
          <w:p w:rsidR="00000000" w:rsidDel="00000000" w:rsidP="00000000" w:rsidRDefault="00000000" w:rsidRPr="00000000" w14:paraId="00000063">
            <w:pPr>
              <w:jc w:val="left"/>
              <w:rPr>
                <w:sz w:val="24"/>
                <w:szCs w:val="24"/>
              </w:rPr>
            </w:pP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□海洋教育</w:t>
                </w:r>
              </w:sdtContent>
            </w:sdt>
          </w:p>
          <w:p w:rsidR="00000000" w:rsidDel="00000000" w:rsidP="00000000" w:rsidRDefault="00000000" w:rsidRPr="00000000" w14:paraId="00000064">
            <w:pPr>
              <w:jc w:val="left"/>
              <w:rPr>
                <w:sz w:val="24"/>
                <w:szCs w:val="24"/>
              </w:rPr>
            </w:pP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□國防教育</w:t>
                </w:r>
              </w:sdtContent>
            </w:sdt>
          </w:p>
          <w:p w:rsidR="00000000" w:rsidDel="00000000" w:rsidP="00000000" w:rsidRDefault="00000000" w:rsidRPr="00000000" w14:paraId="00000065">
            <w:pPr>
              <w:ind w:left="-22" w:hanging="7.000000000000002"/>
              <w:rPr>
                <w:rFonts w:ascii="DFKai-SB" w:cs="DFKai-SB" w:eastAsia="DFKai-SB" w:hAnsi="DFKai-SB"/>
                <w:sz w:val="24"/>
                <w:szCs w:val="24"/>
              </w:rPr>
            </w:pP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□其他</w:t>
                </w:r>
              </w:sdtContent>
            </w:sdt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ind w:hanging="7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□實施跨領域或跨科目協同教學(需另申請授課鐘點費)</w:t>
            </w:r>
          </w:p>
          <w:p w:rsidR="00000000" w:rsidDel="00000000" w:rsidP="00000000" w:rsidRDefault="00000000" w:rsidRPr="00000000" w14:paraId="00000067">
            <w:pPr>
              <w:ind w:hanging="7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1.協同科目：</w:t>
            </w:r>
          </w:p>
          <w:p w:rsidR="00000000" w:rsidDel="00000000" w:rsidP="00000000" w:rsidRDefault="00000000" w:rsidRPr="00000000" w14:paraId="00000068">
            <w:pPr>
              <w:ind w:hanging="7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＿       ＿ </w:t>
            </w:r>
          </w:p>
          <w:p w:rsidR="00000000" w:rsidDel="00000000" w:rsidP="00000000" w:rsidRDefault="00000000" w:rsidRPr="00000000" w14:paraId="00000069">
            <w:pPr>
              <w:ind w:hanging="7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2.協同節數：</w:t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＿      ＿＿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二</w:t>
                </w:r>
              </w:sdtContent>
            </w:sdt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02/17-02/21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3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期初課程設定</w:t>
                </w:r>
              </w:sdtContent>
            </w:sdt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sz w:val="24"/>
                <w:szCs w:val="24"/>
              </w:rPr>
            </w:pPr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社團期初大會</w:t>
                </w:r>
              </w:sdtContent>
            </w:sdt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sz w:val="24"/>
                <w:szCs w:val="24"/>
              </w:rPr>
            </w:pP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社團活動</w:t>
                </w:r>
              </w:sdtContent>
            </w:sdt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ind w:left="317" w:hanging="31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71">
            <w:pPr>
              <w:ind w:left="92" w:hanging="6.999999999999993"/>
              <w:rPr>
                <w:sz w:val="24"/>
                <w:szCs w:val="24"/>
              </w:rPr>
            </w:pP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律定社團規範與教學方向。</w:t>
                </w:r>
              </w:sdtContent>
            </w:sdt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72">
            <w:pPr>
              <w:ind w:left="92" w:hanging="6.999999999999993"/>
              <w:jc w:val="left"/>
              <w:rPr>
                <w:sz w:val="24"/>
                <w:szCs w:val="24"/>
              </w:rPr>
            </w:pP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實作</w:t>
                </w:r>
              </w:sdtContent>
            </w:sdt>
          </w:p>
          <w:p w:rsidR="00000000" w:rsidDel="00000000" w:rsidP="00000000" w:rsidRDefault="00000000" w:rsidRPr="00000000" w14:paraId="00000073">
            <w:pPr>
              <w:ind w:left="92" w:hanging="6.999999999999993"/>
              <w:jc w:val="left"/>
              <w:rPr>
                <w:sz w:val="24"/>
                <w:szCs w:val="24"/>
              </w:rPr>
            </w:pP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自我評量</w:t>
                </w:r>
              </w:sdtContent>
            </w:sdt>
          </w:p>
          <w:p w:rsidR="00000000" w:rsidDel="00000000" w:rsidP="00000000" w:rsidRDefault="00000000" w:rsidRPr="00000000" w14:paraId="00000074">
            <w:pPr>
              <w:ind w:left="92" w:hanging="6.999999999999993"/>
              <w:jc w:val="left"/>
              <w:rPr>
                <w:sz w:val="24"/>
                <w:szCs w:val="24"/>
              </w:rPr>
            </w:pP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報告</w:t>
                </w:r>
              </w:sdtContent>
            </w:sdt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7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■</w:t>
            </w: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生</w:t>
                </w:r>
              </w:sdtContent>
            </w:sdt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涯發展</w:t>
                </w:r>
              </w:sdtContent>
            </w:sdt>
          </w:p>
          <w:p w:rsidR="00000000" w:rsidDel="00000000" w:rsidP="00000000" w:rsidRDefault="00000000" w:rsidRPr="00000000" w14:paraId="00000076">
            <w:pPr>
              <w:rPr>
                <w:sz w:val="24"/>
                <w:szCs w:val="24"/>
              </w:rPr>
            </w:pP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■性別平等</w:t>
                </w:r>
              </w:sdtContent>
            </w:sdt>
          </w:p>
          <w:p w:rsidR="00000000" w:rsidDel="00000000" w:rsidP="00000000" w:rsidRDefault="00000000" w:rsidRPr="00000000" w14:paraId="0000007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■</w:t>
            </w: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資</w:t>
                </w:r>
              </w:sdtContent>
            </w:sdt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訊</w:t>
                </w:r>
              </w:sdtContent>
            </w:sdt>
          </w:p>
          <w:p w:rsidR="00000000" w:rsidDel="00000000" w:rsidP="00000000" w:rsidRDefault="00000000" w:rsidRPr="00000000" w14:paraId="0000007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■</w:t>
            </w: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環</w:t>
                </w:r>
              </w:sdtContent>
            </w:sdt>
            <w:sdt>
              <w:sdtPr>
                <w:tag w:val="goog_rdk_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境</w:t>
                </w:r>
              </w:sdtContent>
            </w:sdt>
          </w:p>
          <w:p w:rsidR="00000000" w:rsidDel="00000000" w:rsidP="00000000" w:rsidRDefault="00000000" w:rsidRPr="00000000" w14:paraId="0000007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■</w:t>
            </w:r>
            <w:sdt>
              <w:sdtPr>
                <w:tag w:val="goog_rdk_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人</w:t>
                </w:r>
              </w:sdtContent>
            </w:sdt>
            <w:sdt>
              <w:sdtPr>
                <w:tag w:val="goog_rdk_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權</w:t>
                </w:r>
              </w:sdtContent>
            </w:sdt>
          </w:p>
          <w:p w:rsidR="00000000" w:rsidDel="00000000" w:rsidP="00000000" w:rsidRDefault="00000000" w:rsidRPr="00000000" w14:paraId="0000007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■</w:t>
            </w:r>
            <w:sdt>
              <w:sdtPr>
                <w:tag w:val="goog_rdk_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家</w:t>
                </w:r>
              </w:sdtContent>
            </w:sdt>
            <w:sdt>
              <w:sdtPr>
                <w:tag w:val="goog_rdk_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政教育</w:t>
                </w:r>
              </w:sdtContent>
            </w:sdt>
          </w:p>
          <w:p w:rsidR="00000000" w:rsidDel="00000000" w:rsidP="00000000" w:rsidRDefault="00000000" w:rsidRPr="00000000" w14:paraId="0000007B">
            <w:pPr>
              <w:jc w:val="left"/>
              <w:rPr>
                <w:sz w:val="24"/>
                <w:szCs w:val="24"/>
              </w:rPr>
            </w:pPr>
            <w:sdt>
              <w:sdtPr>
                <w:tag w:val="goog_rdk_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□海洋教育</w:t>
                </w:r>
              </w:sdtContent>
            </w:sdt>
          </w:p>
          <w:p w:rsidR="00000000" w:rsidDel="00000000" w:rsidP="00000000" w:rsidRDefault="00000000" w:rsidRPr="00000000" w14:paraId="0000007C">
            <w:pPr>
              <w:jc w:val="left"/>
              <w:rPr>
                <w:sz w:val="24"/>
                <w:szCs w:val="24"/>
              </w:rPr>
            </w:pP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□國防教育</w:t>
                </w:r>
              </w:sdtContent>
            </w:sdt>
          </w:p>
          <w:p w:rsidR="00000000" w:rsidDel="00000000" w:rsidP="00000000" w:rsidRDefault="00000000" w:rsidRPr="00000000" w14:paraId="0000007D">
            <w:pPr>
              <w:jc w:val="left"/>
              <w:rPr>
                <w:sz w:val="24"/>
                <w:szCs w:val="24"/>
              </w:rPr>
            </w:pPr>
            <w:sdt>
              <w:sdtPr>
                <w:tag w:val="goog_rdk_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□其他</w:t>
                </w:r>
              </w:sdtContent>
            </w:sdt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E">
            <w:pPr>
              <w:ind w:hanging="7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□實施跨領域或跨科目協同教學(需另申請授課鐘點費)</w:t>
            </w:r>
          </w:p>
          <w:p w:rsidR="00000000" w:rsidDel="00000000" w:rsidP="00000000" w:rsidRDefault="00000000" w:rsidRPr="00000000" w14:paraId="0000007F">
            <w:pPr>
              <w:ind w:hanging="7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1.協同科目：</w:t>
            </w:r>
          </w:p>
          <w:p w:rsidR="00000000" w:rsidDel="00000000" w:rsidP="00000000" w:rsidRDefault="00000000" w:rsidRPr="00000000" w14:paraId="00000080">
            <w:pPr>
              <w:ind w:hanging="7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＿       ＿ </w:t>
            </w:r>
          </w:p>
          <w:p w:rsidR="00000000" w:rsidDel="00000000" w:rsidP="00000000" w:rsidRDefault="00000000" w:rsidRPr="00000000" w14:paraId="00000081">
            <w:pPr>
              <w:ind w:hanging="7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2.協同節數：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＿      ＿＿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sdt>
              <w:sdtPr>
                <w:tag w:val="goog_rdk_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三</w:t>
                </w:r>
              </w:sdtContent>
            </w:sdt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02/24-02/28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ind w:left="113" w:firstLine="23.000000000000007"/>
              <w:jc w:val="center"/>
              <w:rPr>
                <w:sz w:val="24"/>
                <w:szCs w:val="24"/>
              </w:rPr>
            </w:pPr>
            <w:sdt>
              <w:sdtPr>
                <w:tag w:val="goog_rdk_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友善校園</w:t>
                </w:r>
              </w:sdtContent>
            </w:sdt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sz w:val="24"/>
                <w:szCs w:val="24"/>
              </w:rPr>
            </w:pPr>
            <w:sdt>
              <w:sdtPr>
                <w:tag w:val="goog_rdk_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友善校園宣導</w:t>
                </w:r>
              </w:sdtContent>
            </w:sdt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sz w:val="24"/>
                <w:szCs w:val="24"/>
              </w:rPr>
            </w:pPr>
            <w:sdt>
              <w:sdtPr>
                <w:tag w:val="goog_rdk_1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班級活動</w:t>
                </w:r>
              </w:sdtContent>
            </w:sdt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89">
            <w:pPr>
              <w:rPr>
                <w:sz w:val="24"/>
                <w:szCs w:val="24"/>
              </w:rPr>
            </w:pPr>
            <w:sdt>
              <w:sdtPr>
                <w:tag w:val="goog_rdk_1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為了營造一個充滿友善氣氛的校園，我們可以做些什麼？</w:t>
                </w:r>
              </w:sdtContent>
            </w:sdt>
          </w:p>
          <w:p w:rsidR="00000000" w:rsidDel="00000000" w:rsidP="00000000" w:rsidRDefault="00000000" w:rsidRPr="00000000" w14:paraId="0000008A">
            <w:pPr>
              <w:ind w:left="192" w:hanging="192"/>
              <w:rPr>
                <w:sz w:val="24"/>
                <w:szCs w:val="24"/>
              </w:rPr>
            </w:pPr>
            <w:sdt>
              <w:sdtPr>
                <w:tag w:val="goog_rdk_1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1.建構和諧關懷的溫馨校園</w:t>
                </w:r>
              </w:sdtContent>
            </w:sdt>
          </w:p>
          <w:p w:rsidR="00000000" w:rsidDel="00000000" w:rsidP="00000000" w:rsidRDefault="00000000" w:rsidRPr="00000000" w14:paraId="0000008B">
            <w:pPr>
              <w:ind w:left="192" w:hanging="192"/>
              <w:rPr>
                <w:sz w:val="24"/>
                <w:szCs w:val="24"/>
              </w:rPr>
            </w:pPr>
            <w:sdt>
              <w:sdtPr>
                <w:tag w:val="goog_rdk_1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2.建立多元開放的平等校園 </w:t>
                </w:r>
              </w:sdtContent>
            </w:sdt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rPr>
                <w:sz w:val="24"/>
                <w:szCs w:val="24"/>
              </w:rPr>
            </w:pPr>
            <w:sdt>
              <w:sdtPr>
                <w:tag w:val="goog_rdk_1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 實作</w:t>
                </w:r>
              </w:sdtContent>
            </w:sdt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sdt>
              <w:sdtPr>
                <w:tag w:val="goog_rdk_1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自我評量</w:t>
                </w:r>
              </w:sdtContent>
            </w:sdt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sdt>
              <w:sdtPr>
                <w:tag w:val="goog_rdk_1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小組互評</w:t>
                </w:r>
              </w:sdtContent>
            </w:sdt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8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■</w:t>
            </w:r>
            <w:sdt>
              <w:sdtPr>
                <w:tag w:val="goog_rdk_1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生</w:t>
                </w:r>
              </w:sdtContent>
            </w:sdt>
            <w:sdt>
              <w:sdtPr>
                <w:tag w:val="goog_rdk_1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涯發展</w:t>
                </w:r>
              </w:sdtContent>
            </w:sdt>
          </w:p>
          <w:p w:rsidR="00000000" w:rsidDel="00000000" w:rsidP="00000000" w:rsidRDefault="00000000" w:rsidRPr="00000000" w14:paraId="00000090">
            <w:pPr>
              <w:rPr>
                <w:sz w:val="24"/>
                <w:szCs w:val="24"/>
              </w:rPr>
            </w:pPr>
            <w:sdt>
              <w:sdtPr>
                <w:tag w:val="goog_rdk_1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■性別平等</w:t>
                </w:r>
              </w:sdtContent>
            </w:sdt>
          </w:p>
          <w:p w:rsidR="00000000" w:rsidDel="00000000" w:rsidP="00000000" w:rsidRDefault="00000000" w:rsidRPr="00000000" w14:paraId="0000009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□</w:t>
            </w:r>
            <w:sdt>
              <w:sdtPr>
                <w:tag w:val="goog_rdk_1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資</w:t>
                </w:r>
              </w:sdtContent>
            </w:sdt>
            <w:sdt>
              <w:sdtPr>
                <w:tag w:val="goog_rdk_1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訊</w:t>
                </w:r>
              </w:sdtContent>
            </w:sdt>
          </w:p>
          <w:p w:rsidR="00000000" w:rsidDel="00000000" w:rsidP="00000000" w:rsidRDefault="00000000" w:rsidRPr="00000000" w14:paraId="0000009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■</w:t>
            </w:r>
            <w:sdt>
              <w:sdtPr>
                <w:tag w:val="goog_rdk_1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環</w:t>
                </w:r>
              </w:sdtContent>
            </w:sdt>
            <w:sdt>
              <w:sdtPr>
                <w:tag w:val="goog_rdk_1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境</w:t>
                </w:r>
              </w:sdtContent>
            </w:sdt>
          </w:p>
          <w:p w:rsidR="00000000" w:rsidDel="00000000" w:rsidP="00000000" w:rsidRDefault="00000000" w:rsidRPr="00000000" w14:paraId="0000009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■</w:t>
            </w:r>
            <w:sdt>
              <w:sdtPr>
                <w:tag w:val="goog_rdk_1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人</w:t>
                </w:r>
              </w:sdtContent>
            </w:sdt>
            <w:sdt>
              <w:sdtPr>
                <w:tag w:val="goog_rdk_1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權</w:t>
                </w:r>
              </w:sdtContent>
            </w:sdt>
          </w:p>
          <w:p w:rsidR="00000000" w:rsidDel="00000000" w:rsidP="00000000" w:rsidRDefault="00000000" w:rsidRPr="00000000" w14:paraId="0000009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□</w:t>
            </w:r>
            <w:sdt>
              <w:sdtPr>
                <w:tag w:val="goog_rdk_1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家</w:t>
                </w:r>
              </w:sdtContent>
            </w:sdt>
            <w:sdt>
              <w:sdtPr>
                <w:tag w:val="goog_rdk_1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政教育</w:t>
                </w:r>
              </w:sdtContent>
            </w:sdt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sdt>
              <w:sdtPr>
                <w:tag w:val="goog_rdk_1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□海洋教育</w:t>
                </w:r>
              </w:sdtContent>
            </w:sdt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sdt>
              <w:sdtPr>
                <w:tag w:val="goog_rdk_1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□國防教育</w:t>
                </w:r>
              </w:sdtContent>
            </w:sdt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sdt>
              <w:sdtPr>
                <w:tag w:val="goog_rdk_1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□其他</w:t>
                </w:r>
              </w:sdtContent>
            </w:sdt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ind w:hanging="7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□實施跨領域或跨科目協同教學(需另申請授課鐘點費)</w:t>
            </w:r>
          </w:p>
          <w:p w:rsidR="00000000" w:rsidDel="00000000" w:rsidP="00000000" w:rsidRDefault="00000000" w:rsidRPr="00000000" w14:paraId="00000099">
            <w:pPr>
              <w:ind w:hanging="7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1.協同科目：</w:t>
            </w:r>
          </w:p>
          <w:p w:rsidR="00000000" w:rsidDel="00000000" w:rsidP="00000000" w:rsidRDefault="00000000" w:rsidRPr="00000000" w14:paraId="0000009A">
            <w:pPr>
              <w:ind w:hanging="7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＿       ＿ </w:t>
            </w:r>
          </w:p>
          <w:p w:rsidR="00000000" w:rsidDel="00000000" w:rsidP="00000000" w:rsidRDefault="00000000" w:rsidRPr="00000000" w14:paraId="0000009B">
            <w:pPr>
              <w:ind w:hanging="7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2.協同節數：</w:t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＿      ＿＿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sdt>
              <w:sdtPr>
                <w:tag w:val="goog_rdk_1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四</w:t>
                </w:r>
              </w:sdtContent>
            </w:sdt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03/03-03/07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3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依社團屬性表現</w:t>
                </w:r>
              </w:sdtContent>
            </w:sdt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sz w:val="24"/>
                <w:szCs w:val="24"/>
              </w:rPr>
            </w:pPr>
            <w:sdt>
              <w:sdtPr>
                <w:tag w:val="goog_rdk_1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依社團屬性進行學習</w:t>
                </w:r>
              </w:sdtContent>
            </w:sdt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sz w:val="24"/>
                <w:szCs w:val="24"/>
              </w:rPr>
            </w:pPr>
            <w:sdt>
              <w:sdtPr>
                <w:tag w:val="goog_rdk_1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社團活動</w:t>
                </w:r>
              </w:sdtContent>
            </w:sdt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ind w:left="317" w:hanging="31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A3">
            <w:pPr>
              <w:ind w:left="92" w:hanging="6.999999999999993"/>
              <w:rPr>
                <w:sz w:val="24"/>
                <w:szCs w:val="24"/>
              </w:rPr>
            </w:pPr>
            <w:sdt>
              <w:sdtPr>
                <w:tag w:val="goog_rdk_1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分別依服務、學術、藝文、康樂、體育等類型社團屬性進行教學活動</w:t>
                </w:r>
              </w:sdtContent>
            </w:sdt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A4">
            <w:pPr>
              <w:ind w:left="92" w:hanging="6.999999999999993"/>
              <w:jc w:val="left"/>
              <w:rPr>
                <w:sz w:val="24"/>
                <w:szCs w:val="24"/>
              </w:rPr>
            </w:pPr>
            <w:sdt>
              <w:sdtPr>
                <w:tag w:val="goog_rdk_1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實作</w:t>
                </w:r>
              </w:sdtContent>
            </w:sdt>
          </w:p>
          <w:p w:rsidR="00000000" w:rsidDel="00000000" w:rsidP="00000000" w:rsidRDefault="00000000" w:rsidRPr="00000000" w14:paraId="000000A5">
            <w:pPr>
              <w:ind w:left="92" w:hanging="6.999999999999993"/>
              <w:jc w:val="left"/>
              <w:rPr>
                <w:sz w:val="24"/>
                <w:szCs w:val="24"/>
              </w:rPr>
            </w:pPr>
            <w:sdt>
              <w:sdtPr>
                <w:tag w:val="goog_rdk_1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自我評量</w:t>
                </w:r>
              </w:sdtContent>
            </w:sdt>
          </w:p>
          <w:p w:rsidR="00000000" w:rsidDel="00000000" w:rsidP="00000000" w:rsidRDefault="00000000" w:rsidRPr="00000000" w14:paraId="000000A6">
            <w:pPr>
              <w:ind w:left="92" w:hanging="6.999999999999993"/>
              <w:jc w:val="left"/>
              <w:rPr>
                <w:sz w:val="24"/>
                <w:szCs w:val="24"/>
              </w:rPr>
            </w:pPr>
            <w:sdt>
              <w:sdtPr>
                <w:tag w:val="goog_rdk_1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報告</w:t>
                </w:r>
              </w:sdtContent>
            </w:sdt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A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■</w:t>
            </w:r>
            <w:sdt>
              <w:sdtPr>
                <w:tag w:val="goog_rdk_1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生</w:t>
                </w:r>
              </w:sdtContent>
            </w:sdt>
            <w:sdt>
              <w:sdtPr>
                <w:tag w:val="goog_rdk_1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涯發展</w:t>
                </w:r>
              </w:sdtContent>
            </w:sdt>
          </w:p>
          <w:p w:rsidR="00000000" w:rsidDel="00000000" w:rsidP="00000000" w:rsidRDefault="00000000" w:rsidRPr="00000000" w14:paraId="000000A8">
            <w:pPr>
              <w:rPr>
                <w:sz w:val="24"/>
                <w:szCs w:val="24"/>
              </w:rPr>
            </w:pPr>
            <w:sdt>
              <w:sdtPr>
                <w:tag w:val="goog_rdk_1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■性別平等</w:t>
                </w:r>
              </w:sdtContent>
            </w:sdt>
          </w:p>
          <w:p w:rsidR="00000000" w:rsidDel="00000000" w:rsidP="00000000" w:rsidRDefault="00000000" w:rsidRPr="00000000" w14:paraId="000000A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■</w:t>
            </w:r>
            <w:sdt>
              <w:sdtPr>
                <w:tag w:val="goog_rdk_1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資</w:t>
                </w:r>
              </w:sdtContent>
            </w:sdt>
            <w:sdt>
              <w:sdtPr>
                <w:tag w:val="goog_rdk_1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訊</w:t>
                </w:r>
              </w:sdtContent>
            </w:sdt>
          </w:p>
          <w:p w:rsidR="00000000" w:rsidDel="00000000" w:rsidP="00000000" w:rsidRDefault="00000000" w:rsidRPr="00000000" w14:paraId="000000A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■</w:t>
            </w:r>
            <w:sdt>
              <w:sdtPr>
                <w:tag w:val="goog_rdk_1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環</w:t>
                </w:r>
              </w:sdtContent>
            </w:sdt>
            <w:sdt>
              <w:sdtPr>
                <w:tag w:val="goog_rdk_1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境</w:t>
                </w:r>
              </w:sdtContent>
            </w:sdt>
          </w:p>
          <w:p w:rsidR="00000000" w:rsidDel="00000000" w:rsidP="00000000" w:rsidRDefault="00000000" w:rsidRPr="00000000" w14:paraId="000000A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■</w:t>
            </w:r>
            <w:sdt>
              <w:sdtPr>
                <w:tag w:val="goog_rdk_1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人</w:t>
                </w:r>
              </w:sdtContent>
            </w:sdt>
            <w:sdt>
              <w:sdtPr>
                <w:tag w:val="goog_rdk_1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權</w:t>
                </w:r>
              </w:sdtContent>
            </w:sdt>
          </w:p>
          <w:p w:rsidR="00000000" w:rsidDel="00000000" w:rsidP="00000000" w:rsidRDefault="00000000" w:rsidRPr="00000000" w14:paraId="000000A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■</w:t>
            </w:r>
            <w:sdt>
              <w:sdtPr>
                <w:tag w:val="goog_rdk_1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家</w:t>
                </w:r>
              </w:sdtContent>
            </w:sdt>
            <w:sdt>
              <w:sdtPr>
                <w:tag w:val="goog_rdk_1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政教育</w:t>
                </w:r>
              </w:sdtContent>
            </w:sdt>
          </w:p>
          <w:p w:rsidR="00000000" w:rsidDel="00000000" w:rsidP="00000000" w:rsidRDefault="00000000" w:rsidRPr="00000000" w14:paraId="000000AD">
            <w:pPr>
              <w:jc w:val="left"/>
              <w:rPr>
                <w:sz w:val="24"/>
                <w:szCs w:val="24"/>
              </w:rPr>
            </w:pPr>
            <w:sdt>
              <w:sdtPr>
                <w:tag w:val="goog_rdk_1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□海洋教育</w:t>
                </w:r>
              </w:sdtContent>
            </w:sdt>
          </w:p>
          <w:p w:rsidR="00000000" w:rsidDel="00000000" w:rsidP="00000000" w:rsidRDefault="00000000" w:rsidRPr="00000000" w14:paraId="000000AE">
            <w:pPr>
              <w:jc w:val="left"/>
              <w:rPr>
                <w:sz w:val="24"/>
                <w:szCs w:val="24"/>
              </w:rPr>
            </w:pPr>
            <w:sdt>
              <w:sdtPr>
                <w:tag w:val="goog_rdk_1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□國防教育</w:t>
                </w:r>
              </w:sdtContent>
            </w:sdt>
          </w:p>
          <w:p w:rsidR="00000000" w:rsidDel="00000000" w:rsidP="00000000" w:rsidRDefault="00000000" w:rsidRPr="00000000" w14:paraId="000000AF">
            <w:pPr>
              <w:jc w:val="left"/>
              <w:rPr>
                <w:sz w:val="24"/>
                <w:szCs w:val="24"/>
              </w:rPr>
            </w:pPr>
            <w:sdt>
              <w:sdtPr>
                <w:tag w:val="goog_rdk_1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□其他</w:t>
                </w:r>
              </w:sdtContent>
            </w:sdt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ind w:hanging="7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□實施跨領域或跨科目協同教學(需另申請授課鐘點費)</w:t>
            </w:r>
          </w:p>
          <w:p w:rsidR="00000000" w:rsidDel="00000000" w:rsidP="00000000" w:rsidRDefault="00000000" w:rsidRPr="00000000" w14:paraId="000000B1">
            <w:pPr>
              <w:ind w:hanging="7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1.協同科目：</w:t>
            </w:r>
          </w:p>
          <w:p w:rsidR="00000000" w:rsidDel="00000000" w:rsidP="00000000" w:rsidRDefault="00000000" w:rsidRPr="00000000" w14:paraId="000000B2">
            <w:pPr>
              <w:ind w:hanging="7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＿       ＿ </w:t>
            </w:r>
          </w:p>
          <w:p w:rsidR="00000000" w:rsidDel="00000000" w:rsidP="00000000" w:rsidRDefault="00000000" w:rsidRPr="00000000" w14:paraId="000000B3">
            <w:pPr>
              <w:ind w:hanging="7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2.協同節數：</w:t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＿      ＿＿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sdt>
              <w:sdtPr>
                <w:tag w:val="goog_rdk_1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五</w:t>
                </w:r>
              </w:sdtContent>
            </w:sdt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03/10-03/14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3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友善校園</w:t>
                </w:r>
              </w:sdtContent>
            </w:sdt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sz w:val="24"/>
                <w:szCs w:val="24"/>
              </w:rPr>
            </w:pPr>
            <w:sdt>
              <w:sdtPr>
                <w:tag w:val="goog_rdk_1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友善校園</w:t>
                </w:r>
              </w:sdtContent>
            </w:sdt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sz w:val="24"/>
                <w:szCs w:val="24"/>
              </w:rPr>
            </w:pPr>
            <w:sdt>
              <w:sdtPr>
                <w:tag w:val="goog_rdk_1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班級活動</w:t>
                </w:r>
              </w:sdtContent>
            </w:sdt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ind w:left="317" w:hanging="31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BB">
            <w:pPr>
              <w:ind w:left="192" w:hanging="192"/>
              <w:rPr>
                <w:sz w:val="24"/>
                <w:szCs w:val="24"/>
              </w:rPr>
            </w:pPr>
            <w:sdt>
              <w:sdtPr>
                <w:tag w:val="goog_rdk_1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1.營造尊重人權的法治校園 </w:t>
                </w:r>
              </w:sdtContent>
            </w:sdt>
          </w:p>
          <w:p w:rsidR="00000000" w:rsidDel="00000000" w:rsidP="00000000" w:rsidRDefault="00000000" w:rsidRPr="00000000" w14:paraId="000000BC">
            <w:pPr>
              <w:ind w:left="192" w:hanging="192"/>
              <w:rPr>
                <w:sz w:val="24"/>
                <w:szCs w:val="24"/>
              </w:rPr>
            </w:pPr>
            <w:sdt>
              <w:sdtPr>
                <w:tag w:val="goog_rdk_1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2.體現生命價值的安全校園 </w:t>
                </w:r>
              </w:sdtContent>
            </w:sdt>
          </w:p>
          <w:p w:rsidR="00000000" w:rsidDel="00000000" w:rsidP="00000000" w:rsidRDefault="00000000" w:rsidRPr="00000000" w14:paraId="000000BD">
            <w:pPr>
              <w:ind w:left="192" w:hanging="192"/>
              <w:rPr>
                <w:sz w:val="24"/>
                <w:szCs w:val="24"/>
              </w:rPr>
            </w:pPr>
            <w:sdt>
              <w:sdtPr>
                <w:tag w:val="goog_rdk_1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3.創造普世價值的學習環境</w:t>
                </w:r>
              </w:sdtContent>
            </w:sdt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BE">
            <w:pPr>
              <w:ind w:left="92" w:hanging="6.999999999999993"/>
              <w:jc w:val="left"/>
              <w:rPr>
                <w:sz w:val="24"/>
                <w:szCs w:val="24"/>
              </w:rPr>
            </w:pPr>
            <w:sdt>
              <w:sdtPr>
                <w:tag w:val="goog_rdk_1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實作</w:t>
                </w:r>
              </w:sdtContent>
            </w:sdt>
          </w:p>
          <w:p w:rsidR="00000000" w:rsidDel="00000000" w:rsidP="00000000" w:rsidRDefault="00000000" w:rsidRPr="00000000" w14:paraId="000000BF">
            <w:pPr>
              <w:ind w:left="92" w:hanging="6.999999999999993"/>
              <w:jc w:val="left"/>
              <w:rPr>
                <w:sz w:val="24"/>
                <w:szCs w:val="24"/>
              </w:rPr>
            </w:pPr>
            <w:sdt>
              <w:sdtPr>
                <w:tag w:val="goog_rdk_1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自我評量</w:t>
                </w:r>
              </w:sdtContent>
            </w:sdt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■</w:t>
            </w:r>
            <w:sdt>
              <w:sdtPr>
                <w:tag w:val="goog_rdk_1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生</w:t>
                </w:r>
              </w:sdtContent>
            </w:sdt>
            <w:sdt>
              <w:sdtPr>
                <w:tag w:val="goog_rdk_1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涯發展</w:t>
                </w:r>
              </w:sdtContent>
            </w:sdt>
          </w:p>
          <w:p w:rsidR="00000000" w:rsidDel="00000000" w:rsidP="00000000" w:rsidRDefault="00000000" w:rsidRPr="00000000" w14:paraId="000000C1">
            <w:pPr>
              <w:rPr/>
            </w:pPr>
            <w:sdt>
              <w:sdtPr>
                <w:tag w:val="goog_rdk_1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■性別平等</w:t>
                </w:r>
              </w:sdtContent>
            </w:sdt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  <w:sdt>
              <w:sdtPr>
                <w:tag w:val="goog_rdk_1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資</w:t>
                </w:r>
              </w:sdtContent>
            </w:sdt>
            <w:sdt>
              <w:sdtPr>
                <w:tag w:val="goog_rdk_1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訊</w:t>
                </w:r>
              </w:sdtContent>
            </w:sdt>
          </w:p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■</w:t>
            </w:r>
            <w:sdt>
              <w:sdtPr>
                <w:tag w:val="goog_rdk_1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環</w:t>
                </w:r>
              </w:sdtContent>
            </w:sdt>
            <w:sdt>
              <w:sdtPr>
                <w:tag w:val="goog_rdk_1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境</w:t>
                </w:r>
              </w:sdtContent>
            </w:sdt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■</w:t>
            </w:r>
            <w:sdt>
              <w:sdtPr>
                <w:tag w:val="goog_rdk_1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人</w:t>
                </w:r>
              </w:sdtContent>
            </w:sdt>
            <w:sdt>
              <w:sdtPr>
                <w:tag w:val="goog_rdk_1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權</w:t>
                </w:r>
              </w:sdtContent>
            </w:sdt>
          </w:p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  <w:sdt>
              <w:sdtPr>
                <w:tag w:val="goog_rdk_1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家</w:t>
                </w:r>
              </w:sdtContent>
            </w:sdt>
            <w:sdt>
              <w:sdtPr>
                <w:tag w:val="goog_rdk_1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政教育</w:t>
                </w:r>
              </w:sdtContent>
            </w:sdt>
          </w:p>
          <w:p w:rsidR="00000000" w:rsidDel="00000000" w:rsidP="00000000" w:rsidRDefault="00000000" w:rsidRPr="00000000" w14:paraId="000000C6">
            <w:pPr>
              <w:jc w:val="left"/>
              <w:rPr/>
            </w:pPr>
            <w:sdt>
              <w:sdtPr>
                <w:tag w:val="goog_rdk_1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□海洋教育</w:t>
                </w:r>
              </w:sdtContent>
            </w:sdt>
          </w:p>
          <w:p w:rsidR="00000000" w:rsidDel="00000000" w:rsidP="00000000" w:rsidRDefault="00000000" w:rsidRPr="00000000" w14:paraId="000000C7">
            <w:pPr>
              <w:jc w:val="left"/>
              <w:rPr/>
            </w:pPr>
            <w:sdt>
              <w:sdtPr>
                <w:tag w:val="goog_rdk_1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□國防教育</w:t>
                </w:r>
              </w:sdtContent>
            </w:sdt>
          </w:p>
          <w:p w:rsidR="00000000" w:rsidDel="00000000" w:rsidP="00000000" w:rsidRDefault="00000000" w:rsidRPr="00000000" w14:paraId="000000C8">
            <w:pPr>
              <w:jc w:val="left"/>
              <w:rPr>
                <w:sz w:val="24"/>
                <w:szCs w:val="24"/>
              </w:rPr>
            </w:pPr>
            <w:sdt>
              <w:sdtPr>
                <w:tag w:val="goog_rdk_1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□其他</w:t>
                </w:r>
              </w:sdtContent>
            </w:sdt>
            <w:r w:rsidDel="00000000" w:rsidR="00000000" w:rsidRPr="00000000">
              <w:rPr>
                <w:u w:val="singl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9">
            <w:pPr>
              <w:ind w:hanging="7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□實施跨領域或跨科目協同教學(需另申請授課鐘點費)</w:t>
            </w:r>
          </w:p>
          <w:p w:rsidR="00000000" w:rsidDel="00000000" w:rsidP="00000000" w:rsidRDefault="00000000" w:rsidRPr="00000000" w14:paraId="000000CA">
            <w:pPr>
              <w:ind w:hanging="7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1.協同科目：</w:t>
            </w:r>
          </w:p>
          <w:p w:rsidR="00000000" w:rsidDel="00000000" w:rsidP="00000000" w:rsidRDefault="00000000" w:rsidRPr="00000000" w14:paraId="000000CB">
            <w:pPr>
              <w:ind w:hanging="7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＿       ＿ </w:t>
            </w:r>
          </w:p>
          <w:p w:rsidR="00000000" w:rsidDel="00000000" w:rsidP="00000000" w:rsidRDefault="00000000" w:rsidRPr="00000000" w14:paraId="000000CC">
            <w:pPr>
              <w:ind w:hanging="7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2.協同節數：</w:t>
            </w:r>
          </w:p>
          <w:p w:rsidR="00000000" w:rsidDel="00000000" w:rsidP="00000000" w:rsidRDefault="00000000" w:rsidRPr="00000000" w14:paraId="000000CD">
            <w:pPr>
              <w:ind w:hanging="7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＿      ＿＿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sdt>
              <w:sdtPr>
                <w:tag w:val="goog_rdk_1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六</w:t>
                </w:r>
              </w:sdtContent>
            </w:sdt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03/17-03/21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ind w:left="113" w:firstLine="23.000000000000007"/>
              <w:jc w:val="center"/>
              <w:rPr>
                <w:sz w:val="24"/>
                <w:szCs w:val="24"/>
              </w:rPr>
            </w:pPr>
            <w:sdt>
              <w:sdtPr>
                <w:tag w:val="goog_rdk_1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環境教育</w:t>
                </w:r>
              </w:sdtContent>
            </w:sdt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ind w:left="57" w:firstLine="39.99999999999999"/>
              <w:jc w:val="center"/>
              <w:rPr>
                <w:sz w:val="24"/>
                <w:szCs w:val="24"/>
              </w:rPr>
            </w:pPr>
            <w:sdt>
              <w:sdtPr>
                <w:tag w:val="goog_rdk_1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了解、認識我們所生活的環境，進而激發珍惜生活的土地與環境</w:t>
                </w:r>
              </w:sdtContent>
            </w:sdt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sz w:val="24"/>
                <w:szCs w:val="24"/>
              </w:rPr>
            </w:pPr>
            <w:sdt>
              <w:sdtPr>
                <w:tag w:val="goog_rdk_1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班級活動</w:t>
                </w:r>
              </w:sdtContent>
            </w:sdt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D4">
            <w:pPr>
              <w:rPr>
                <w:sz w:val="24"/>
                <w:szCs w:val="24"/>
              </w:rPr>
            </w:pPr>
            <w:sdt>
              <w:sdtPr>
                <w:tag w:val="goog_rdk_1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藉由周遭環境整潔維持與美化，瞭解生活的這片土地，進而引發愛護地球的那份心。</w:t>
                </w:r>
              </w:sdtContent>
            </w:sdt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sdt>
              <w:sdtPr>
                <w:tag w:val="goog_rdk_1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自我評量</w:t>
                </w:r>
              </w:sdtContent>
            </w:sdt>
          </w:p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sdt>
              <w:sdtPr>
                <w:tag w:val="goog_rdk_1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學習單</w:t>
                </w:r>
              </w:sdtContent>
            </w:sdt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■</w:t>
            </w:r>
            <w:sdt>
              <w:sdtPr>
                <w:tag w:val="goog_rdk_1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生</w:t>
                </w:r>
              </w:sdtContent>
            </w:sdt>
            <w:sdt>
              <w:sdtPr>
                <w:tag w:val="goog_rdk_1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涯發展</w:t>
                </w:r>
              </w:sdtContent>
            </w:sdt>
          </w:p>
          <w:p w:rsidR="00000000" w:rsidDel="00000000" w:rsidP="00000000" w:rsidRDefault="00000000" w:rsidRPr="00000000" w14:paraId="000000D8">
            <w:pPr>
              <w:rPr>
                <w:sz w:val="24"/>
                <w:szCs w:val="24"/>
              </w:rPr>
            </w:pPr>
            <w:sdt>
              <w:sdtPr>
                <w:tag w:val="goog_rdk_1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■性別平等</w:t>
                </w:r>
              </w:sdtContent>
            </w:sdt>
          </w:p>
          <w:p w:rsidR="00000000" w:rsidDel="00000000" w:rsidP="00000000" w:rsidRDefault="00000000" w:rsidRPr="00000000" w14:paraId="000000D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□</w:t>
            </w:r>
            <w:sdt>
              <w:sdtPr>
                <w:tag w:val="goog_rdk_1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資</w:t>
                </w:r>
              </w:sdtContent>
            </w:sdt>
            <w:sdt>
              <w:sdtPr>
                <w:tag w:val="goog_rdk_1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訊</w:t>
                </w:r>
              </w:sdtContent>
            </w:sdt>
          </w:p>
          <w:p w:rsidR="00000000" w:rsidDel="00000000" w:rsidP="00000000" w:rsidRDefault="00000000" w:rsidRPr="00000000" w14:paraId="000000D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■</w:t>
            </w:r>
            <w:sdt>
              <w:sdtPr>
                <w:tag w:val="goog_rdk_1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環</w:t>
                </w:r>
              </w:sdtContent>
            </w:sdt>
            <w:sdt>
              <w:sdtPr>
                <w:tag w:val="goog_rdk_1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境</w:t>
                </w:r>
              </w:sdtContent>
            </w:sdt>
          </w:p>
          <w:p w:rsidR="00000000" w:rsidDel="00000000" w:rsidP="00000000" w:rsidRDefault="00000000" w:rsidRPr="00000000" w14:paraId="000000D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■</w:t>
            </w:r>
            <w:sdt>
              <w:sdtPr>
                <w:tag w:val="goog_rdk_1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人</w:t>
                </w:r>
              </w:sdtContent>
            </w:sdt>
            <w:sdt>
              <w:sdtPr>
                <w:tag w:val="goog_rdk_1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權</w:t>
                </w:r>
              </w:sdtContent>
            </w:sdt>
          </w:p>
          <w:p w:rsidR="00000000" w:rsidDel="00000000" w:rsidP="00000000" w:rsidRDefault="00000000" w:rsidRPr="00000000" w14:paraId="000000D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□</w:t>
            </w:r>
            <w:sdt>
              <w:sdtPr>
                <w:tag w:val="goog_rdk_1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家</w:t>
                </w:r>
              </w:sdtContent>
            </w:sdt>
            <w:sdt>
              <w:sdtPr>
                <w:tag w:val="goog_rdk_1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政教育</w:t>
                </w:r>
              </w:sdtContent>
            </w:sdt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sdt>
              <w:sdtPr>
                <w:tag w:val="goog_rdk_1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□海洋教育</w:t>
                </w:r>
              </w:sdtContent>
            </w:sdt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sdt>
              <w:sdtPr>
                <w:tag w:val="goog_rdk_1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□國防教育</w:t>
                </w:r>
              </w:sdtContent>
            </w:sdt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sdt>
              <w:sdtPr>
                <w:tag w:val="goog_rdk_1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□其他</w:t>
                </w:r>
              </w:sdtContent>
            </w:sdt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ind w:hanging="7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□實施跨領域或跨科目協同教學(需另申請授課鐘點費)</w:t>
            </w:r>
          </w:p>
          <w:p w:rsidR="00000000" w:rsidDel="00000000" w:rsidP="00000000" w:rsidRDefault="00000000" w:rsidRPr="00000000" w14:paraId="000000E1">
            <w:pPr>
              <w:ind w:hanging="7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1.協同科目：</w:t>
            </w:r>
          </w:p>
          <w:p w:rsidR="00000000" w:rsidDel="00000000" w:rsidP="00000000" w:rsidRDefault="00000000" w:rsidRPr="00000000" w14:paraId="000000E2">
            <w:pPr>
              <w:ind w:hanging="7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＿       ＿ </w:t>
            </w:r>
          </w:p>
          <w:p w:rsidR="00000000" w:rsidDel="00000000" w:rsidP="00000000" w:rsidRDefault="00000000" w:rsidRPr="00000000" w14:paraId="000000E3">
            <w:pPr>
              <w:ind w:hanging="7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2.協同節數：</w:t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＿      ＿＿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sdt>
              <w:sdtPr>
                <w:tag w:val="goog_rdk_1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七</w:t>
                </w:r>
              </w:sdtContent>
            </w:sdt>
          </w:p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03/24-03/28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3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3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依社團屬性表現</w:t>
                </w:r>
              </w:sdtContent>
            </w:sdt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sz w:val="24"/>
                <w:szCs w:val="24"/>
              </w:rPr>
            </w:pPr>
            <w:sdt>
              <w:sdtPr>
                <w:tag w:val="goog_rdk_1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依社團屬性進行學習</w:t>
                </w:r>
              </w:sdtContent>
            </w:sdt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sz w:val="24"/>
                <w:szCs w:val="24"/>
              </w:rPr>
            </w:pPr>
            <w:sdt>
              <w:sdtPr>
                <w:tag w:val="goog_rdk_1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社團活動</w:t>
                </w:r>
              </w:sdtContent>
            </w:sdt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ind w:left="317" w:hanging="31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EC">
            <w:pPr>
              <w:ind w:left="92" w:hanging="6.999999999999993"/>
              <w:rPr>
                <w:sz w:val="24"/>
                <w:szCs w:val="24"/>
              </w:rPr>
            </w:pPr>
            <w:sdt>
              <w:sdtPr>
                <w:tag w:val="goog_rdk_1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分別依服務、學術、藝文、康樂、體育等類型社團屬性進行教學活動</w:t>
                </w:r>
              </w:sdtContent>
            </w:sdt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ED">
            <w:pPr>
              <w:ind w:left="92" w:hanging="6.999999999999993"/>
              <w:jc w:val="left"/>
              <w:rPr>
                <w:sz w:val="24"/>
                <w:szCs w:val="24"/>
              </w:rPr>
            </w:pPr>
            <w:sdt>
              <w:sdtPr>
                <w:tag w:val="goog_rdk_1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實作</w:t>
                </w:r>
              </w:sdtContent>
            </w:sdt>
          </w:p>
          <w:p w:rsidR="00000000" w:rsidDel="00000000" w:rsidP="00000000" w:rsidRDefault="00000000" w:rsidRPr="00000000" w14:paraId="000000EE">
            <w:pPr>
              <w:ind w:left="92" w:hanging="6.999999999999993"/>
              <w:jc w:val="left"/>
              <w:rPr>
                <w:sz w:val="24"/>
                <w:szCs w:val="24"/>
              </w:rPr>
            </w:pPr>
            <w:sdt>
              <w:sdtPr>
                <w:tag w:val="goog_rdk_1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自我評量</w:t>
                </w:r>
              </w:sdtContent>
            </w:sdt>
          </w:p>
          <w:p w:rsidR="00000000" w:rsidDel="00000000" w:rsidP="00000000" w:rsidRDefault="00000000" w:rsidRPr="00000000" w14:paraId="000000EF">
            <w:pPr>
              <w:ind w:left="92" w:hanging="6.999999999999993"/>
              <w:jc w:val="left"/>
              <w:rPr>
                <w:sz w:val="24"/>
                <w:szCs w:val="24"/>
              </w:rPr>
            </w:pPr>
            <w:sdt>
              <w:sdtPr>
                <w:tag w:val="goog_rdk_1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報告</w:t>
                </w:r>
              </w:sdtContent>
            </w:sdt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F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■</w:t>
            </w:r>
            <w:sdt>
              <w:sdtPr>
                <w:tag w:val="goog_rdk_1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生</w:t>
                </w:r>
              </w:sdtContent>
            </w:sdt>
            <w:sdt>
              <w:sdtPr>
                <w:tag w:val="goog_rdk_1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涯發展</w:t>
                </w:r>
              </w:sdtContent>
            </w:sdt>
          </w:p>
          <w:p w:rsidR="00000000" w:rsidDel="00000000" w:rsidP="00000000" w:rsidRDefault="00000000" w:rsidRPr="00000000" w14:paraId="000000F1">
            <w:pPr>
              <w:rPr>
                <w:sz w:val="24"/>
                <w:szCs w:val="24"/>
              </w:rPr>
            </w:pPr>
            <w:sdt>
              <w:sdtPr>
                <w:tag w:val="goog_rdk_1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■性別平等</w:t>
                </w:r>
              </w:sdtContent>
            </w:sdt>
          </w:p>
          <w:p w:rsidR="00000000" w:rsidDel="00000000" w:rsidP="00000000" w:rsidRDefault="00000000" w:rsidRPr="00000000" w14:paraId="000000F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■</w:t>
            </w:r>
            <w:sdt>
              <w:sdtPr>
                <w:tag w:val="goog_rdk_1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資</w:t>
                </w:r>
              </w:sdtContent>
            </w:sdt>
            <w:sdt>
              <w:sdtPr>
                <w:tag w:val="goog_rdk_1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訊</w:t>
                </w:r>
              </w:sdtContent>
            </w:sdt>
          </w:p>
          <w:p w:rsidR="00000000" w:rsidDel="00000000" w:rsidP="00000000" w:rsidRDefault="00000000" w:rsidRPr="00000000" w14:paraId="000000F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■</w:t>
            </w:r>
            <w:sdt>
              <w:sdtPr>
                <w:tag w:val="goog_rdk_2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環</w:t>
                </w:r>
              </w:sdtContent>
            </w:sdt>
            <w:sdt>
              <w:sdtPr>
                <w:tag w:val="goog_rdk_2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境</w:t>
                </w:r>
              </w:sdtContent>
            </w:sdt>
          </w:p>
          <w:p w:rsidR="00000000" w:rsidDel="00000000" w:rsidP="00000000" w:rsidRDefault="00000000" w:rsidRPr="00000000" w14:paraId="000000F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■</w:t>
            </w:r>
            <w:sdt>
              <w:sdtPr>
                <w:tag w:val="goog_rdk_2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人</w:t>
                </w:r>
              </w:sdtContent>
            </w:sdt>
            <w:sdt>
              <w:sdtPr>
                <w:tag w:val="goog_rdk_2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權</w:t>
                </w:r>
              </w:sdtContent>
            </w:sdt>
          </w:p>
          <w:p w:rsidR="00000000" w:rsidDel="00000000" w:rsidP="00000000" w:rsidRDefault="00000000" w:rsidRPr="00000000" w14:paraId="000000F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■</w:t>
            </w:r>
            <w:sdt>
              <w:sdtPr>
                <w:tag w:val="goog_rdk_2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家</w:t>
                </w:r>
              </w:sdtContent>
            </w:sdt>
            <w:sdt>
              <w:sdtPr>
                <w:tag w:val="goog_rdk_2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政教育</w:t>
                </w:r>
              </w:sdtContent>
            </w:sdt>
          </w:p>
          <w:p w:rsidR="00000000" w:rsidDel="00000000" w:rsidP="00000000" w:rsidRDefault="00000000" w:rsidRPr="00000000" w14:paraId="000000F6">
            <w:pPr>
              <w:jc w:val="left"/>
              <w:rPr>
                <w:sz w:val="24"/>
                <w:szCs w:val="24"/>
              </w:rPr>
            </w:pPr>
            <w:sdt>
              <w:sdtPr>
                <w:tag w:val="goog_rdk_2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□海洋教育</w:t>
                </w:r>
              </w:sdtContent>
            </w:sdt>
          </w:p>
          <w:p w:rsidR="00000000" w:rsidDel="00000000" w:rsidP="00000000" w:rsidRDefault="00000000" w:rsidRPr="00000000" w14:paraId="000000F7">
            <w:pPr>
              <w:jc w:val="left"/>
              <w:rPr>
                <w:sz w:val="24"/>
                <w:szCs w:val="24"/>
              </w:rPr>
            </w:pPr>
            <w:sdt>
              <w:sdtPr>
                <w:tag w:val="goog_rdk_2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□國防教育</w:t>
                </w:r>
              </w:sdtContent>
            </w:sdt>
          </w:p>
          <w:p w:rsidR="00000000" w:rsidDel="00000000" w:rsidP="00000000" w:rsidRDefault="00000000" w:rsidRPr="00000000" w14:paraId="000000F8">
            <w:pPr>
              <w:jc w:val="left"/>
              <w:rPr>
                <w:sz w:val="24"/>
                <w:szCs w:val="24"/>
              </w:rPr>
            </w:pPr>
            <w:sdt>
              <w:sdtPr>
                <w:tag w:val="goog_rdk_2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□其他</w:t>
                </w:r>
              </w:sdtContent>
            </w:sdt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ind w:hanging="7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□實施跨領域或跨科目協同教學(需另申請授課鐘點費)</w:t>
            </w:r>
          </w:p>
          <w:p w:rsidR="00000000" w:rsidDel="00000000" w:rsidP="00000000" w:rsidRDefault="00000000" w:rsidRPr="00000000" w14:paraId="000000FA">
            <w:pPr>
              <w:ind w:hanging="7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1.協同科目：</w:t>
            </w:r>
          </w:p>
          <w:p w:rsidR="00000000" w:rsidDel="00000000" w:rsidP="00000000" w:rsidRDefault="00000000" w:rsidRPr="00000000" w14:paraId="000000FB">
            <w:pPr>
              <w:ind w:hanging="7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＿       ＿ </w:t>
            </w:r>
          </w:p>
          <w:p w:rsidR="00000000" w:rsidDel="00000000" w:rsidP="00000000" w:rsidRDefault="00000000" w:rsidRPr="00000000" w14:paraId="000000FC">
            <w:pPr>
              <w:ind w:hanging="7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2.協同節數：</w:t>
            </w:r>
          </w:p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＿      ＿＿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sdt>
              <w:sdtPr>
                <w:tag w:val="goog_rdk_2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八</w:t>
                </w:r>
              </w:sdtContent>
            </w:sdt>
          </w:p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03/31-04/04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sz w:val="24"/>
                <w:szCs w:val="24"/>
              </w:rPr>
            </w:pPr>
            <w:sdt>
              <w:sdtPr>
                <w:tag w:val="goog_rdk_2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菸害防制</w:t>
                </w:r>
              </w:sdtContent>
            </w:sdt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sz w:val="24"/>
                <w:szCs w:val="24"/>
              </w:rPr>
            </w:pPr>
            <w:sdt>
              <w:sdtPr>
                <w:tag w:val="goog_rdk_2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菸害防制宣導</w:t>
                </w:r>
              </w:sdtContent>
            </w:sdt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sdt>
              <w:sdtPr>
                <w:tag w:val="goog_rdk_2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班級活動</w:t>
                </w:r>
              </w:sdtContent>
            </w:sdt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sdt>
              <w:sdtPr>
                <w:tag w:val="goog_rdk_2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入班宣導</w:t>
                </w:r>
              </w:sdtContent>
            </w:sdt>
          </w:p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2" w:hanging="192"/>
              <w:rPr>
                <w:sz w:val="24"/>
                <w:szCs w:val="24"/>
              </w:rPr>
            </w:pPr>
            <w:sdt>
              <w:sdtPr>
                <w:tag w:val="goog_rdk_2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1.菸害的嚴重性</w:t>
                </w:r>
              </w:sdtContent>
            </w:sdt>
          </w:p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2" w:hanging="192"/>
              <w:rPr>
                <w:sz w:val="24"/>
                <w:szCs w:val="24"/>
              </w:rPr>
            </w:pPr>
            <w:sdt>
              <w:sdtPr>
                <w:tag w:val="goog_rdk_2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2.如何防範菸品的傷害</w:t>
                </w:r>
              </w:sdtContent>
            </w:sdt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sdt>
              <w:sdtPr>
                <w:tag w:val="goog_rdk_2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學習單</w:t>
                </w:r>
              </w:sdtContent>
            </w:sdt>
          </w:p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sdt>
              <w:sdtPr>
                <w:tag w:val="goog_rdk_2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自我評量</w:t>
                </w:r>
              </w:sdtContent>
            </w:sdt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■</w:t>
            </w:r>
            <w:sdt>
              <w:sdtPr>
                <w:tag w:val="goog_rdk_2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生</w:t>
                </w:r>
              </w:sdtContent>
            </w:sdt>
            <w:sdt>
              <w:sdtPr>
                <w:tag w:val="goog_rdk_2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涯發展</w:t>
                </w:r>
              </w:sdtContent>
            </w:sdt>
          </w:p>
          <w:p w:rsidR="00000000" w:rsidDel="00000000" w:rsidP="00000000" w:rsidRDefault="00000000" w:rsidRPr="00000000" w14:paraId="0000010A">
            <w:pPr>
              <w:rPr>
                <w:sz w:val="24"/>
                <w:szCs w:val="24"/>
              </w:rPr>
            </w:pPr>
            <w:sdt>
              <w:sdtPr>
                <w:tag w:val="goog_rdk_2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■性別平等</w:t>
                </w:r>
              </w:sdtContent>
            </w:sdt>
          </w:p>
          <w:p w:rsidR="00000000" w:rsidDel="00000000" w:rsidP="00000000" w:rsidRDefault="00000000" w:rsidRPr="00000000" w14:paraId="000001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■</w:t>
            </w:r>
            <w:sdt>
              <w:sdtPr>
                <w:tag w:val="goog_rdk_2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資</w:t>
                </w:r>
              </w:sdtContent>
            </w:sdt>
            <w:sdt>
              <w:sdtPr>
                <w:tag w:val="goog_rdk_2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訊</w:t>
                </w:r>
              </w:sdtContent>
            </w:sdt>
          </w:p>
          <w:p w:rsidR="00000000" w:rsidDel="00000000" w:rsidP="00000000" w:rsidRDefault="00000000" w:rsidRPr="00000000" w14:paraId="000001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■</w:t>
            </w:r>
            <w:sdt>
              <w:sdtPr>
                <w:tag w:val="goog_rdk_2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環</w:t>
                </w:r>
              </w:sdtContent>
            </w:sdt>
            <w:sdt>
              <w:sdtPr>
                <w:tag w:val="goog_rdk_2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境</w:t>
                </w:r>
              </w:sdtContent>
            </w:sdt>
          </w:p>
          <w:p w:rsidR="00000000" w:rsidDel="00000000" w:rsidP="00000000" w:rsidRDefault="00000000" w:rsidRPr="00000000" w14:paraId="000001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■</w:t>
            </w:r>
            <w:sdt>
              <w:sdtPr>
                <w:tag w:val="goog_rdk_2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人</w:t>
                </w:r>
              </w:sdtContent>
            </w:sdt>
            <w:sdt>
              <w:sdtPr>
                <w:tag w:val="goog_rdk_2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權</w:t>
                </w:r>
              </w:sdtContent>
            </w:sdt>
          </w:p>
          <w:p w:rsidR="00000000" w:rsidDel="00000000" w:rsidP="00000000" w:rsidRDefault="00000000" w:rsidRPr="00000000" w14:paraId="000001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■</w:t>
            </w:r>
            <w:sdt>
              <w:sdtPr>
                <w:tag w:val="goog_rdk_2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家</w:t>
                </w:r>
              </w:sdtContent>
            </w:sdt>
            <w:sdt>
              <w:sdtPr>
                <w:tag w:val="goog_rdk_2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政教育</w:t>
                </w:r>
              </w:sdtContent>
            </w:sdt>
          </w:p>
          <w:p w:rsidR="00000000" w:rsidDel="00000000" w:rsidP="00000000" w:rsidRDefault="00000000" w:rsidRPr="00000000" w14:paraId="0000010F">
            <w:pPr>
              <w:jc w:val="left"/>
              <w:rPr>
                <w:sz w:val="24"/>
                <w:szCs w:val="24"/>
              </w:rPr>
            </w:pPr>
            <w:sdt>
              <w:sdtPr>
                <w:tag w:val="goog_rdk_2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□海洋教育</w:t>
                </w:r>
              </w:sdtContent>
            </w:sdt>
          </w:p>
          <w:p w:rsidR="00000000" w:rsidDel="00000000" w:rsidP="00000000" w:rsidRDefault="00000000" w:rsidRPr="00000000" w14:paraId="00000110">
            <w:pPr>
              <w:jc w:val="left"/>
              <w:rPr>
                <w:sz w:val="24"/>
                <w:szCs w:val="24"/>
              </w:rPr>
            </w:pPr>
            <w:sdt>
              <w:sdtPr>
                <w:tag w:val="goog_rdk_2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□國防教育</w:t>
                </w:r>
              </w:sdtContent>
            </w:sdt>
          </w:p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sdt>
              <w:sdtPr>
                <w:tag w:val="goog_rdk_2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□其他</w:t>
                </w:r>
              </w:sdtContent>
            </w:sdt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ind w:hanging="7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□實施跨領域或跨科目協同教學(需另申請授課鐘點費)</w:t>
            </w:r>
          </w:p>
          <w:p w:rsidR="00000000" w:rsidDel="00000000" w:rsidP="00000000" w:rsidRDefault="00000000" w:rsidRPr="00000000" w14:paraId="00000113">
            <w:pPr>
              <w:ind w:hanging="7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1.協同科目：</w:t>
            </w:r>
          </w:p>
          <w:p w:rsidR="00000000" w:rsidDel="00000000" w:rsidP="00000000" w:rsidRDefault="00000000" w:rsidRPr="00000000" w14:paraId="00000114">
            <w:pPr>
              <w:ind w:hanging="7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＿       ＿ </w:t>
            </w:r>
          </w:p>
          <w:p w:rsidR="00000000" w:rsidDel="00000000" w:rsidP="00000000" w:rsidRDefault="00000000" w:rsidRPr="00000000" w14:paraId="00000115">
            <w:pPr>
              <w:ind w:hanging="7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2.協同節數：</w:t>
            </w:r>
          </w:p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＿      ＿＿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sdt>
              <w:sdtPr>
                <w:tag w:val="goog_rdk_2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九</w:t>
                </w:r>
              </w:sdtContent>
            </w:sdt>
          </w:p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04/07-04/11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sz w:val="24"/>
                <w:szCs w:val="24"/>
              </w:rPr>
            </w:pPr>
            <w:sdt>
              <w:sdtPr>
                <w:tag w:val="goog_rdk_2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服務學習</w:t>
                </w:r>
              </w:sdtContent>
            </w:sdt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sz w:val="24"/>
                <w:szCs w:val="24"/>
              </w:rPr>
            </w:pPr>
            <w:sdt>
              <w:sdtPr>
                <w:tag w:val="goog_rdk_2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服務學習</w:t>
                </w:r>
              </w:sdtContent>
            </w:sdt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sz w:val="24"/>
                <w:szCs w:val="24"/>
              </w:rPr>
            </w:pPr>
            <w:sdt>
              <w:sdtPr>
                <w:tag w:val="goog_rdk_2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班級活動</w:t>
                </w:r>
              </w:sdtContent>
            </w:sdt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ind w:left="317" w:hanging="31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1D">
            <w:pPr>
              <w:ind w:left="192" w:hanging="192"/>
              <w:rPr>
                <w:sz w:val="24"/>
                <w:szCs w:val="24"/>
              </w:rPr>
            </w:pPr>
            <w:sdt>
              <w:sdtPr>
                <w:tag w:val="goog_rdk_2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1.體悟服務學習的意義</w:t>
                </w:r>
              </w:sdtContent>
            </w:sdt>
          </w:p>
          <w:p w:rsidR="00000000" w:rsidDel="00000000" w:rsidP="00000000" w:rsidRDefault="00000000" w:rsidRPr="00000000" w14:paraId="0000011E">
            <w:pPr>
              <w:ind w:left="192" w:hanging="192"/>
              <w:rPr>
                <w:sz w:val="24"/>
                <w:szCs w:val="24"/>
              </w:rPr>
            </w:pPr>
            <w:sdt>
              <w:sdtPr>
                <w:tag w:val="goog_rdk_2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2.檢視服務學習對自己、對他人的影響</w:t>
                </w:r>
              </w:sdtContent>
            </w:sdt>
          </w:p>
          <w:p w:rsidR="00000000" w:rsidDel="00000000" w:rsidP="00000000" w:rsidRDefault="00000000" w:rsidRPr="00000000" w14:paraId="0000011F">
            <w:pPr>
              <w:ind w:left="192" w:hanging="192"/>
              <w:rPr>
                <w:sz w:val="24"/>
                <w:szCs w:val="24"/>
              </w:rPr>
            </w:pPr>
            <w:sdt>
              <w:sdtPr>
                <w:tag w:val="goog_rdk_2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3.服務學習的重要性</w:t>
                </w:r>
              </w:sdtContent>
            </w:sdt>
          </w:p>
          <w:p w:rsidR="00000000" w:rsidDel="00000000" w:rsidP="00000000" w:rsidRDefault="00000000" w:rsidRPr="00000000" w14:paraId="00000120">
            <w:pPr>
              <w:ind w:left="-29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21">
            <w:pPr>
              <w:ind w:left="-22" w:hanging="7.000000000000002"/>
              <w:rPr>
                <w:sz w:val="24"/>
                <w:szCs w:val="24"/>
              </w:rPr>
            </w:pPr>
            <w:sdt>
              <w:sdtPr>
                <w:tag w:val="goog_rdk_2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實作</w:t>
                </w:r>
              </w:sdtContent>
            </w:sdt>
          </w:p>
          <w:p w:rsidR="00000000" w:rsidDel="00000000" w:rsidP="00000000" w:rsidRDefault="00000000" w:rsidRPr="00000000" w14:paraId="00000122">
            <w:pPr>
              <w:ind w:left="-22" w:hanging="7.000000000000002"/>
              <w:rPr>
                <w:sz w:val="24"/>
                <w:szCs w:val="24"/>
              </w:rPr>
            </w:pPr>
            <w:sdt>
              <w:sdtPr>
                <w:tag w:val="goog_rdk_2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自我評量</w:t>
                </w:r>
              </w:sdtContent>
            </w:sdt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■</w:t>
            </w:r>
            <w:sdt>
              <w:sdtPr>
                <w:tag w:val="goog_rdk_2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生</w:t>
                </w:r>
              </w:sdtContent>
            </w:sdt>
            <w:sdt>
              <w:sdtPr>
                <w:tag w:val="goog_rdk_2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涯發展</w:t>
                </w:r>
              </w:sdtContent>
            </w:sdt>
          </w:p>
          <w:p w:rsidR="00000000" w:rsidDel="00000000" w:rsidP="00000000" w:rsidRDefault="00000000" w:rsidRPr="00000000" w14:paraId="00000124">
            <w:pPr>
              <w:rPr>
                <w:sz w:val="24"/>
                <w:szCs w:val="24"/>
              </w:rPr>
            </w:pPr>
            <w:sdt>
              <w:sdtPr>
                <w:tag w:val="goog_rdk_2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■性別平等</w:t>
                </w:r>
              </w:sdtContent>
            </w:sdt>
          </w:p>
          <w:p w:rsidR="00000000" w:rsidDel="00000000" w:rsidP="00000000" w:rsidRDefault="00000000" w:rsidRPr="00000000" w14:paraId="000001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□</w:t>
            </w:r>
            <w:sdt>
              <w:sdtPr>
                <w:tag w:val="goog_rdk_2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資</w:t>
                </w:r>
              </w:sdtContent>
            </w:sdt>
            <w:sdt>
              <w:sdtPr>
                <w:tag w:val="goog_rdk_2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訊</w:t>
                </w:r>
              </w:sdtContent>
            </w:sdt>
          </w:p>
          <w:p w:rsidR="00000000" w:rsidDel="00000000" w:rsidP="00000000" w:rsidRDefault="00000000" w:rsidRPr="00000000" w14:paraId="000001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■</w:t>
            </w:r>
            <w:sdt>
              <w:sdtPr>
                <w:tag w:val="goog_rdk_2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環</w:t>
                </w:r>
              </w:sdtContent>
            </w:sdt>
            <w:sdt>
              <w:sdtPr>
                <w:tag w:val="goog_rdk_2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境</w:t>
                </w:r>
              </w:sdtContent>
            </w:sdt>
          </w:p>
          <w:p w:rsidR="00000000" w:rsidDel="00000000" w:rsidP="00000000" w:rsidRDefault="00000000" w:rsidRPr="00000000" w14:paraId="000001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■</w:t>
            </w:r>
            <w:sdt>
              <w:sdtPr>
                <w:tag w:val="goog_rdk_2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人</w:t>
                </w:r>
              </w:sdtContent>
            </w:sdt>
            <w:sdt>
              <w:sdtPr>
                <w:tag w:val="goog_rdk_2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權</w:t>
                </w:r>
              </w:sdtContent>
            </w:sdt>
          </w:p>
          <w:p w:rsidR="00000000" w:rsidDel="00000000" w:rsidP="00000000" w:rsidRDefault="00000000" w:rsidRPr="00000000" w14:paraId="000001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□</w:t>
            </w:r>
            <w:sdt>
              <w:sdtPr>
                <w:tag w:val="goog_rdk_2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家</w:t>
                </w:r>
              </w:sdtContent>
            </w:sdt>
            <w:sdt>
              <w:sdtPr>
                <w:tag w:val="goog_rdk_2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政教育</w:t>
                </w:r>
              </w:sdtContent>
            </w:sdt>
          </w:p>
          <w:p w:rsidR="00000000" w:rsidDel="00000000" w:rsidP="00000000" w:rsidRDefault="00000000" w:rsidRPr="00000000" w14:paraId="00000129">
            <w:pPr>
              <w:jc w:val="left"/>
              <w:rPr>
                <w:sz w:val="24"/>
                <w:szCs w:val="24"/>
              </w:rPr>
            </w:pPr>
            <w:sdt>
              <w:sdtPr>
                <w:tag w:val="goog_rdk_2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□海洋教育</w:t>
                </w:r>
              </w:sdtContent>
            </w:sdt>
          </w:p>
          <w:p w:rsidR="00000000" w:rsidDel="00000000" w:rsidP="00000000" w:rsidRDefault="00000000" w:rsidRPr="00000000" w14:paraId="0000012A">
            <w:pPr>
              <w:jc w:val="left"/>
              <w:rPr>
                <w:sz w:val="24"/>
                <w:szCs w:val="24"/>
              </w:rPr>
            </w:pPr>
            <w:sdt>
              <w:sdtPr>
                <w:tag w:val="goog_rdk_2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□國防教育</w:t>
                </w:r>
              </w:sdtContent>
            </w:sdt>
          </w:p>
          <w:p w:rsidR="00000000" w:rsidDel="00000000" w:rsidP="00000000" w:rsidRDefault="00000000" w:rsidRPr="00000000" w14:paraId="0000012B">
            <w:pPr>
              <w:ind w:left="-22" w:hanging="7.000000000000002"/>
              <w:rPr>
                <w:rFonts w:ascii="DFKai-SB" w:cs="DFKai-SB" w:eastAsia="DFKai-SB" w:hAnsi="DFKai-SB"/>
                <w:sz w:val="24"/>
                <w:szCs w:val="24"/>
              </w:rPr>
            </w:pPr>
            <w:sdt>
              <w:sdtPr>
                <w:tag w:val="goog_rdk_2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 □其他</w:t>
                </w:r>
              </w:sdtContent>
            </w:sdt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ind w:hanging="7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□實施跨領域或跨科目協同教學(需另申請授課鐘點費)</w:t>
            </w:r>
          </w:p>
          <w:p w:rsidR="00000000" w:rsidDel="00000000" w:rsidP="00000000" w:rsidRDefault="00000000" w:rsidRPr="00000000" w14:paraId="0000012D">
            <w:pPr>
              <w:ind w:hanging="7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1.協同科目：</w:t>
            </w:r>
          </w:p>
          <w:p w:rsidR="00000000" w:rsidDel="00000000" w:rsidP="00000000" w:rsidRDefault="00000000" w:rsidRPr="00000000" w14:paraId="0000012E">
            <w:pPr>
              <w:ind w:hanging="7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＿       ＿ </w:t>
            </w:r>
          </w:p>
          <w:p w:rsidR="00000000" w:rsidDel="00000000" w:rsidP="00000000" w:rsidRDefault="00000000" w:rsidRPr="00000000" w14:paraId="0000012F">
            <w:pPr>
              <w:ind w:hanging="7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2.協同節數：</w:t>
            </w:r>
          </w:p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＿      ＿＿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sdt>
              <w:sdtPr>
                <w:tag w:val="goog_rdk_2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十</w:t>
                </w:r>
              </w:sdtContent>
            </w:sdt>
          </w:p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04/14-04/18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3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3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依社團屬性表現</w:t>
                </w:r>
              </w:sdtContent>
            </w:sdt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sz w:val="24"/>
                <w:szCs w:val="24"/>
              </w:rPr>
            </w:pPr>
            <w:sdt>
              <w:sdtPr>
                <w:tag w:val="goog_rdk_2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依社團屬性進行學習</w:t>
                </w:r>
              </w:sdtContent>
            </w:sdt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sz w:val="24"/>
                <w:szCs w:val="24"/>
              </w:rPr>
            </w:pPr>
            <w:sdt>
              <w:sdtPr>
                <w:tag w:val="goog_rdk_2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社團活動</w:t>
                </w:r>
              </w:sdtContent>
            </w:sdt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ind w:left="317" w:hanging="31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38">
            <w:pPr>
              <w:ind w:left="92" w:hanging="6.999999999999993"/>
              <w:rPr>
                <w:sz w:val="24"/>
                <w:szCs w:val="24"/>
              </w:rPr>
            </w:pPr>
            <w:sdt>
              <w:sdtPr>
                <w:tag w:val="goog_rdk_2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分別依服務、學術、藝文、康樂、體育等類型社團屬性進行教學活動</w:t>
                </w:r>
              </w:sdtContent>
            </w:sdt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39">
            <w:pPr>
              <w:ind w:left="92" w:hanging="6.999999999999993"/>
              <w:jc w:val="left"/>
              <w:rPr>
                <w:sz w:val="24"/>
                <w:szCs w:val="24"/>
              </w:rPr>
            </w:pPr>
            <w:sdt>
              <w:sdtPr>
                <w:tag w:val="goog_rdk_2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實作</w:t>
                </w:r>
              </w:sdtContent>
            </w:sdt>
          </w:p>
          <w:p w:rsidR="00000000" w:rsidDel="00000000" w:rsidP="00000000" w:rsidRDefault="00000000" w:rsidRPr="00000000" w14:paraId="0000013A">
            <w:pPr>
              <w:ind w:left="92" w:hanging="6.999999999999993"/>
              <w:jc w:val="left"/>
              <w:rPr>
                <w:sz w:val="24"/>
                <w:szCs w:val="24"/>
              </w:rPr>
            </w:pPr>
            <w:sdt>
              <w:sdtPr>
                <w:tag w:val="goog_rdk_2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自我評量</w:t>
                </w:r>
              </w:sdtContent>
            </w:sdt>
          </w:p>
          <w:p w:rsidR="00000000" w:rsidDel="00000000" w:rsidP="00000000" w:rsidRDefault="00000000" w:rsidRPr="00000000" w14:paraId="0000013B">
            <w:pPr>
              <w:ind w:left="92" w:hanging="6.999999999999993"/>
              <w:jc w:val="left"/>
              <w:rPr>
                <w:sz w:val="24"/>
                <w:szCs w:val="24"/>
              </w:rPr>
            </w:pPr>
            <w:sdt>
              <w:sdtPr>
                <w:tag w:val="goog_rdk_2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報告</w:t>
                </w:r>
              </w:sdtContent>
            </w:sdt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3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■</w:t>
            </w:r>
            <w:sdt>
              <w:sdtPr>
                <w:tag w:val="goog_rdk_2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生</w:t>
                </w:r>
              </w:sdtContent>
            </w:sdt>
            <w:sdt>
              <w:sdtPr>
                <w:tag w:val="goog_rdk_2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涯發展</w:t>
                </w:r>
              </w:sdtContent>
            </w:sdt>
          </w:p>
          <w:p w:rsidR="00000000" w:rsidDel="00000000" w:rsidP="00000000" w:rsidRDefault="00000000" w:rsidRPr="00000000" w14:paraId="0000013D">
            <w:pPr>
              <w:rPr>
                <w:sz w:val="24"/>
                <w:szCs w:val="24"/>
              </w:rPr>
            </w:pPr>
            <w:sdt>
              <w:sdtPr>
                <w:tag w:val="goog_rdk_2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■性別平等</w:t>
                </w:r>
              </w:sdtContent>
            </w:sdt>
          </w:p>
          <w:p w:rsidR="00000000" w:rsidDel="00000000" w:rsidP="00000000" w:rsidRDefault="00000000" w:rsidRPr="00000000" w14:paraId="000001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■</w:t>
            </w:r>
            <w:sdt>
              <w:sdtPr>
                <w:tag w:val="goog_rdk_2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資</w:t>
                </w:r>
              </w:sdtContent>
            </w:sdt>
            <w:sdt>
              <w:sdtPr>
                <w:tag w:val="goog_rdk_2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訊</w:t>
                </w:r>
              </w:sdtContent>
            </w:sdt>
          </w:p>
          <w:p w:rsidR="00000000" w:rsidDel="00000000" w:rsidP="00000000" w:rsidRDefault="00000000" w:rsidRPr="00000000" w14:paraId="0000013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■</w:t>
            </w:r>
            <w:sdt>
              <w:sdtPr>
                <w:tag w:val="goog_rdk_2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環</w:t>
                </w:r>
              </w:sdtContent>
            </w:sdt>
            <w:sdt>
              <w:sdtPr>
                <w:tag w:val="goog_rdk_2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境</w:t>
                </w:r>
              </w:sdtContent>
            </w:sdt>
          </w:p>
          <w:p w:rsidR="00000000" w:rsidDel="00000000" w:rsidP="00000000" w:rsidRDefault="00000000" w:rsidRPr="00000000" w14:paraId="0000014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■</w:t>
            </w:r>
            <w:sdt>
              <w:sdtPr>
                <w:tag w:val="goog_rdk_2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人</w:t>
                </w:r>
              </w:sdtContent>
            </w:sdt>
            <w:sdt>
              <w:sdtPr>
                <w:tag w:val="goog_rdk_2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權</w:t>
                </w:r>
              </w:sdtContent>
            </w:sdt>
          </w:p>
          <w:p w:rsidR="00000000" w:rsidDel="00000000" w:rsidP="00000000" w:rsidRDefault="00000000" w:rsidRPr="00000000" w14:paraId="0000014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■</w:t>
            </w:r>
            <w:sdt>
              <w:sdtPr>
                <w:tag w:val="goog_rdk_2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家</w:t>
                </w:r>
              </w:sdtContent>
            </w:sdt>
            <w:sdt>
              <w:sdtPr>
                <w:tag w:val="goog_rdk_2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政教育</w:t>
                </w:r>
              </w:sdtContent>
            </w:sdt>
          </w:p>
          <w:p w:rsidR="00000000" w:rsidDel="00000000" w:rsidP="00000000" w:rsidRDefault="00000000" w:rsidRPr="00000000" w14:paraId="00000142">
            <w:pPr>
              <w:jc w:val="left"/>
              <w:rPr>
                <w:sz w:val="24"/>
                <w:szCs w:val="24"/>
              </w:rPr>
            </w:pPr>
            <w:sdt>
              <w:sdtPr>
                <w:tag w:val="goog_rdk_2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□海洋教育</w:t>
                </w:r>
              </w:sdtContent>
            </w:sdt>
          </w:p>
          <w:p w:rsidR="00000000" w:rsidDel="00000000" w:rsidP="00000000" w:rsidRDefault="00000000" w:rsidRPr="00000000" w14:paraId="00000143">
            <w:pPr>
              <w:jc w:val="left"/>
              <w:rPr>
                <w:sz w:val="24"/>
                <w:szCs w:val="24"/>
              </w:rPr>
            </w:pPr>
            <w:sdt>
              <w:sdtPr>
                <w:tag w:val="goog_rdk_2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□國防教育</w:t>
                </w:r>
              </w:sdtContent>
            </w:sdt>
          </w:p>
          <w:p w:rsidR="00000000" w:rsidDel="00000000" w:rsidP="00000000" w:rsidRDefault="00000000" w:rsidRPr="00000000" w14:paraId="00000144">
            <w:pPr>
              <w:jc w:val="left"/>
              <w:rPr>
                <w:sz w:val="24"/>
                <w:szCs w:val="24"/>
              </w:rPr>
            </w:pPr>
            <w:sdt>
              <w:sdtPr>
                <w:tag w:val="goog_rdk_2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□其他</w:t>
                </w:r>
              </w:sdtContent>
            </w:sdt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ind w:hanging="7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□實施跨領域或跨科目協同教學(需另申請授課鐘點費)</w:t>
            </w:r>
          </w:p>
          <w:p w:rsidR="00000000" w:rsidDel="00000000" w:rsidP="00000000" w:rsidRDefault="00000000" w:rsidRPr="00000000" w14:paraId="00000146">
            <w:pPr>
              <w:ind w:hanging="7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1.協同科目：</w:t>
            </w:r>
          </w:p>
          <w:p w:rsidR="00000000" w:rsidDel="00000000" w:rsidP="00000000" w:rsidRDefault="00000000" w:rsidRPr="00000000" w14:paraId="00000147">
            <w:pPr>
              <w:ind w:hanging="7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＿       ＿ </w:t>
            </w:r>
          </w:p>
          <w:p w:rsidR="00000000" w:rsidDel="00000000" w:rsidP="00000000" w:rsidRDefault="00000000" w:rsidRPr="00000000" w14:paraId="00000148">
            <w:pPr>
              <w:ind w:hanging="7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2.協同節數：</w:t>
            </w:r>
          </w:p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＿      ＿＿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sdt>
              <w:sdtPr>
                <w:tag w:val="goog_rdk_2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十一</w:t>
                </w:r>
              </w:sdtContent>
            </w:sdt>
          </w:p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04/21-04/25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sz w:val="24"/>
                <w:szCs w:val="24"/>
              </w:rPr>
            </w:pPr>
            <w:sdt>
              <w:sdtPr>
                <w:tag w:val="goog_rdk_2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淨灘</w:t>
                </w:r>
              </w:sdtContent>
            </w:sdt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sz w:val="24"/>
                <w:szCs w:val="24"/>
              </w:rPr>
            </w:pPr>
            <w:sdt>
              <w:sdtPr>
                <w:tag w:val="goog_rdk_2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淨灘活動</w:t>
                </w:r>
              </w:sdtContent>
            </w:sdt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sdt>
              <w:sdtPr>
                <w:tag w:val="goog_rdk_2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班級活動</w:t>
                </w:r>
              </w:sdtContent>
            </w:sdt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sdt>
              <w:sdtPr>
                <w:tag w:val="goog_rdk_2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藉由淨灘活動，讓學生親生體悟環境對生物的重要性，進而注重周遭的環保工作。</w:t>
                </w:r>
              </w:sdtContent>
            </w:sdt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sdt>
              <w:sdtPr>
                <w:tag w:val="goog_rdk_2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實作</w:t>
                </w:r>
              </w:sdtContent>
            </w:sdt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■</w:t>
            </w:r>
            <w:sdt>
              <w:sdtPr>
                <w:tag w:val="goog_rdk_2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生</w:t>
                </w:r>
              </w:sdtContent>
            </w:sdt>
            <w:sdt>
              <w:sdtPr>
                <w:tag w:val="goog_rdk_2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涯發展</w:t>
                </w:r>
              </w:sdtContent>
            </w:sdt>
          </w:p>
          <w:p w:rsidR="00000000" w:rsidDel="00000000" w:rsidP="00000000" w:rsidRDefault="00000000" w:rsidRPr="00000000" w14:paraId="00000153">
            <w:pPr>
              <w:rPr>
                <w:sz w:val="24"/>
                <w:szCs w:val="24"/>
              </w:rPr>
            </w:pPr>
            <w:sdt>
              <w:sdtPr>
                <w:tag w:val="goog_rdk_2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■性別平等</w:t>
                </w:r>
              </w:sdtContent>
            </w:sdt>
          </w:p>
          <w:p w:rsidR="00000000" w:rsidDel="00000000" w:rsidP="00000000" w:rsidRDefault="00000000" w:rsidRPr="00000000" w14:paraId="0000015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□</w:t>
            </w:r>
            <w:sdt>
              <w:sdtPr>
                <w:tag w:val="goog_rdk_2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資</w:t>
                </w:r>
              </w:sdtContent>
            </w:sdt>
            <w:sdt>
              <w:sdtPr>
                <w:tag w:val="goog_rdk_2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訊</w:t>
                </w:r>
              </w:sdtContent>
            </w:sdt>
          </w:p>
          <w:p w:rsidR="00000000" w:rsidDel="00000000" w:rsidP="00000000" w:rsidRDefault="00000000" w:rsidRPr="00000000" w14:paraId="0000015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■</w:t>
            </w:r>
            <w:sdt>
              <w:sdtPr>
                <w:tag w:val="goog_rdk_2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環</w:t>
                </w:r>
              </w:sdtContent>
            </w:sdt>
            <w:sdt>
              <w:sdtPr>
                <w:tag w:val="goog_rdk_2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境</w:t>
                </w:r>
              </w:sdtContent>
            </w:sdt>
          </w:p>
          <w:p w:rsidR="00000000" w:rsidDel="00000000" w:rsidP="00000000" w:rsidRDefault="00000000" w:rsidRPr="00000000" w14:paraId="0000015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■</w:t>
            </w:r>
            <w:sdt>
              <w:sdtPr>
                <w:tag w:val="goog_rdk_2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人</w:t>
                </w:r>
              </w:sdtContent>
            </w:sdt>
            <w:sdt>
              <w:sdtPr>
                <w:tag w:val="goog_rdk_2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權</w:t>
                </w:r>
              </w:sdtContent>
            </w:sdt>
          </w:p>
          <w:p w:rsidR="00000000" w:rsidDel="00000000" w:rsidP="00000000" w:rsidRDefault="00000000" w:rsidRPr="00000000" w14:paraId="0000015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□</w:t>
            </w:r>
            <w:sdt>
              <w:sdtPr>
                <w:tag w:val="goog_rdk_2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家</w:t>
                </w:r>
              </w:sdtContent>
            </w:sdt>
            <w:sdt>
              <w:sdtPr>
                <w:tag w:val="goog_rdk_2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政教育</w:t>
                </w:r>
              </w:sdtContent>
            </w:sdt>
          </w:p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sdt>
              <w:sdtPr>
                <w:tag w:val="goog_rdk_2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■海洋教育</w:t>
                </w:r>
              </w:sdtContent>
            </w:sdt>
          </w:p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sdt>
              <w:sdtPr>
                <w:tag w:val="goog_rdk_2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□國防教育</w:t>
                </w:r>
              </w:sdtContent>
            </w:sdt>
          </w:p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sdt>
              <w:sdtPr>
                <w:tag w:val="goog_rdk_2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□其他</w:t>
                </w:r>
              </w:sdtContent>
            </w:sdt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ind w:hanging="7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□實施跨領域或跨科目協同教學(需另申請授課鐘點費)</w:t>
            </w:r>
          </w:p>
          <w:p w:rsidR="00000000" w:rsidDel="00000000" w:rsidP="00000000" w:rsidRDefault="00000000" w:rsidRPr="00000000" w14:paraId="0000015C">
            <w:pPr>
              <w:ind w:hanging="7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1.協同科目：</w:t>
            </w:r>
          </w:p>
          <w:p w:rsidR="00000000" w:rsidDel="00000000" w:rsidP="00000000" w:rsidRDefault="00000000" w:rsidRPr="00000000" w14:paraId="0000015D">
            <w:pPr>
              <w:ind w:hanging="7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＿       ＿ </w:t>
            </w:r>
          </w:p>
          <w:p w:rsidR="00000000" w:rsidDel="00000000" w:rsidP="00000000" w:rsidRDefault="00000000" w:rsidRPr="00000000" w14:paraId="0000015E">
            <w:pPr>
              <w:ind w:hanging="7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2.協同節數：</w:t>
            </w:r>
          </w:p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＿      ＿＿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sdt>
              <w:sdtPr>
                <w:tag w:val="goog_rdk_2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十二</w:t>
                </w:r>
              </w:sdtContent>
            </w:sdt>
          </w:p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04/28-05/02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3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sz w:val="24"/>
                <w:szCs w:val="24"/>
              </w:rPr>
            </w:pPr>
            <w:sdt>
              <w:sdtPr>
                <w:tag w:val="goog_rdk_2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5/4-5/5國三期末考</w:t>
                </w:r>
              </w:sdtContent>
            </w:sdt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ind w:left="317" w:hanging="31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66">
            <w:pPr>
              <w:ind w:left="192" w:hanging="19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67">
            <w:pPr>
              <w:ind w:left="92" w:hanging="6.999999999999993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6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9">
            <w:pPr>
              <w:ind w:hanging="7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sdt>
              <w:sdtPr>
                <w:tag w:val="goog_rdk_2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十三</w:t>
                </w:r>
              </w:sdtContent>
            </w:sdt>
          </w:p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05/05-05/09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sz w:val="24"/>
                <w:szCs w:val="24"/>
              </w:rPr>
            </w:pPr>
            <w:sdt>
              <w:sdtPr>
                <w:tag w:val="goog_rdk_3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法治教育</w:t>
                </w:r>
              </w:sdtContent>
            </w:sdt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sz w:val="24"/>
                <w:szCs w:val="24"/>
              </w:rPr>
            </w:pPr>
            <w:sdt>
              <w:sdtPr>
                <w:tag w:val="goog_rdk_3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法治教育</w:t>
                </w:r>
              </w:sdtContent>
            </w:sdt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sz w:val="24"/>
                <w:szCs w:val="24"/>
              </w:rPr>
            </w:pPr>
            <w:sdt>
              <w:sdtPr>
                <w:tag w:val="goog_rdk_3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班級活動</w:t>
                </w:r>
              </w:sdtContent>
            </w:sdt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ind w:left="317" w:hanging="31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70">
            <w:pPr>
              <w:ind w:left="-22" w:hanging="7.000000000000002"/>
              <w:rPr>
                <w:sz w:val="24"/>
                <w:szCs w:val="24"/>
              </w:rPr>
            </w:pPr>
            <w:sdt>
              <w:sdtPr>
                <w:tag w:val="goog_rdk_3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培養具有良好公民素養、具思辨能力並懂得批判性思考的公民</w:t>
                </w:r>
              </w:sdtContent>
            </w:sdt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71">
            <w:pPr>
              <w:ind w:left="-22" w:hanging="7.000000000000002"/>
              <w:rPr>
                <w:sz w:val="24"/>
                <w:szCs w:val="24"/>
              </w:rPr>
            </w:pPr>
            <w:sdt>
              <w:sdtPr>
                <w:tag w:val="goog_rdk_3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小組討論</w:t>
                </w:r>
              </w:sdtContent>
            </w:sdt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7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■</w:t>
            </w:r>
            <w:sdt>
              <w:sdtPr>
                <w:tag w:val="goog_rdk_3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生</w:t>
                </w:r>
              </w:sdtContent>
            </w:sdt>
            <w:sdt>
              <w:sdtPr>
                <w:tag w:val="goog_rdk_3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涯發展</w:t>
                </w:r>
              </w:sdtContent>
            </w:sdt>
          </w:p>
          <w:p w:rsidR="00000000" w:rsidDel="00000000" w:rsidP="00000000" w:rsidRDefault="00000000" w:rsidRPr="00000000" w14:paraId="00000173">
            <w:pPr>
              <w:rPr>
                <w:sz w:val="24"/>
                <w:szCs w:val="24"/>
              </w:rPr>
            </w:pPr>
            <w:sdt>
              <w:sdtPr>
                <w:tag w:val="goog_rdk_3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■性別平等</w:t>
                </w:r>
              </w:sdtContent>
            </w:sdt>
          </w:p>
          <w:p w:rsidR="00000000" w:rsidDel="00000000" w:rsidP="00000000" w:rsidRDefault="00000000" w:rsidRPr="00000000" w14:paraId="0000017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■</w:t>
            </w:r>
            <w:sdt>
              <w:sdtPr>
                <w:tag w:val="goog_rdk_3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資</w:t>
                </w:r>
              </w:sdtContent>
            </w:sdt>
            <w:sdt>
              <w:sdtPr>
                <w:tag w:val="goog_rdk_3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訊</w:t>
                </w:r>
              </w:sdtContent>
            </w:sdt>
          </w:p>
          <w:p w:rsidR="00000000" w:rsidDel="00000000" w:rsidP="00000000" w:rsidRDefault="00000000" w:rsidRPr="00000000" w14:paraId="0000017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■</w:t>
            </w:r>
            <w:sdt>
              <w:sdtPr>
                <w:tag w:val="goog_rdk_3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環</w:t>
                </w:r>
              </w:sdtContent>
            </w:sdt>
            <w:sdt>
              <w:sdtPr>
                <w:tag w:val="goog_rdk_3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境</w:t>
                </w:r>
              </w:sdtContent>
            </w:sdt>
          </w:p>
          <w:p w:rsidR="00000000" w:rsidDel="00000000" w:rsidP="00000000" w:rsidRDefault="00000000" w:rsidRPr="00000000" w14:paraId="0000017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■</w:t>
            </w:r>
            <w:sdt>
              <w:sdtPr>
                <w:tag w:val="goog_rdk_3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人</w:t>
                </w:r>
              </w:sdtContent>
            </w:sdt>
            <w:sdt>
              <w:sdtPr>
                <w:tag w:val="goog_rdk_3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權</w:t>
                </w:r>
              </w:sdtContent>
            </w:sdt>
          </w:p>
          <w:p w:rsidR="00000000" w:rsidDel="00000000" w:rsidP="00000000" w:rsidRDefault="00000000" w:rsidRPr="00000000" w14:paraId="0000017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■</w:t>
            </w:r>
            <w:sdt>
              <w:sdtPr>
                <w:tag w:val="goog_rdk_3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家</w:t>
                </w:r>
              </w:sdtContent>
            </w:sdt>
            <w:sdt>
              <w:sdtPr>
                <w:tag w:val="goog_rdk_3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政教育</w:t>
                </w:r>
              </w:sdtContent>
            </w:sdt>
          </w:p>
          <w:p w:rsidR="00000000" w:rsidDel="00000000" w:rsidP="00000000" w:rsidRDefault="00000000" w:rsidRPr="00000000" w14:paraId="00000178">
            <w:pPr>
              <w:jc w:val="left"/>
              <w:rPr>
                <w:sz w:val="24"/>
                <w:szCs w:val="24"/>
              </w:rPr>
            </w:pPr>
            <w:sdt>
              <w:sdtPr>
                <w:tag w:val="goog_rdk_3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□海洋教育</w:t>
                </w:r>
              </w:sdtContent>
            </w:sdt>
          </w:p>
          <w:p w:rsidR="00000000" w:rsidDel="00000000" w:rsidP="00000000" w:rsidRDefault="00000000" w:rsidRPr="00000000" w14:paraId="00000179">
            <w:pPr>
              <w:jc w:val="left"/>
              <w:rPr>
                <w:sz w:val="24"/>
                <w:szCs w:val="24"/>
              </w:rPr>
            </w:pPr>
            <w:sdt>
              <w:sdtPr>
                <w:tag w:val="goog_rdk_3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□國防教育</w:t>
                </w:r>
              </w:sdtContent>
            </w:sdt>
          </w:p>
          <w:p w:rsidR="00000000" w:rsidDel="00000000" w:rsidP="00000000" w:rsidRDefault="00000000" w:rsidRPr="00000000" w14:paraId="0000017A">
            <w:pPr>
              <w:ind w:left="-22" w:hanging="7.000000000000002"/>
              <w:rPr>
                <w:color w:val="ff0000"/>
                <w:sz w:val="24"/>
                <w:szCs w:val="24"/>
              </w:rPr>
            </w:pPr>
            <w:sdt>
              <w:sdtPr>
                <w:tag w:val="goog_rdk_3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 □其他</w:t>
                </w:r>
              </w:sdtContent>
            </w:sdt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B">
            <w:pPr>
              <w:ind w:hanging="7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□實施跨領域或跨目協同教學(需另申請授課鐘點費)</w:t>
            </w:r>
          </w:p>
          <w:p w:rsidR="00000000" w:rsidDel="00000000" w:rsidP="00000000" w:rsidRDefault="00000000" w:rsidRPr="00000000" w14:paraId="0000017C">
            <w:pPr>
              <w:ind w:hanging="7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1.協同科目：</w:t>
            </w:r>
          </w:p>
          <w:p w:rsidR="00000000" w:rsidDel="00000000" w:rsidP="00000000" w:rsidRDefault="00000000" w:rsidRPr="00000000" w14:paraId="0000017D">
            <w:pPr>
              <w:ind w:hanging="7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＿       ＿ </w:t>
            </w:r>
          </w:p>
          <w:p w:rsidR="00000000" w:rsidDel="00000000" w:rsidP="00000000" w:rsidRDefault="00000000" w:rsidRPr="00000000" w14:paraId="0000017E">
            <w:pPr>
              <w:ind w:hanging="7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2.協同節數：</w:t>
            </w:r>
          </w:p>
          <w:p w:rsidR="00000000" w:rsidDel="00000000" w:rsidP="00000000" w:rsidRDefault="00000000" w:rsidRPr="00000000" w14:paraId="0000017F">
            <w:pPr>
              <w:ind w:hanging="7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＿      ＿＿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sdt>
              <w:sdtPr>
                <w:tag w:val="goog_rdk_3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十四</w:t>
                </w:r>
              </w:sdtContent>
            </w:sdt>
          </w:p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05/12-05/16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sdt>
              <w:sdtPr>
                <w:tag w:val="goog_rdk_3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國中教育會考看考場</w:t>
                </w:r>
              </w:sdtContent>
            </w:sdt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2" w:hanging="19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sdt>
              <w:sdtPr>
                <w:tag w:val="goog_rdk_3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十五</w:t>
                </w:r>
              </w:sdtContent>
            </w:sdt>
          </w:p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05/19-05/23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sz w:val="24"/>
                <w:szCs w:val="24"/>
              </w:rPr>
            </w:pPr>
            <w:sdt>
              <w:sdtPr>
                <w:tag w:val="goog_rdk_3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法治教育</w:t>
                </w:r>
              </w:sdtContent>
            </w:sdt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>
                <w:sz w:val="24"/>
                <w:szCs w:val="24"/>
              </w:rPr>
            </w:pPr>
            <w:sdt>
              <w:sdtPr>
                <w:tag w:val="goog_rdk_3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法治教育</w:t>
                </w:r>
              </w:sdtContent>
            </w:sdt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sz w:val="24"/>
                <w:szCs w:val="24"/>
              </w:rPr>
            </w:pPr>
            <w:sdt>
              <w:sdtPr>
                <w:tag w:val="goog_rdk_3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班級活動</w:t>
                </w:r>
              </w:sdtContent>
            </w:sdt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ind w:left="317" w:hanging="31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90">
            <w:pPr>
              <w:ind w:left="-22" w:hanging="7.000000000000002"/>
              <w:rPr>
                <w:sz w:val="24"/>
                <w:szCs w:val="24"/>
              </w:rPr>
            </w:pPr>
            <w:sdt>
              <w:sdtPr>
                <w:tag w:val="goog_rdk_3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培養具有良好公民素養、具思辨能力並懂得批判性思考的公民</w:t>
                </w:r>
              </w:sdtContent>
            </w:sdt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91">
            <w:pPr>
              <w:ind w:left="-22" w:hanging="7.000000000000002"/>
              <w:rPr>
                <w:sz w:val="24"/>
                <w:szCs w:val="24"/>
              </w:rPr>
            </w:pPr>
            <w:sdt>
              <w:sdtPr>
                <w:tag w:val="goog_rdk_3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小組討論</w:t>
                </w:r>
              </w:sdtContent>
            </w:sdt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9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■</w:t>
            </w:r>
            <w:sdt>
              <w:sdtPr>
                <w:tag w:val="goog_rdk_3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生</w:t>
                </w:r>
              </w:sdtContent>
            </w:sdt>
            <w:sdt>
              <w:sdtPr>
                <w:tag w:val="goog_rdk_3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涯發展</w:t>
                </w:r>
              </w:sdtContent>
            </w:sdt>
          </w:p>
          <w:p w:rsidR="00000000" w:rsidDel="00000000" w:rsidP="00000000" w:rsidRDefault="00000000" w:rsidRPr="00000000" w14:paraId="00000193">
            <w:pPr>
              <w:rPr>
                <w:sz w:val="24"/>
                <w:szCs w:val="24"/>
              </w:rPr>
            </w:pPr>
            <w:sdt>
              <w:sdtPr>
                <w:tag w:val="goog_rdk_3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■性別平等</w:t>
                </w:r>
              </w:sdtContent>
            </w:sdt>
          </w:p>
          <w:p w:rsidR="00000000" w:rsidDel="00000000" w:rsidP="00000000" w:rsidRDefault="00000000" w:rsidRPr="00000000" w14:paraId="0000019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■</w:t>
            </w:r>
            <w:sdt>
              <w:sdtPr>
                <w:tag w:val="goog_rdk_3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資</w:t>
                </w:r>
              </w:sdtContent>
            </w:sdt>
            <w:sdt>
              <w:sdtPr>
                <w:tag w:val="goog_rdk_3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訊</w:t>
                </w:r>
              </w:sdtContent>
            </w:sdt>
          </w:p>
          <w:p w:rsidR="00000000" w:rsidDel="00000000" w:rsidP="00000000" w:rsidRDefault="00000000" w:rsidRPr="00000000" w14:paraId="0000019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■</w:t>
            </w:r>
            <w:sdt>
              <w:sdtPr>
                <w:tag w:val="goog_rdk_3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環</w:t>
                </w:r>
              </w:sdtContent>
            </w:sdt>
            <w:sdt>
              <w:sdtPr>
                <w:tag w:val="goog_rdk_3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境</w:t>
                </w:r>
              </w:sdtContent>
            </w:sdt>
          </w:p>
          <w:p w:rsidR="00000000" w:rsidDel="00000000" w:rsidP="00000000" w:rsidRDefault="00000000" w:rsidRPr="00000000" w14:paraId="0000019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■</w:t>
            </w:r>
            <w:sdt>
              <w:sdtPr>
                <w:tag w:val="goog_rdk_3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人</w:t>
                </w:r>
              </w:sdtContent>
            </w:sdt>
            <w:sdt>
              <w:sdtPr>
                <w:tag w:val="goog_rdk_3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權</w:t>
                </w:r>
              </w:sdtContent>
            </w:sdt>
          </w:p>
          <w:p w:rsidR="00000000" w:rsidDel="00000000" w:rsidP="00000000" w:rsidRDefault="00000000" w:rsidRPr="00000000" w14:paraId="0000019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■</w:t>
            </w:r>
            <w:sdt>
              <w:sdtPr>
                <w:tag w:val="goog_rdk_3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家</w:t>
                </w:r>
              </w:sdtContent>
            </w:sdt>
            <w:sdt>
              <w:sdtPr>
                <w:tag w:val="goog_rdk_3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政教育</w:t>
                </w:r>
              </w:sdtContent>
            </w:sdt>
          </w:p>
          <w:p w:rsidR="00000000" w:rsidDel="00000000" w:rsidP="00000000" w:rsidRDefault="00000000" w:rsidRPr="00000000" w14:paraId="00000198">
            <w:pPr>
              <w:jc w:val="left"/>
              <w:rPr>
                <w:sz w:val="24"/>
                <w:szCs w:val="24"/>
              </w:rPr>
            </w:pPr>
            <w:sdt>
              <w:sdtPr>
                <w:tag w:val="goog_rdk_3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□海洋教育</w:t>
                </w:r>
              </w:sdtContent>
            </w:sdt>
          </w:p>
          <w:p w:rsidR="00000000" w:rsidDel="00000000" w:rsidP="00000000" w:rsidRDefault="00000000" w:rsidRPr="00000000" w14:paraId="00000199">
            <w:pPr>
              <w:jc w:val="left"/>
              <w:rPr>
                <w:sz w:val="24"/>
                <w:szCs w:val="24"/>
              </w:rPr>
            </w:pPr>
            <w:sdt>
              <w:sdtPr>
                <w:tag w:val="goog_rdk_3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□國防教育</w:t>
                </w:r>
              </w:sdtContent>
            </w:sdt>
          </w:p>
          <w:p w:rsidR="00000000" w:rsidDel="00000000" w:rsidP="00000000" w:rsidRDefault="00000000" w:rsidRPr="00000000" w14:paraId="0000019A">
            <w:pPr>
              <w:ind w:left="-22" w:hanging="7.000000000000002"/>
              <w:rPr>
                <w:color w:val="ff0000"/>
                <w:sz w:val="24"/>
                <w:szCs w:val="24"/>
              </w:rPr>
            </w:pPr>
            <w:sdt>
              <w:sdtPr>
                <w:tag w:val="goog_rdk_3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 □其他</w:t>
                </w:r>
              </w:sdtContent>
            </w:sdt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B">
            <w:pPr>
              <w:ind w:hanging="7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□實施跨領域或跨目協同教學(需另申請授課鐘點費)</w:t>
            </w:r>
          </w:p>
          <w:p w:rsidR="00000000" w:rsidDel="00000000" w:rsidP="00000000" w:rsidRDefault="00000000" w:rsidRPr="00000000" w14:paraId="0000019C">
            <w:pPr>
              <w:ind w:hanging="7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1.協同科目：</w:t>
            </w:r>
          </w:p>
          <w:p w:rsidR="00000000" w:rsidDel="00000000" w:rsidP="00000000" w:rsidRDefault="00000000" w:rsidRPr="00000000" w14:paraId="0000019D">
            <w:pPr>
              <w:ind w:hanging="7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＿       ＿ </w:t>
            </w:r>
          </w:p>
          <w:p w:rsidR="00000000" w:rsidDel="00000000" w:rsidP="00000000" w:rsidRDefault="00000000" w:rsidRPr="00000000" w14:paraId="0000019E">
            <w:pPr>
              <w:ind w:hanging="7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2.協同節數：</w:t>
            </w:r>
          </w:p>
          <w:p w:rsidR="00000000" w:rsidDel="00000000" w:rsidP="00000000" w:rsidRDefault="00000000" w:rsidRPr="00000000" w14:paraId="0000019F">
            <w:pPr>
              <w:ind w:hanging="7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＿      ＿＿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sdt>
              <w:sdtPr>
                <w:tag w:val="goog_rdk_3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十六</w:t>
                </w:r>
              </w:sdtContent>
            </w:sdt>
          </w:p>
          <w:p w:rsidR="00000000" w:rsidDel="00000000" w:rsidP="00000000" w:rsidRDefault="00000000" w:rsidRPr="00000000" w14:paraId="000001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05/26-05/30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3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友善校園</w:t>
                </w:r>
              </w:sdtContent>
            </w:sdt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sz w:val="24"/>
                <w:szCs w:val="24"/>
              </w:rPr>
            </w:pPr>
            <w:sdt>
              <w:sdtPr>
                <w:tag w:val="goog_rdk_3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友善校園</w:t>
                </w:r>
              </w:sdtContent>
            </w:sdt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sz w:val="24"/>
                <w:szCs w:val="24"/>
              </w:rPr>
            </w:pPr>
            <w:sdt>
              <w:sdtPr>
                <w:tag w:val="goog_rdk_3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班級活動</w:t>
                </w:r>
              </w:sdtContent>
            </w:sdt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ind w:left="317" w:hanging="31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A6">
            <w:pPr>
              <w:ind w:left="192" w:hanging="192"/>
              <w:rPr>
                <w:sz w:val="24"/>
                <w:szCs w:val="24"/>
              </w:rPr>
            </w:pPr>
            <w:sdt>
              <w:sdtPr>
                <w:tag w:val="goog_rdk_3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1.營造尊重人權的法治校園 </w:t>
                </w:r>
              </w:sdtContent>
            </w:sdt>
          </w:p>
          <w:p w:rsidR="00000000" w:rsidDel="00000000" w:rsidP="00000000" w:rsidRDefault="00000000" w:rsidRPr="00000000" w14:paraId="000001A7">
            <w:pPr>
              <w:ind w:left="192" w:hanging="192"/>
              <w:rPr>
                <w:sz w:val="24"/>
                <w:szCs w:val="24"/>
              </w:rPr>
            </w:pPr>
            <w:sdt>
              <w:sdtPr>
                <w:tag w:val="goog_rdk_3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2.體現生命價值的安全校園 </w:t>
                </w:r>
              </w:sdtContent>
            </w:sdt>
          </w:p>
          <w:p w:rsidR="00000000" w:rsidDel="00000000" w:rsidP="00000000" w:rsidRDefault="00000000" w:rsidRPr="00000000" w14:paraId="000001A8">
            <w:pPr>
              <w:ind w:left="192" w:hanging="192"/>
              <w:rPr>
                <w:sz w:val="24"/>
                <w:szCs w:val="24"/>
              </w:rPr>
            </w:pPr>
            <w:sdt>
              <w:sdtPr>
                <w:tag w:val="goog_rdk_3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3.創造普世價值的學習環境</w:t>
                </w:r>
              </w:sdtContent>
            </w:sdt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A9">
            <w:pPr>
              <w:ind w:left="92" w:hanging="6.999999999999993"/>
              <w:jc w:val="left"/>
              <w:rPr>
                <w:sz w:val="24"/>
                <w:szCs w:val="24"/>
              </w:rPr>
            </w:pPr>
            <w:sdt>
              <w:sdtPr>
                <w:tag w:val="goog_rdk_3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實作</w:t>
                </w:r>
              </w:sdtContent>
            </w:sdt>
          </w:p>
          <w:p w:rsidR="00000000" w:rsidDel="00000000" w:rsidP="00000000" w:rsidRDefault="00000000" w:rsidRPr="00000000" w14:paraId="000001AA">
            <w:pPr>
              <w:ind w:left="92" w:hanging="6.999999999999993"/>
              <w:jc w:val="left"/>
              <w:rPr>
                <w:sz w:val="24"/>
                <w:szCs w:val="24"/>
              </w:rPr>
            </w:pPr>
            <w:sdt>
              <w:sdtPr>
                <w:tag w:val="goog_rdk_3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自我評量</w:t>
                </w:r>
              </w:sdtContent>
            </w:sdt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rtl w:val="0"/>
              </w:rPr>
              <w:t xml:space="preserve">■</w:t>
            </w:r>
            <w:sdt>
              <w:sdtPr>
                <w:tag w:val="goog_rdk_3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生</w:t>
                </w:r>
              </w:sdtContent>
            </w:sdt>
            <w:sdt>
              <w:sdtPr>
                <w:tag w:val="goog_rdk_3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涯發展</w:t>
                </w:r>
              </w:sdtContent>
            </w:sdt>
          </w:p>
          <w:p w:rsidR="00000000" w:rsidDel="00000000" w:rsidP="00000000" w:rsidRDefault="00000000" w:rsidRPr="00000000" w14:paraId="000001AC">
            <w:pPr>
              <w:rPr/>
            </w:pPr>
            <w:sdt>
              <w:sdtPr>
                <w:tag w:val="goog_rdk_3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■性別平等</w:t>
                </w:r>
              </w:sdtContent>
            </w:sdt>
          </w:p>
          <w:p w:rsidR="00000000" w:rsidDel="00000000" w:rsidP="00000000" w:rsidRDefault="00000000" w:rsidRPr="00000000" w14:paraId="000001AD">
            <w:pPr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  <w:sdt>
              <w:sdtPr>
                <w:tag w:val="goog_rdk_3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資</w:t>
                </w:r>
              </w:sdtContent>
            </w:sdt>
            <w:sdt>
              <w:sdtPr>
                <w:tag w:val="goog_rdk_3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訊</w:t>
                </w:r>
              </w:sdtContent>
            </w:sdt>
          </w:p>
          <w:p w:rsidR="00000000" w:rsidDel="00000000" w:rsidP="00000000" w:rsidRDefault="00000000" w:rsidRPr="00000000" w14:paraId="000001AE">
            <w:pPr>
              <w:rPr/>
            </w:pPr>
            <w:r w:rsidDel="00000000" w:rsidR="00000000" w:rsidRPr="00000000">
              <w:rPr>
                <w:rtl w:val="0"/>
              </w:rPr>
              <w:t xml:space="preserve">■</w:t>
            </w:r>
            <w:sdt>
              <w:sdtPr>
                <w:tag w:val="goog_rdk_3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環</w:t>
                </w:r>
              </w:sdtContent>
            </w:sdt>
            <w:sdt>
              <w:sdtPr>
                <w:tag w:val="goog_rdk_3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境</w:t>
                </w:r>
              </w:sdtContent>
            </w:sdt>
          </w:p>
          <w:p w:rsidR="00000000" w:rsidDel="00000000" w:rsidP="00000000" w:rsidRDefault="00000000" w:rsidRPr="00000000" w14:paraId="000001AF">
            <w:pPr>
              <w:rPr/>
            </w:pPr>
            <w:r w:rsidDel="00000000" w:rsidR="00000000" w:rsidRPr="00000000">
              <w:rPr>
                <w:rtl w:val="0"/>
              </w:rPr>
              <w:t xml:space="preserve">■</w:t>
            </w:r>
            <w:sdt>
              <w:sdtPr>
                <w:tag w:val="goog_rdk_3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人</w:t>
                </w:r>
              </w:sdtContent>
            </w:sdt>
            <w:sdt>
              <w:sdtPr>
                <w:tag w:val="goog_rdk_3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權</w:t>
                </w:r>
              </w:sdtContent>
            </w:sdt>
          </w:p>
          <w:p w:rsidR="00000000" w:rsidDel="00000000" w:rsidP="00000000" w:rsidRDefault="00000000" w:rsidRPr="00000000" w14:paraId="000001B0">
            <w:pPr>
              <w:rPr/>
            </w:pPr>
            <w:r w:rsidDel="00000000" w:rsidR="00000000" w:rsidRPr="00000000">
              <w:rPr>
                <w:rtl w:val="0"/>
              </w:rPr>
              <w:t xml:space="preserve">□</w:t>
            </w:r>
            <w:sdt>
              <w:sdtPr>
                <w:tag w:val="goog_rdk_3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家</w:t>
                </w:r>
              </w:sdtContent>
            </w:sdt>
            <w:sdt>
              <w:sdtPr>
                <w:tag w:val="goog_rdk_3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政教育</w:t>
                </w:r>
              </w:sdtContent>
            </w:sdt>
          </w:p>
          <w:p w:rsidR="00000000" w:rsidDel="00000000" w:rsidP="00000000" w:rsidRDefault="00000000" w:rsidRPr="00000000" w14:paraId="000001B1">
            <w:pPr>
              <w:jc w:val="left"/>
              <w:rPr/>
            </w:pPr>
            <w:sdt>
              <w:sdtPr>
                <w:tag w:val="goog_rdk_3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□海洋教育</w:t>
                </w:r>
              </w:sdtContent>
            </w:sdt>
          </w:p>
          <w:p w:rsidR="00000000" w:rsidDel="00000000" w:rsidP="00000000" w:rsidRDefault="00000000" w:rsidRPr="00000000" w14:paraId="000001B2">
            <w:pPr>
              <w:jc w:val="left"/>
              <w:rPr/>
            </w:pPr>
            <w:sdt>
              <w:sdtPr>
                <w:tag w:val="goog_rdk_3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□國防教育</w:t>
                </w:r>
              </w:sdtContent>
            </w:sdt>
          </w:p>
          <w:p w:rsidR="00000000" w:rsidDel="00000000" w:rsidP="00000000" w:rsidRDefault="00000000" w:rsidRPr="00000000" w14:paraId="000001B3">
            <w:pPr>
              <w:jc w:val="left"/>
              <w:rPr>
                <w:color w:val="000000"/>
                <w:sz w:val="24"/>
                <w:szCs w:val="24"/>
              </w:rPr>
            </w:pPr>
            <w:sdt>
              <w:sdtPr>
                <w:tag w:val="goog_rdk_3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□其他</w:t>
                </w:r>
              </w:sdtContent>
            </w:sdt>
            <w:r w:rsidDel="00000000" w:rsidR="00000000" w:rsidRPr="00000000">
              <w:rPr>
                <w:u w:val="singl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4">
            <w:pPr>
              <w:ind w:hanging="7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□實施跨領域或跨科目協同教學(需另申請授課鐘點費)</w:t>
            </w:r>
          </w:p>
          <w:p w:rsidR="00000000" w:rsidDel="00000000" w:rsidP="00000000" w:rsidRDefault="00000000" w:rsidRPr="00000000" w14:paraId="000001B5">
            <w:pPr>
              <w:ind w:hanging="7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1.協同科目：</w:t>
            </w:r>
          </w:p>
          <w:p w:rsidR="00000000" w:rsidDel="00000000" w:rsidP="00000000" w:rsidRDefault="00000000" w:rsidRPr="00000000" w14:paraId="000001B6">
            <w:pPr>
              <w:ind w:hanging="7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＿       ＿ </w:t>
            </w:r>
          </w:p>
          <w:p w:rsidR="00000000" w:rsidDel="00000000" w:rsidP="00000000" w:rsidRDefault="00000000" w:rsidRPr="00000000" w14:paraId="000001B7">
            <w:pPr>
              <w:ind w:hanging="7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2.協同節數：</w:t>
            </w:r>
          </w:p>
          <w:p w:rsidR="00000000" w:rsidDel="00000000" w:rsidP="00000000" w:rsidRDefault="00000000" w:rsidRPr="00000000" w14:paraId="000001B8">
            <w:pPr>
              <w:ind w:hanging="7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＿      ＿＿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sdt>
              <w:sdtPr>
                <w:tag w:val="goog_rdk_3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十七</w:t>
                </w:r>
              </w:sdtContent>
            </w:sdt>
          </w:p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06/02-06/06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3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畢典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sz w:val="24"/>
                <w:szCs w:val="24"/>
              </w:rPr>
            </w:pPr>
            <w:sdt>
              <w:sdtPr>
                <w:tag w:val="goog_rdk_3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排演與練習</w:t>
                </w:r>
              </w:sdtContent>
            </w:sdt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jc w:val="center"/>
              <w:rPr>
                <w:sz w:val="24"/>
                <w:szCs w:val="24"/>
              </w:rPr>
            </w:pPr>
            <w:sdt>
              <w:sdtPr>
                <w:tag w:val="goog_rdk_3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班級活動</w:t>
                </w:r>
              </w:sdtContent>
            </w:sdt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ind w:left="317" w:hanging="31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BF">
            <w:pPr>
              <w:ind w:left="92" w:hanging="6.999999999999993"/>
              <w:rPr>
                <w:sz w:val="24"/>
                <w:szCs w:val="24"/>
              </w:rPr>
            </w:pPr>
            <w:sdt>
              <w:sdtPr>
                <w:tag w:val="goog_rdk_3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進行畢典彩排</w:t>
                </w:r>
              </w:sdtContent>
            </w:sdt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C0">
            <w:pPr>
              <w:ind w:left="-22" w:hanging="7.000000000000002"/>
              <w:rPr>
                <w:sz w:val="24"/>
                <w:szCs w:val="24"/>
              </w:rPr>
            </w:pPr>
            <w:sdt>
              <w:sdtPr>
                <w:tag w:val="goog_rdk_3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實作</w:t>
                </w:r>
              </w:sdtContent>
            </w:sdt>
          </w:p>
          <w:p w:rsidR="00000000" w:rsidDel="00000000" w:rsidP="00000000" w:rsidRDefault="00000000" w:rsidRPr="00000000" w14:paraId="000001C1">
            <w:pPr>
              <w:ind w:left="92" w:hanging="6.999999999999993"/>
              <w:jc w:val="left"/>
              <w:rPr>
                <w:sz w:val="24"/>
                <w:szCs w:val="24"/>
              </w:rPr>
            </w:pPr>
            <w:sdt>
              <w:sdtPr>
                <w:tag w:val="goog_rdk_3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團體合作</w:t>
                </w:r>
              </w:sdtContent>
            </w:sdt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C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■</w:t>
            </w:r>
            <w:sdt>
              <w:sdtPr>
                <w:tag w:val="goog_rdk_3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生</w:t>
                </w:r>
              </w:sdtContent>
            </w:sdt>
            <w:sdt>
              <w:sdtPr>
                <w:tag w:val="goog_rdk_3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涯發展</w:t>
                </w:r>
              </w:sdtContent>
            </w:sdt>
          </w:p>
          <w:p w:rsidR="00000000" w:rsidDel="00000000" w:rsidP="00000000" w:rsidRDefault="00000000" w:rsidRPr="00000000" w14:paraId="000001C3">
            <w:pPr>
              <w:rPr>
                <w:sz w:val="24"/>
                <w:szCs w:val="24"/>
              </w:rPr>
            </w:pPr>
            <w:sdt>
              <w:sdtPr>
                <w:tag w:val="goog_rdk_3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■性別平等</w:t>
                </w:r>
              </w:sdtContent>
            </w:sdt>
          </w:p>
          <w:p w:rsidR="00000000" w:rsidDel="00000000" w:rsidP="00000000" w:rsidRDefault="00000000" w:rsidRPr="00000000" w14:paraId="000001C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■</w:t>
            </w:r>
            <w:sdt>
              <w:sdtPr>
                <w:tag w:val="goog_rdk_3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資</w:t>
                </w:r>
              </w:sdtContent>
            </w:sdt>
            <w:sdt>
              <w:sdtPr>
                <w:tag w:val="goog_rdk_3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訊</w:t>
                </w:r>
              </w:sdtContent>
            </w:sdt>
          </w:p>
          <w:p w:rsidR="00000000" w:rsidDel="00000000" w:rsidP="00000000" w:rsidRDefault="00000000" w:rsidRPr="00000000" w14:paraId="000001C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■</w:t>
            </w:r>
            <w:sdt>
              <w:sdtPr>
                <w:tag w:val="goog_rdk_3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環</w:t>
                </w:r>
              </w:sdtContent>
            </w:sdt>
            <w:sdt>
              <w:sdtPr>
                <w:tag w:val="goog_rdk_3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境</w:t>
                </w:r>
              </w:sdtContent>
            </w:sdt>
          </w:p>
          <w:p w:rsidR="00000000" w:rsidDel="00000000" w:rsidP="00000000" w:rsidRDefault="00000000" w:rsidRPr="00000000" w14:paraId="000001C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■</w:t>
            </w:r>
            <w:sdt>
              <w:sdtPr>
                <w:tag w:val="goog_rdk_3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人</w:t>
                </w:r>
              </w:sdtContent>
            </w:sdt>
            <w:sdt>
              <w:sdtPr>
                <w:tag w:val="goog_rdk_3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權</w:t>
                </w:r>
              </w:sdtContent>
            </w:sdt>
          </w:p>
          <w:p w:rsidR="00000000" w:rsidDel="00000000" w:rsidP="00000000" w:rsidRDefault="00000000" w:rsidRPr="00000000" w14:paraId="000001C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■</w:t>
            </w:r>
            <w:sdt>
              <w:sdtPr>
                <w:tag w:val="goog_rdk_3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家</w:t>
                </w:r>
              </w:sdtContent>
            </w:sdt>
            <w:sdt>
              <w:sdtPr>
                <w:tag w:val="goog_rdk_3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政教育</w:t>
                </w:r>
              </w:sdtContent>
            </w:sdt>
          </w:p>
          <w:p w:rsidR="00000000" w:rsidDel="00000000" w:rsidP="00000000" w:rsidRDefault="00000000" w:rsidRPr="00000000" w14:paraId="000001C8">
            <w:pPr>
              <w:jc w:val="left"/>
              <w:rPr>
                <w:sz w:val="24"/>
                <w:szCs w:val="24"/>
              </w:rPr>
            </w:pPr>
            <w:sdt>
              <w:sdtPr>
                <w:tag w:val="goog_rdk_3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□海洋教育</w:t>
                </w:r>
              </w:sdtContent>
            </w:sdt>
          </w:p>
          <w:p w:rsidR="00000000" w:rsidDel="00000000" w:rsidP="00000000" w:rsidRDefault="00000000" w:rsidRPr="00000000" w14:paraId="000001C9">
            <w:pPr>
              <w:jc w:val="left"/>
              <w:rPr>
                <w:sz w:val="24"/>
                <w:szCs w:val="24"/>
              </w:rPr>
            </w:pPr>
            <w:sdt>
              <w:sdtPr>
                <w:tag w:val="goog_rdk_3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□國防教育</w:t>
                </w:r>
              </w:sdtContent>
            </w:sdt>
          </w:p>
          <w:p w:rsidR="00000000" w:rsidDel="00000000" w:rsidP="00000000" w:rsidRDefault="00000000" w:rsidRPr="00000000" w14:paraId="000001CA">
            <w:pPr>
              <w:jc w:val="left"/>
              <w:rPr>
                <w:sz w:val="24"/>
                <w:szCs w:val="24"/>
              </w:rPr>
            </w:pPr>
            <w:sdt>
              <w:sdtPr>
                <w:tag w:val="goog_rdk_3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 □其他</w:t>
                </w:r>
              </w:sdtContent>
            </w:sdt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B">
            <w:pPr>
              <w:ind w:hanging="7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□實施跨領域或跨目協同教學(需另申請授課鐘點費)</w:t>
            </w:r>
          </w:p>
          <w:p w:rsidR="00000000" w:rsidDel="00000000" w:rsidP="00000000" w:rsidRDefault="00000000" w:rsidRPr="00000000" w14:paraId="000001CC">
            <w:pPr>
              <w:ind w:hanging="7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1.協同科目：</w:t>
            </w:r>
          </w:p>
          <w:p w:rsidR="00000000" w:rsidDel="00000000" w:rsidP="00000000" w:rsidRDefault="00000000" w:rsidRPr="00000000" w14:paraId="000001CD">
            <w:pPr>
              <w:ind w:hanging="7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＿       ＿ </w:t>
            </w:r>
          </w:p>
          <w:p w:rsidR="00000000" w:rsidDel="00000000" w:rsidP="00000000" w:rsidRDefault="00000000" w:rsidRPr="00000000" w14:paraId="000001CE">
            <w:pPr>
              <w:ind w:hanging="7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2.協同節數：</w:t>
            </w:r>
          </w:p>
          <w:p w:rsidR="00000000" w:rsidDel="00000000" w:rsidP="00000000" w:rsidRDefault="00000000" w:rsidRPr="00000000" w14:paraId="000001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＿      ＿＿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0">
      <w:pPr>
        <w:rPr>
          <w:rFonts w:ascii="DFKai-SB" w:cs="DFKai-SB" w:eastAsia="DFKai-SB" w:hAnsi="DFKai-SB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rPr>
          <w:rFonts w:ascii="DFKai-SB" w:cs="DFKai-SB" w:eastAsia="DFKai-SB" w:hAnsi="DFKai-SB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rtl w:val="0"/>
        </w:rPr>
        <w:t xml:space="preserve">八、本課程是否有校外人士協助教學</w:t>
      </w:r>
    </w:p>
    <w:p w:rsidR="00000000" w:rsidDel="00000000" w:rsidP="00000000" w:rsidRDefault="00000000" w:rsidRPr="00000000" w14:paraId="000001D2">
      <w:pPr>
        <w:rPr>
          <w:rFonts w:ascii="DFKai-SB" w:cs="DFKai-SB" w:eastAsia="DFKai-SB" w:hAnsi="DFKai-SB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rtl w:val="0"/>
        </w:rPr>
        <w:t xml:space="preserve">□否，全學年都沒有(以下免填)</w:t>
      </w:r>
    </w:p>
    <w:p w:rsidR="00000000" w:rsidDel="00000000" w:rsidP="00000000" w:rsidRDefault="00000000" w:rsidRPr="00000000" w14:paraId="000001D3">
      <w:pPr>
        <w:rPr>
          <w:rFonts w:ascii="DFKai-SB" w:cs="DFKai-SB" w:eastAsia="DFKai-SB" w:hAnsi="DFKai-SB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4"/>
          <w:szCs w:val="24"/>
          <w:rtl w:val="0"/>
        </w:rPr>
        <w:t xml:space="preserve">█</w:t>
      </w: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rtl w:val="0"/>
        </w:rPr>
        <w:t xml:space="preserve">有，部分社團，實施的社團為</w:t>
      </w: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服務社、魔術社、桌遊社、籃球隊、籃球社、排球社、桌球社、撞球社、飛盤社、手足球社。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rPr>
          <w:rFonts w:ascii="DFKai-SB" w:cs="DFKai-SB" w:eastAsia="DFKai-SB" w:hAnsi="DFKai-SB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rtl w:val="0"/>
        </w:rPr>
        <w:t xml:space="preserve">□有，全學年實施</w:t>
      </w:r>
    </w:p>
    <w:tbl>
      <w:tblPr>
        <w:tblStyle w:val="Table4"/>
        <w:tblW w:w="15108.000000000002" w:type="dxa"/>
        <w:jc w:val="left"/>
        <w:tblInd w:w="-28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1292"/>
        <w:gridCol w:w="3416"/>
        <w:gridCol w:w="3513"/>
        <w:gridCol w:w="2296"/>
        <w:gridCol w:w="1399"/>
        <w:gridCol w:w="3192"/>
        <w:tblGridChange w:id="0">
          <w:tblGrid>
            <w:gridCol w:w="1292"/>
            <w:gridCol w:w="3416"/>
            <w:gridCol w:w="3513"/>
            <w:gridCol w:w="2296"/>
            <w:gridCol w:w="1399"/>
            <w:gridCol w:w="31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5">
            <w:pPr>
              <w:ind w:firstLine="0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教學期程</w:t>
            </w:r>
          </w:p>
        </w:tc>
        <w:tc>
          <w:tcPr/>
          <w:p w:rsidR="00000000" w:rsidDel="00000000" w:rsidP="00000000" w:rsidRDefault="00000000" w:rsidRPr="00000000" w14:paraId="000001D6">
            <w:pPr>
              <w:ind w:firstLine="0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校外人士協助之課程大綱</w:t>
            </w:r>
          </w:p>
        </w:tc>
        <w:tc>
          <w:tcPr/>
          <w:p w:rsidR="00000000" w:rsidDel="00000000" w:rsidP="00000000" w:rsidRDefault="00000000" w:rsidRPr="00000000" w14:paraId="000001D7">
            <w:pPr>
              <w:ind w:firstLine="0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教材形式</w:t>
            </w:r>
          </w:p>
        </w:tc>
        <w:tc>
          <w:tcPr/>
          <w:p w:rsidR="00000000" w:rsidDel="00000000" w:rsidP="00000000" w:rsidRDefault="00000000" w:rsidRPr="00000000" w14:paraId="000001D8">
            <w:pPr>
              <w:ind w:firstLine="0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教材內容簡介</w:t>
            </w:r>
          </w:p>
        </w:tc>
        <w:tc>
          <w:tcPr/>
          <w:p w:rsidR="00000000" w:rsidDel="00000000" w:rsidP="00000000" w:rsidRDefault="00000000" w:rsidRPr="00000000" w14:paraId="000001D9">
            <w:pPr>
              <w:ind w:firstLine="0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預期成效</w:t>
            </w:r>
          </w:p>
        </w:tc>
        <w:tc>
          <w:tcPr/>
          <w:p w:rsidR="00000000" w:rsidDel="00000000" w:rsidP="00000000" w:rsidRDefault="00000000" w:rsidRPr="00000000" w14:paraId="000001DA">
            <w:pPr>
              <w:ind w:firstLine="0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原授課教師角色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B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社團(1)</w:t>
            </w:r>
          </w:p>
          <w:p w:rsidR="00000000" w:rsidDel="00000000" w:rsidP="00000000" w:rsidRDefault="00000000" w:rsidRPr="00000000" w14:paraId="000001DC">
            <w:pPr>
              <w:ind w:firstLine="0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|</w:t>
            </w:r>
          </w:p>
          <w:p w:rsidR="00000000" w:rsidDel="00000000" w:rsidP="00000000" w:rsidRDefault="00000000" w:rsidRPr="00000000" w14:paraId="000001DD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社團(6)</w:t>
            </w:r>
          </w:p>
          <w:p w:rsidR="00000000" w:rsidDel="00000000" w:rsidP="00000000" w:rsidRDefault="00000000" w:rsidRPr="00000000" w14:paraId="000001DE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ind w:firstLine="0"/>
              <w:rPr>
                <w:color w:val="000000"/>
                <w:sz w:val="24"/>
                <w:szCs w:val="24"/>
              </w:rPr>
            </w:pPr>
            <w:sdt>
              <w:sdtPr>
                <w:tag w:val="goog_rdk_3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1.服務類社團</w:t>
                </w:r>
              </w:sdtContent>
            </w:sdt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" w:right="0" w:hanging="28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(1)增進人與自己、他人之同理關懷與永續發展。</w:t>
                </w:r>
              </w:sdtContent>
            </w:sdt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" w:right="0" w:hanging="28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(2)認識文化的豐富與多樣性。</w:t>
                </w:r>
              </w:sdtContent>
            </w:sdt>
          </w:p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" w:right="0" w:hanging="28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(3)養成良好的品德素養。</w:t>
                </w:r>
              </w:sdtContent>
            </w:sdt>
          </w:p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2.學術類社團</w:t>
                </w:r>
              </w:sdtContent>
            </w:sdt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" w:right="0" w:hanging="28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(1)能運用網路資源學習將所學之內容實際使用在生活中。</w:t>
                </w:r>
              </w:sdtContent>
            </w:sdt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" w:right="0" w:hanging="28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(2)覺察各國的生活方式與文化習俗，並規劃互動方式參與國際交流。</w:t>
                </w:r>
              </w:sdtContent>
            </w:sdt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(3)激發跨文化的觀察力與反思力</w:t>
                </w:r>
              </w:sdtContent>
            </w:sdt>
          </w:p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3.藝文類社團</w:t>
                </w:r>
              </w:sdtContent>
            </w:sdt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" w:right="0" w:hanging="28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(1)增進對藝文領域的相關知識與技能之覺察、探究、理解，以及表達的能力。</w:t>
                </w:r>
              </w:sdtContent>
            </w:sdt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" w:right="0" w:hanging="28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(2)提升對藝術與文化的審美感知、理解、分析，以及判斷的能力，以增進美善生活。</w:t>
                </w:r>
              </w:sdtContent>
            </w:sdt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" w:right="0" w:hanging="28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(3)培養主動參加藝術文化活動的興趣，體會生命與藝術文化的關係與價值。</w:t>
                </w:r>
              </w:sdtContent>
            </w:sdt>
          </w:p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4.體育類社團 </w:t>
                </w:r>
              </w:sdtContent>
            </w:sdt>
          </w:p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(1)認識各類運動的知識、態度與技能。</w:t>
                </w:r>
              </w:sdtContent>
            </w:sdt>
          </w:p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(2)養成規律運動與健康生活的習慣。</w:t>
                </w:r>
              </w:sdtContent>
            </w:sdt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(3)培養良好人際關係與團隊合作精神。</w:t>
                </w:r>
              </w:sdtContent>
            </w:sdt>
          </w:p>
          <w:p w:rsidR="00000000" w:rsidDel="00000000" w:rsidP="00000000" w:rsidRDefault="00000000" w:rsidRPr="00000000" w14:paraId="000001EF">
            <w:pPr>
              <w:ind w:firstLine="22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█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簡報□印刷品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█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影音光碟</w:t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█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其他於課程或活動中使用之教學資料，請說明：</w:t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依不同社團性質自編教材</w:t>
            </w:r>
          </w:p>
        </w:tc>
        <w:tc>
          <w:tcPr/>
          <w:p w:rsidR="00000000" w:rsidDel="00000000" w:rsidP="00000000" w:rsidRDefault="00000000" w:rsidRPr="00000000" w14:paraId="000001F3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依不同社團性質自編教材</w:t>
            </w:r>
          </w:p>
          <w:p w:rsidR="00000000" w:rsidDel="00000000" w:rsidP="00000000" w:rsidRDefault="00000000" w:rsidRPr="00000000" w14:paraId="000001F4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ind w:firstLine="0"/>
              <w:rPr>
                <w:color w:val="000000"/>
                <w:sz w:val="24"/>
                <w:szCs w:val="24"/>
              </w:rPr>
            </w:pPr>
            <w:sdt>
              <w:sdtPr>
                <w:tag w:val="goog_rdk_4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1.服務類社團學習目標:</w:t>
                </w:r>
              </w:sdtContent>
            </w:sdt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" w:right="0" w:hanging="28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4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(1)增進人與自己、他人之同理關懷與永續發展。</w:t>
                </w:r>
              </w:sdtContent>
            </w:sdt>
          </w:p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" w:right="0" w:hanging="28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4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(2)認識文化的豐富與多樣性。</w:t>
                </w:r>
              </w:sdtContent>
            </w:sdt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" w:right="0" w:hanging="28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4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(3)養成良好的品德素養。</w:t>
                </w:r>
              </w:sdtContent>
            </w:sdt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4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2.學術類社團學習目標:</w:t>
                </w:r>
              </w:sdtContent>
            </w:sdt>
          </w:p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" w:right="0" w:hanging="28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4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(1)能運用網路資源學習將所學之內容實際使用在生活中。</w:t>
                </w:r>
              </w:sdtContent>
            </w:sdt>
          </w:p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" w:right="0" w:hanging="28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4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(2)覺察各國的生活方式與文化習俗，並規劃互動方式參與國際交流。</w:t>
                </w:r>
              </w:sdtContent>
            </w:sdt>
          </w:p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4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(3)激發跨文化的觀察力與反思力</w:t>
                </w:r>
              </w:sdtContent>
            </w:sdt>
          </w:p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4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3.藝文類社團學習目標:</w:t>
                </w:r>
              </w:sdtContent>
            </w:sdt>
          </w:p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" w:right="0" w:hanging="28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4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(1)增進對藝文領域的相關知識與技能之覺察、探究、理解，以及表達的能力。</w:t>
                </w:r>
              </w:sdtContent>
            </w:sdt>
          </w:p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" w:right="0" w:hanging="28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4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(2)提升對藝術與文化的審美感知、理解、分析，以及判斷的能力，以增進美善生活。</w:t>
                </w:r>
              </w:sdtContent>
            </w:sdt>
          </w:p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" w:right="0" w:hanging="28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4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(3)培養主動參加藝術文化活動的興趣，體會生命與藝術文化的關係與價值。</w:t>
                </w:r>
              </w:sdtContent>
            </w:sdt>
          </w:p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4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4.體育類社團學習目標: </w:t>
                </w:r>
              </w:sdtContent>
            </w:sdt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4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(1)認識各類運動的知識、態度與技能。</w:t>
                </w:r>
              </w:sdtContent>
            </w:sdt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4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(2)養成規律運動與健康生活的習慣。</w:t>
                </w:r>
              </w:sdtContent>
            </w:sdt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4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(3)培養良好人際關係與團隊合作精神。</w:t>
                </w:r>
              </w:sdtContent>
            </w:sdt>
          </w:p>
          <w:p w:rsidR="00000000" w:rsidDel="00000000" w:rsidP="00000000" w:rsidRDefault="00000000" w:rsidRPr="00000000" w14:paraId="00000205">
            <w:pPr>
              <w:ind w:firstLine="22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6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無原授課教師</w:t>
            </w:r>
          </w:p>
        </w:tc>
      </w:tr>
    </w:tbl>
    <w:p w:rsidR="00000000" w:rsidDel="00000000" w:rsidP="00000000" w:rsidRDefault="00000000" w:rsidRPr="00000000" w14:paraId="00000207">
      <w:pPr>
        <w:rPr>
          <w:rFonts w:ascii="DFKai-SB" w:cs="DFKai-SB" w:eastAsia="DFKai-SB" w:hAnsi="DFKai-SB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1907" w:w="16839" w:orient="landscape"/>
      <w:pgMar w:bottom="851" w:top="851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DFKai-SB"/>
  <w:font w:name="Gungsuh"/>
  <w:font w:name="Times New Roman"/>
  <w:font w:name="PMingLiu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08">
    <w:pPr>
      <w:tabs>
        <w:tab w:val="center" w:leader="none" w:pos="4153"/>
        <w:tab w:val="right" w:leader="none" w:pos="8306"/>
      </w:tabs>
      <w:spacing w:after="992" w:lineRule="auto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83" w:hanging="480"/>
      </w:pPr>
      <w:rPr/>
    </w:lvl>
    <w:lvl w:ilvl="2">
      <w:start w:val="1"/>
      <w:numFmt w:val="lowerRoman"/>
      <w:lvlText w:val="%3."/>
      <w:lvlJc w:val="right"/>
      <w:pPr>
        <w:ind w:left="1463" w:hanging="479.9999999999999"/>
      </w:pPr>
      <w:rPr/>
    </w:lvl>
    <w:lvl w:ilvl="3">
      <w:start w:val="1"/>
      <w:numFmt w:val="decimal"/>
      <w:lvlText w:val="%4."/>
      <w:lvlJc w:val="left"/>
      <w:pPr>
        <w:ind w:left="1943" w:hanging="480"/>
      </w:pPr>
      <w:rPr/>
    </w:lvl>
    <w:lvl w:ilvl="4">
      <w:start w:val="1"/>
      <w:numFmt w:val="decimal"/>
      <w:lvlText w:val="%5、"/>
      <w:lvlJc w:val="left"/>
      <w:pPr>
        <w:ind w:left="2423" w:hanging="480"/>
      </w:pPr>
      <w:rPr/>
    </w:lvl>
    <w:lvl w:ilvl="5">
      <w:start w:val="1"/>
      <w:numFmt w:val="lowerRoman"/>
      <w:lvlText w:val="%6."/>
      <w:lvlJc w:val="right"/>
      <w:pPr>
        <w:ind w:left="2903" w:hanging="480"/>
      </w:pPr>
      <w:rPr/>
    </w:lvl>
    <w:lvl w:ilvl="6">
      <w:start w:val="1"/>
      <w:numFmt w:val="decimal"/>
      <w:lvlText w:val="%7."/>
      <w:lvlJc w:val="left"/>
      <w:pPr>
        <w:ind w:left="3383" w:hanging="480"/>
      </w:pPr>
      <w:rPr/>
    </w:lvl>
    <w:lvl w:ilvl="7">
      <w:start w:val="1"/>
      <w:numFmt w:val="decimal"/>
      <w:lvlText w:val="%8、"/>
      <w:lvlJc w:val="left"/>
      <w:pPr>
        <w:ind w:left="3863" w:hanging="480"/>
      </w:pPr>
      <w:rPr/>
    </w:lvl>
    <w:lvl w:ilvl="8">
      <w:start w:val="1"/>
      <w:numFmt w:val="lowerRoman"/>
      <w:lvlText w:val="%9."/>
      <w:lvlJc w:val="right"/>
      <w:pPr>
        <w:ind w:left="4343" w:hanging="4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cs="Times New Roman" w:eastAsia="Times New Roman" w:hAnsi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>
        <w:ind w:firstLine="23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rsid w:val="0014201C"/>
    <w:pPr>
      <w:ind w:firstLine="23"/>
      <w:jc w:val="both"/>
    </w:pPr>
    <w:rPr>
      <w:color w:val="000000"/>
    </w:rPr>
  </w:style>
  <w:style w:type="paragraph" w:styleId="1">
    <w:name w:val="heading 1"/>
    <w:basedOn w:val="a"/>
    <w:next w:val="a"/>
    <w:rsid w:val="0014201C"/>
    <w:pPr>
      <w:keepNext w:val="1"/>
      <w:keepLines w:val="1"/>
      <w:spacing w:after="120" w:before="480"/>
      <w:contextualSpacing w:val="1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rsid w:val="0014201C"/>
    <w:pPr>
      <w:keepNext w:val="1"/>
      <w:keepLines w:val="1"/>
      <w:spacing w:after="80" w:before="360"/>
      <w:contextualSpacing w:val="1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rsid w:val="0014201C"/>
    <w:pPr>
      <w:keepNext w:val="1"/>
      <w:keepLines w:val="1"/>
      <w:spacing w:after="80" w:before="280"/>
      <w:contextualSpacing w:val="1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rsid w:val="0014201C"/>
    <w:pPr>
      <w:keepNext w:val="1"/>
      <w:keepLines w:val="1"/>
      <w:spacing w:after="40" w:before="240"/>
      <w:contextualSpacing w:val="1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rsid w:val="0014201C"/>
    <w:pPr>
      <w:keepNext w:val="1"/>
      <w:keepLines w:val="1"/>
      <w:spacing w:after="40" w:before="220"/>
      <w:contextualSpacing w:val="1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rsid w:val="0014201C"/>
    <w:pPr>
      <w:keepNext w:val="1"/>
      <w:keepLines w:val="1"/>
      <w:spacing w:after="40" w:before="200"/>
      <w:contextualSpacing w:val="1"/>
      <w:outlineLvl w:val="5"/>
    </w:pPr>
    <w:rPr>
      <w:b w:val="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14201C"/>
    <w:pPr>
      <w:ind w:firstLine="23"/>
      <w:jc w:val="both"/>
    </w:pPr>
    <w:rPr>
      <w:color w:val="000000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rsid w:val="0014201C"/>
    <w:pPr>
      <w:keepNext w:val="1"/>
      <w:keepLines w:val="1"/>
      <w:spacing w:after="120" w:before="480"/>
      <w:contextualSpacing w:val="1"/>
    </w:pPr>
    <w:rPr>
      <w:b w:val="1"/>
      <w:sz w:val="72"/>
      <w:szCs w:val="72"/>
    </w:rPr>
  </w:style>
  <w:style w:type="paragraph" w:styleId="a4">
    <w:name w:val="Subtitle"/>
    <w:basedOn w:val="a"/>
    <w:next w:val="a"/>
    <w:rsid w:val="0014201C"/>
    <w:pPr>
      <w:keepNext w:val="1"/>
      <w:keepLines w:val="1"/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"/>
    <w:rsid w:val="0014201C"/>
    <w:tblPr>
      <w:tblStyleRowBandSize w:val="1"/>
      <w:tblStyleColBandSize w:val="1"/>
      <w:tblCellMar>
        <w:left w:w="28.0" w:type="dxa"/>
        <w:right w:w="28.0" w:type="dxa"/>
      </w:tblCellMar>
    </w:tblPr>
  </w:style>
  <w:style w:type="table" w:styleId="a6" w:customStyle="1">
    <w:basedOn w:val="TableNormal"/>
    <w:rsid w:val="0014201C"/>
    <w:tblPr>
      <w:tblStyleRowBandSize w:val="1"/>
      <w:tblStyleColBandSize w:val="1"/>
      <w:tblCellMar>
        <w:left w:w="28.0" w:type="dxa"/>
        <w:right w:w="28.0" w:type="dxa"/>
      </w:tblCellMar>
    </w:tblPr>
  </w:style>
  <w:style w:type="table" w:styleId="a7" w:customStyle="1">
    <w:basedOn w:val="TableNormal"/>
    <w:rsid w:val="0014201C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"/>
    <w:rsid w:val="0014201C"/>
    <w:tblPr>
      <w:tblStyleRowBandSize w:val="1"/>
      <w:tblStyleColBandSize w:val="1"/>
      <w:tblCellMar>
        <w:left w:w="28.0" w:type="dxa"/>
        <w:right w:w="28.0" w:type="dxa"/>
      </w:tblCellMar>
    </w:tblPr>
  </w:style>
  <w:style w:type="table" w:styleId="a9" w:customStyle="1">
    <w:basedOn w:val="TableNormal"/>
    <w:rsid w:val="0014201C"/>
    <w:tblPr>
      <w:tblStyleRowBandSize w:val="1"/>
      <w:tblStyleColBandSize w:val="1"/>
    </w:tblPr>
  </w:style>
  <w:style w:type="table" w:styleId="aa" w:customStyle="1">
    <w:basedOn w:val="TableNormal"/>
    <w:rsid w:val="0014201C"/>
    <w:tblPr>
      <w:tblStyleRowBandSize w:val="1"/>
      <w:tblStyleColBandSize w:val="1"/>
    </w:tblPr>
  </w:style>
  <w:style w:type="table" w:styleId="ab" w:customStyle="1">
    <w:basedOn w:val="TableNormal"/>
    <w:rsid w:val="0014201C"/>
    <w:tblPr>
      <w:tblStyleRowBandSize w:val="1"/>
      <w:tblStyleColBandSize w:val="1"/>
    </w:tblPr>
  </w:style>
  <w:style w:type="table" w:styleId="ac" w:customStyle="1">
    <w:basedOn w:val="TableNormal"/>
    <w:rsid w:val="0014201C"/>
    <w:tblPr>
      <w:tblStyleRowBandSize w:val="1"/>
      <w:tblStyleColBandSize w:val="1"/>
    </w:tblPr>
  </w:style>
  <w:style w:type="table" w:styleId="ad" w:customStyle="1">
    <w:basedOn w:val="TableNormal"/>
    <w:rsid w:val="0014201C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"/>
    <w:rsid w:val="0014201C"/>
    <w:tblPr>
      <w:tblStyleRowBandSize w:val="1"/>
      <w:tblStyleColBandSize w:val="1"/>
      <w:tblCellMar>
        <w:left w:w="28.0" w:type="dxa"/>
        <w:right w:w="28.0" w:type="dxa"/>
      </w:tblCellMar>
    </w:tblPr>
  </w:style>
  <w:style w:type="table" w:styleId="af" w:customStyle="1">
    <w:basedOn w:val="TableNormal"/>
    <w:rsid w:val="0014201C"/>
    <w:tblPr>
      <w:tblStyleRowBandSize w:val="1"/>
      <w:tblStyleColBandSize w:val="1"/>
      <w:tblCellMar>
        <w:left w:w="28.0" w:type="dxa"/>
        <w:right w:w="28.0" w:type="dxa"/>
      </w:tblCellMar>
    </w:tblPr>
  </w:style>
  <w:style w:type="table" w:styleId="af0" w:customStyle="1">
    <w:basedOn w:val="TableNormal"/>
    <w:rsid w:val="0014201C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"/>
    <w:rsid w:val="0014201C"/>
    <w:tblPr>
      <w:tblStyleRowBandSize w:val="1"/>
      <w:tblStyleColBandSize w:val="1"/>
      <w:tblCellMar>
        <w:left w:w="28.0" w:type="dxa"/>
        <w:right w:w="28.0" w:type="dxa"/>
      </w:tblCellMar>
    </w:tblPr>
  </w:style>
  <w:style w:type="table" w:styleId="af2" w:customStyle="1">
    <w:basedOn w:val="TableNormal"/>
    <w:rsid w:val="0014201C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"/>
    <w:rsid w:val="0014201C"/>
    <w:tblPr>
      <w:tblStyleRowBandSize w:val="1"/>
      <w:tblStyleColBandSize w:val="1"/>
    </w:tblPr>
  </w:style>
  <w:style w:type="table" w:styleId="af4" w:customStyle="1">
    <w:basedOn w:val="TableNormal"/>
    <w:rsid w:val="0014201C"/>
    <w:tblPr>
      <w:tblStyleRowBandSize w:val="1"/>
      <w:tblStyleColBandSize w:val="1"/>
      <w:tblCellMar>
        <w:left w:w="28.0" w:type="dxa"/>
        <w:right w:w="28.0" w:type="dxa"/>
      </w:tblCellMar>
    </w:tblPr>
  </w:style>
  <w:style w:type="table" w:styleId="af5" w:customStyle="1">
    <w:basedOn w:val="TableNormal"/>
    <w:rsid w:val="0014201C"/>
    <w:tblPr>
      <w:tblStyleRowBandSize w:val="1"/>
      <w:tblStyleColBandSize w:val="1"/>
      <w:tblCellMar>
        <w:left w:w="28.0" w:type="dxa"/>
        <w:right w:w="28.0" w:type="dxa"/>
      </w:tblCellMar>
    </w:tblPr>
  </w:style>
  <w:style w:type="table" w:styleId="af6" w:customStyle="1">
    <w:basedOn w:val="TableNormal"/>
    <w:rsid w:val="0014201C"/>
    <w:tblPr>
      <w:tblStyleRowBandSize w:val="1"/>
      <w:tblStyleColBandSize w:val="1"/>
      <w:tblCellMar>
        <w:left w:w="28.0" w:type="dxa"/>
        <w:right w:w="28.0" w:type="dxa"/>
      </w:tblCellMar>
    </w:tblPr>
  </w:style>
  <w:style w:type="table" w:styleId="af7" w:customStyle="1">
    <w:basedOn w:val="TableNormal"/>
    <w:rsid w:val="0014201C"/>
    <w:tblPr>
      <w:tblStyleRowBandSize w:val="1"/>
      <w:tblStyleColBandSize w:val="1"/>
      <w:tblCellMar>
        <w:left w:w="28.0" w:type="dxa"/>
        <w:right w:w="28.0" w:type="dxa"/>
      </w:tblCellMar>
    </w:tblPr>
  </w:style>
  <w:style w:type="table" w:styleId="af8" w:customStyle="1">
    <w:basedOn w:val="TableNormal"/>
    <w:rsid w:val="0014201C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9" w:customStyle="1">
    <w:basedOn w:val="TableNormal"/>
    <w:rsid w:val="0014201C"/>
    <w:tblPr>
      <w:tblStyleRowBandSize w:val="1"/>
      <w:tblStyleColBandSize w:val="1"/>
    </w:tblPr>
  </w:style>
  <w:style w:type="table" w:styleId="afa" w:customStyle="1">
    <w:basedOn w:val="TableNormal"/>
    <w:rsid w:val="0014201C"/>
    <w:tblPr>
      <w:tblStyleRowBandSize w:val="1"/>
      <w:tblStyleColBandSize w:val="1"/>
    </w:tblPr>
  </w:style>
  <w:style w:type="table" w:styleId="afb" w:customStyle="1">
    <w:basedOn w:val="TableNormal"/>
    <w:rsid w:val="0014201C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c" w:customStyle="1">
    <w:basedOn w:val="TableNormal"/>
    <w:rsid w:val="0014201C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d" w:customStyle="1">
    <w:basedOn w:val="TableNormal"/>
    <w:rsid w:val="0014201C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e" w:customStyle="1">
    <w:basedOn w:val="TableNormal"/>
    <w:rsid w:val="0014201C"/>
    <w:tblPr>
      <w:tblStyleRowBandSize w:val="1"/>
      <w:tblStyleColBandSize w:val="1"/>
      <w:tblCellMar>
        <w:top w:w="60.0" w:type="dxa"/>
        <w:left w:w="60.0" w:type="dxa"/>
        <w:bottom w:w="60.0" w:type="dxa"/>
        <w:right w:w="60.0" w:type="dxa"/>
      </w:tblCellMar>
    </w:tblPr>
  </w:style>
  <w:style w:type="table" w:styleId="aff" w:customStyle="1">
    <w:basedOn w:val="TableNormal"/>
    <w:rsid w:val="0014201C"/>
    <w:tblPr>
      <w:tblStyleRowBandSize w:val="1"/>
      <w:tblStyleColBandSize w:val="1"/>
      <w:tblCellMar>
        <w:left w:w="28.0" w:type="dxa"/>
        <w:right w:w="28.0" w:type="dxa"/>
      </w:tblCellMar>
    </w:tblPr>
  </w:style>
  <w:style w:type="paragraph" w:styleId="aff0">
    <w:name w:val="List Paragraph"/>
    <w:basedOn w:val="a"/>
    <w:uiPriority w:val="34"/>
    <w:qFormat w:val="1"/>
    <w:rsid w:val="00294813"/>
    <w:pPr>
      <w:ind w:left="480" w:leftChars="200"/>
    </w:pPr>
  </w:style>
  <w:style w:type="character" w:styleId="apple-converted-space" w:customStyle="1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 w:val="1"/>
    <w:unhideWhenUsed w:val="1"/>
    <w:rsid w:val="005F1B74"/>
    <w:rPr>
      <w:rFonts w:ascii="Calibri Light" w:hAnsi="Calibri Light"/>
      <w:sz w:val="18"/>
      <w:szCs w:val="18"/>
    </w:rPr>
  </w:style>
  <w:style w:type="character" w:styleId="aff2" w:customStyle="1">
    <w:name w:val="註解方塊文字 字元"/>
    <w:basedOn w:val="a0"/>
    <w:link w:val="aff1"/>
    <w:uiPriority w:val="99"/>
    <w:semiHidden w:val="1"/>
    <w:rsid w:val="005F1B74"/>
    <w:rPr>
      <w:rFonts w:ascii="Calibri Light" w:cs="Times New Roman" w:eastAsia="新細明體" w:hAnsi="Calibri Light"/>
      <w:sz w:val="18"/>
      <w:szCs w:val="18"/>
    </w:rPr>
  </w:style>
  <w:style w:type="paragraph" w:styleId="aff3">
    <w:name w:val="header"/>
    <w:basedOn w:val="a"/>
    <w:link w:val="aff4"/>
    <w:uiPriority w:val="99"/>
    <w:unhideWhenUsed w:val="1"/>
    <w:rsid w:val="003C7092"/>
    <w:pPr>
      <w:tabs>
        <w:tab w:val="center" w:pos="4153"/>
        <w:tab w:val="right" w:pos="8306"/>
      </w:tabs>
      <w:snapToGrid w:val="0"/>
    </w:pPr>
  </w:style>
  <w:style w:type="character" w:styleId="aff4" w:customStyle="1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 w:val="1"/>
    <w:rsid w:val="003C7092"/>
    <w:pPr>
      <w:tabs>
        <w:tab w:val="center" w:pos="4153"/>
        <w:tab w:val="right" w:pos="8306"/>
      </w:tabs>
      <w:snapToGrid w:val="0"/>
    </w:pPr>
  </w:style>
  <w:style w:type="character" w:styleId="aff6" w:customStyle="1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f8">
    <w:name w:val="No Spacing"/>
    <w:uiPriority w:val="1"/>
    <w:qFormat w:val="1"/>
    <w:rsid w:val="00B1179B"/>
    <w:pPr>
      <w:ind w:firstLine="23"/>
      <w:jc w:val="both"/>
    </w:pPr>
    <w:rPr>
      <w:color w:val="000000"/>
    </w:rPr>
  </w:style>
  <w:style w:type="paragraph" w:styleId="Default" w:customStyle="1">
    <w:name w:val="Default"/>
    <w:rsid w:val="0039306C"/>
    <w:pPr>
      <w:autoSpaceDE w:val="0"/>
      <w:autoSpaceDN w:val="0"/>
      <w:adjustRightInd w:val="0"/>
      <w:ind w:firstLine="23"/>
      <w:jc w:val="both"/>
    </w:pPr>
    <w:rPr>
      <w:rFonts w:ascii="標楷體" w:cs="標楷體" w:hAnsi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 w:val="1"/>
    <w:rsid w:val="00B5253C"/>
    <w:pPr>
      <w:spacing w:after="100" w:afterAutospacing="1" w:before="100" w:beforeAutospacing="1"/>
      <w:ind w:firstLine="0"/>
      <w:jc w:val="left"/>
    </w:pPr>
    <w:rPr>
      <w:rFonts w:ascii="新細明體" w:cs="新細明體" w:hAnsi="新細明體"/>
      <w:color w:val="auto"/>
      <w:sz w:val="24"/>
      <w:szCs w:val="24"/>
    </w:rPr>
  </w:style>
  <w:style w:type="character" w:styleId="aff9">
    <w:name w:val="Strong"/>
    <w:uiPriority w:val="22"/>
    <w:qFormat w:val="1"/>
    <w:rsid w:val="008E690F"/>
    <w:rPr>
      <w:b w:val="1"/>
      <w:bCs w:val="1"/>
    </w:rPr>
  </w:style>
  <w:style w:type="paragraph" w:styleId="qowt-stl-" w:customStyle="1">
    <w:name w:val="qowt-stl-內文"/>
    <w:basedOn w:val="a"/>
    <w:rsid w:val="00270E93"/>
    <w:pPr>
      <w:spacing w:after="100" w:afterAutospacing="1" w:before="100" w:beforeAutospacing="1"/>
      <w:ind w:firstLine="0"/>
      <w:jc w:val="left"/>
    </w:pPr>
    <w:rPr>
      <w:rFonts w:ascii="新細明體" w:cs="新細明體" w:hAnsi="新細明體"/>
      <w:color w:val="auto"/>
      <w:sz w:val="24"/>
      <w:szCs w:val="24"/>
    </w:rPr>
  </w:style>
  <w:style w:type="character" w:styleId="qowt-font4" w:customStyle="1">
    <w:name w:val="qowt-font4"/>
    <w:basedOn w:val="a0"/>
    <w:rsid w:val="00270E93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sW3xPGW5n4bnOwSCK8UJxzmWBg==">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2024-10-07T08:50:00Z</dcterms:created>
  <dc:creator>leard</dc:creator>
</cp:coreProperties>
</file>