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42EE30" w14:textId="7B4287F6" w:rsidR="00FC1B4B" w:rsidRPr="00EA7A47" w:rsidRDefault="00FC1B4B" w:rsidP="00FC1B4B">
      <w:pPr>
        <w:spacing w:afterLines="50" w:after="120" w:line="240" w:lineRule="atLeast"/>
        <w:jc w:val="center"/>
        <w:rPr>
          <w:rFonts w:eastAsia="標楷體" w:hint="eastAsia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="00A42C7F">
        <w:rPr>
          <w:rFonts w:eastAsia="標楷體" w:hint="eastAsia"/>
          <w:b/>
          <w:sz w:val="32"/>
          <w:szCs w:val="32"/>
          <w:u w:val="single"/>
        </w:rPr>
        <w:t>徐匯</w:t>
      </w:r>
      <w:r w:rsidRPr="00EA7A47">
        <w:rPr>
          <w:rFonts w:eastAsia="標楷體"/>
          <w:b/>
          <w:sz w:val="32"/>
          <w:szCs w:val="32"/>
        </w:rPr>
        <w:t>國民中學</w:t>
      </w:r>
      <w:r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A52A2A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="00A42C7F">
        <w:rPr>
          <w:rFonts w:eastAsia="標楷體" w:hint="eastAsia"/>
          <w:b/>
          <w:sz w:val="32"/>
          <w:szCs w:val="32"/>
          <w:u w:val="single"/>
        </w:rPr>
        <w:t>七</w:t>
      </w:r>
      <w:r w:rsidRPr="00EA7A47">
        <w:rPr>
          <w:rFonts w:eastAsia="標楷體"/>
          <w:b/>
          <w:sz w:val="32"/>
          <w:szCs w:val="32"/>
        </w:rPr>
        <w:t>年級第</w:t>
      </w:r>
      <w:r w:rsidR="00570C52">
        <w:rPr>
          <w:rFonts w:eastAsia="標楷體" w:hint="eastAsia"/>
          <w:b/>
          <w:color w:val="FF0000"/>
          <w:sz w:val="32"/>
          <w:szCs w:val="32"/>
          <w:u w:val="single"/>
        </w:rPr>
        <w:t>2</w:t>
      </w:r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A42C7F">
        <w:rPr>
          <w:rFonts w:eastAsia="標楷體" w:hint="eastAsia"/>
          <w:b/>
          <w:sz w:val="32"/>
          <w:szCs w:val="32"/>
        </w:rPr>
        <w:t>孟憲清</w:t>
      </w:r>
    </w:p>
    <w:p w14:paraId="3EB8955C" w14:textId="77777777"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4A46AFCE" w14:textId="77777777"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</w:t>
      </w:r>
      <w:r w:rsidR="00903674" w:rsidRPr="00A42C7F">
        <w:rPr>
          <w:rFonts w:ascii="Times New Roman" w:eastAsia="標楷體" w:hAnsi="Times New Roman" w:cs="Times New Roman"/>
        </w:rPr>
        <w:t>.</w:t>
      </w:r>
      <w:r w:rsidR="009D5F4F" w:rsidRPr="00A42C7F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14:paraId="14D35352" w14:textId="77777777"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0A303055" w14:textId="77777777" w:rsidR="00AD03CF" w:rsidRPr="00AD03CF" w:rsidRDefault="00AD03CF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14:paraId="4C7D81B9" w14:textId="77777777" w:rsidTr="00CB6F63">
        <w:trPr>
          <w:trHeight w:val="527"/>
        </w:trPr>
        <w:tc>
          <w:tcPr>
            <w:tcW w:w="7371" w:type="dxa"/>
            <w:vAlign w:val="center"/>
          </w:tcPr>
          <w:p w14:paraId="75BAE18D" w14:textId="77777777"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14:paraId="1D6BD2AA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14:paraId="3DF74C29" w14:textId="77777777" w:rsidTr="00CB6F63">
        <w:trPr>
          <w:trHeight w:val="690"/>
        </w:trPr>
        <w:tc>
          <w:tcPr>
            <w:tcW w:w="7371" w:type="dxa"/>
            <w:vAlign w:val="center"/>
          </w:tcPr>
          <w:p w14:paraId="05E6785E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75A45FAC" w14:textId="4A0CFC44" w:rsidR="00AD03CF" w:rsidRPr="00AD03CF" w:rsidRDefault="003038BC" w:rsidP="00CB6F63">
            <w:pPr>
              <w:pStyle w:val="aff0"/>
              <w:spacing w:line="240" w:lineRule="atLeast"/>
              <w:ind w:leftChars="0" w:left="0" w:firstLine="0"/>
              <w:rPr>
                <w:rFonts w:eastAsia="標楷體" w:hint="eastAsia"/>
                <w:sz w:val="24"/>
                <w:szCs w:val="24"/>
              </w:rPr>
            </w:pPr>
            <w:r w:rsidRPr="003038BC">
              <w:rPr>
                <w:rFonts w:eastAsia="標楷體" w:hint="eastAsia"/>
                <w:color w:val="FF0000"/>
                <w:sz w:val="24"/>
                <w:szCs w:val="24"/>
              </w:rPr>
              <w:t>已依審閱意見修正</w:t>
            </w:r>
          </w:p>
        </w:tc>
      </w:tr>
    </w:tbl>
    <w:p w14:paraId="53319257" w14:textId="77777777"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14:paraId="2FC7FE74" w14:textId="77777777"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267982BB" w14:textId="77777777" w:rsidR="00AD03CF" w:rsidRP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14:paraId="1E990A91" w14:textId="6A28B492"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A42C7F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570C52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="00A42C7F">
        <w:rPr>
          <w:rFonts w:eastAsia="標楷體" w:hint="eastAsia"/>
          <w:sz w:val="24"/>
          <w:szCs w:val="24"/>
        </w:rPr>
        <w:t>21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70370CDA" w14:textId="77777777"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1EEBFB2F" w14:textId="77777777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4FF89" w14:textId="77777777"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BD374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100C6C" w:rsidRPr="00434C48" w14:paraId="59BBFCC0" w14:textId="77777777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9054" w14:textId="77777777" w:rsidR="00100C6C" w:rsidRDefault="00100C6C" w:rsidP="00100C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0686E992" w14:textId="77777777" w:rsidR="00100C6C" w:rsidRDefault="00100C6C" w:rsidP="00100C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00BB2DAE" w14:textId="77777777" w:rsidR="00100C6C" w:rsidRDefault="00100C6C" w:rsidP="00100C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7D4230F" w14:textId="77777777" w:rsidR="00100C6C" w:rsidRDefault="00100C6C" w:rsidP="00100C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051CECB" w14:textId="77777777" w:rsidR="00100C6C" w:rsidRDefault="00100C6C" w:rsidP="00100C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D7706A5" w14:textId="77777777" w:rsidR="00100C6C" w:rsidRDefault="00100C6C" w:rsidP="00100C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4A46AF4F" w14:textId="77777777" w:rsidR="00100C6C" w:rsidRDefault="00100C6C" w:rsidP="00100C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4C05736" w14:textId="77777777" w:rsidR="00100C6C" w:rsidRDefault="00100C6C" w:rsidP="00100C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63608AB8" w14:textId="31DE64D2" w:rsidR="00100C6C" w:rsidRPr="001D3382" w:rsidRDefault="00100C6C" w:rsidP="00100C6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9A97" w14:textId="77777777" w:rsidR="00100C6C" w:rsidRPr="002B3825" w:rsidRDefault="00100C6C" w:rsidP="00100C6C">
            <w:pPr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2B3825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社-J-A1</w:t>
            </w:r>
            <w:r w:rsidRPr="002B3825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探索自我潛能、自我價值與生命意義，培育合宜的人生觀。</w:t>
            </w:r>
          </w:p>
          <w:p w14:paraId="000D6595" w14:textId="77777777" w:rsidR="00100C6C" w:rsidRPr="0036780D" w:rsidRDefault="00100C6C" w:rsidP="00100C6C">
            <w:pPr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36780D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 xml:space="preserve">社-J-A2 </w:t>
            </w:r>
            <w:r w:rsidRPr="003678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覺察人類生活相關議題，進而分析判斷及反思，並嘗試改善或解決問題。</w:t>
            </w:r>
          </w:p>
          <w:p w14:paraId="1CFEA6A0" w14:textId="77777777" w:rsidR="00100C6C" w:rsidRPr="0036780D" w:rsidRDefault="00100C6C" w:rsidP="00100C6C">
            <w:pP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36780D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社-J-B1</w:t>
            </w:r>
            <w:r w:rsidRPr="003678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運用文字、語言、表格與圖像等表徵符號，表達人類生活的豐富面，並能促進相互溝通與理解。</w:t>
            </w:r>
          </w:p>
          <w:p w14:paraId="704B0304" w14:textId="77777777" w:rsidR="00100C6C" w:rsidRDefault="00100C6C" w:rsidP="00100C6C">
            <w:pP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36780D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社-J-B3</w:t>
            </w:r>
            <w:r w:rsidRPr="003678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欣賞不同時空環境下形塑的自然、族群與文化之美，增進生活的豐富性。</w:t>
            </w:r>
          </w:p>
          <w:p w14:paraId="08BFB574" w14:textId="77777777" w:rsidR="00100C6C" w:rsidRPr="0036780D" w:rsidRDefault="00100C6C" w:rsidP="00100C6C">
            <w:pPr>
              <w:autoSpaceDE w:val="0"/>
              <w:snapToGrid w:val="0"/>
              <w:spacing w:line="240" w:lineRule="atLeast"/>
              <w:ind w:left="841" w:hangingChars="350" w:hanging="841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36780D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lastRenderedPageBreak/>
              <w:t>社-J-C1</w:t>
            </w:r>
            <w:r w:rsidRPr="003678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培養道德思辨與實踐能力、尊重人權的態度，具備民主素養、法治觀念、環境倫理以及在地與全球意識，參與社會公益活動。</w:t>
            </w:r>
          </w:p>
          <w:p w14:paraId="3DA0E680" w14:textId="77777777" w:rsidR="00100C6C" w:rsidRPr="0036780D" w:rsidRDefault="00100C6C" w:rsidP="00100C6C">
            <w:pPr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36780D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社-J-C2</w:t>
            </w:r>
            <w:r w:rsidRPr="003678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具備同理與理性溝通的知能與態度，發展與人合作的互動關係。</w:t>
            </w:r>
          </w:p>
          <w:p w14:paraId="3DDCC69B" w14:textId="60B7A1A7" w:rsidR="00100C6C" w:rsidRPr="00FC1B4B" w:rsidRDefault="00100C6C" w:rsidP="00100C6C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36780D">
              <w:rPr>
                <w:rFonts w:ascii="標楷體" w:eastAsia="標楷體" w:hAnsi="標楷體"/>
                <w:b/>
                <w:color w:val="000000" w:themeColor="text1"/>
              </w:rPr>
              <w:t>社-J-C3</w:t>
            </w:r>
            <w:r w:rsidRPr="0036780D">
              <w:rPr>
                <w:rFonts w:ascii="標楷體" w:eastAsia="標楷體" w:hAnsi="標楷體"/>
                <w:color w:val="000000" w:themeColor="text1"/>
              </w:rPr>
              <w:t>尊重並欣賞各族群文化的多樣性，了解文化間的相互關聯，以及臺灣與國際社會的互動關係。</w:t>
            </w:r>
          </w:p>
        </w:tc>
      </w:tr>
    </w:tbl>
    <w:p w14:paraId="1BDC46CA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6C948294" w14:textId="77777777"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14:paraId="1232C728" w14:textId="5F68502C" w:rsidR="00200C15" w:rsidRDefault="00100C6C" w:rsidP="00100C6C">
      <w:pPr>
        <w:ind w:left="23" w:firstLine="0"/>
        <w:jc w:val="left"/>
        <w:rPr>
          <w:rFonts w:ascii="標楷體" w:eastAsia="標楷體" w:hAnsi="標楷體" w:cs="標楷體" w:hint="eastAs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8CD5DE" wp14:editId="57D56B47">
                <wp:simplePos x="0" y="0"/>
                <wp:positionH relativeFrom="column">
                  <wp:posOffset>469265</wp:posOffset>
                </wp:positionH>
                <wp:positionV relativeFrom="paragraph">
                  <wp:posOffset>56515</wp:posOffset>
                </wp:positionV>
                <wp:extent cx="6451600" cy="3710305"/>
                <wp:effectExtent l="12065" t="8890" r="13335" b="5080"/>
                <wp:wrapNone/>
                <wp:docPr id="252510378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3710305"/>
                          <a:chOff x="1268" y="2969"/>
                          <a:chExt cx="9220" cy="5843"/>
                        </a:xfrm>
                      </wpg:grpSpPr>
                      <wps:wsp>
                        <wps:cNvPr id="101649826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68" y="5694"/>
                            <a:ext cx="1999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F58927" w14:textId="77777777" w:rsidR="00100C6C" w:rsidRPr="00341DA9" w:rsidRDefault="00100C6C" w:rsidP="00100C6C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臺灣的歷史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下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88396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6" y="2969"/>
                            <a:ext cx="4341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34AEA" w14:textId="77777777" w:rsidR="00100C6C" w:rsidRPr="00341DA9" w:rsidRDefault="00100C6C" w:rsidP="00100C6C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單元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日治時期的政治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27409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8" y="3310"/>
                            <a:ext cx="2794" cy="2730"/>
                          </a:xfrm>
                          <a:prstGeom prst="bentConnector3">
                            <a:avLst>
                              <a:gd name="adj1" fmla="val 5078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6743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47" y="3980"/>
                            <a:ext cx="4341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EF517" w14:textId="77777777" w:rsidR="00100C6C" w:rsidRPr="00341DA9" w:rsidRDefault="00100C6C" w:rsidP="00100C6C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單元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日治時期的經濟發展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55317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147" y="4923"/>
                            <a:ext cx="4341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607FC8" w14:textId="77777777" w:rsidR="00100C6C" w:rsidRPr="00341DA9" w:rsidRDefault="00100C6C" w:rsidP="00100C6C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單元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日治時期的社會與文化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03820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147" y="6040"/>
                            <a:ext cx="4341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12BBC5" w14:textId="77777777" w:rsidR="00100C6C" w:rsidRPr="00341DA9" w:rsidRDefault="00100C6C" w:rsidP="00100C6C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單元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戰後臺灣的政治變遷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70474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47" y="7072"/>
                            <a:ext cx="4341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52F7C" w14:textId="77777777" w:rsidR="00100C6C" w:rsidRPr="00341DA9" w:rsidRDefault="00100C6C" w:rsidP="00100C6C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單元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戰後臺灣的外交發展與兩岸關係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94233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147" y="8125"/>
                            <a:ext cx="4341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BD99C" w14:textId="77777777" w:rsidR="00100C6C" w:rsidRPr="00341DA9" w:rsidRDefault="00100C6C" w:rsidP="00100C6C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單元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戰後臺灣的經濟與社會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105153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267" y="4341"/>
                            <a:ext cx="2880" cy="169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246123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8" y="5244"/>
                            <a:ext cx="2859" cy="796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32061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267" y="6040"/>
                            <a:ext cx="2880" cy="38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175560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267" y="6040"/>
                            <a:ext cx="2880" cy="135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394293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267" y="6040"/>
                            <a:ext cx="2880" cy="249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CD5DE" id="群組 3" o:spid="_x0000_s1026" style="position:absolute;left:0;text-align:left;margin-left:36.95pt;margin-top:4.45pt;width:508pt;height:292.15pt;z-index:251667456" coordorigin="1268,2969" coordsize="9220,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">
                <v:rect id="Rectangle 3" o:spid="_x0000_s1027" style="position:absolute;left:1268;top:5694;width:1999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">
                  <v:textbox>
                    <w:txbxContent>
                      <w:p w14:paraId="45F58927" w14:textId="77777777" w:rsidR="00100C6C" w:rsidRPr="00341DA9" w:rsidRDefault="00100C6C" w:rsidP="00100C6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臺灣的歷史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下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" o:spid="_x0000_s1028" style="position:absolute;left:6126;top:2969;width:434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">
                  <v:textbox>
                    <w:txbxContent>
                      <w:p w14:paraId="23734AEA" w14:textId="77777777" w:rsidR="00100C6C" w:rsidRPr="00341DA9" w:rsidRDefault="00100C6C" w:rsidP="00100C6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單元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日治時期的政治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" o:spid="_x0000_s1029" type="#_x0000_t34" style="position:absolute;left:3288;top:3310;width:2794;height:27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" adj="10970"/>
                <v:rect id="Rectangle 6" o:spid="_x0000_s1030" style="position:absolute;left:6147;top:3980;width:434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">
                  <v:textbox>
                    <w:txbxContent>
                      <w:p w14:paraId="413EF517" w14:textId="77777777" w:rsidR="00100C6C" w:rsidRPr="00341DA9" w:rsidRDefault="00100C6C" w:rsidP="00100C6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單元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日治時期的經濟發展</w:t>
                        </w:r>
                      </w:p>
                    </w:txbxContent>
                  </v:textbox>
                </v:rect>
                <v:rect id="Rectangle 7" o:spid="_x0000_s1031" style="position:absolute;left:6147;top:4923;width:434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">
                  <v:textbox>
                    <w:txbxContent>
                      <w:p w14:paraId="5C607FC8" w14:textId="77777777" w:rsidR="00100C6C" w:rsidRPr="00341DA9" w:rsidRDefault="00100C6C" w:rsidP="00100C6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單元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日治時期的社會與文化</w:t>
                        </w:r>
                      </w:p>
                    </w:txbxContent>
                  </v:textbox>
                </v:rect>
                <v:rect id="Rectangle 8" o:spid="_x0000_s1032" style="position:absolute;left:6147;top:6040;width:434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">
                  <v:textbox>
                    <w:txbxContent>
                      <w:p w14:paraId="5E12BBC5" w14:textId="77777777" w:rsidR="00100C6C" w:rsidRPr="00341DA9" w:rsidRDefault="00100C6C" w:rsidP="00100C6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單元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戰後臺灣的政治變遷</w:t>
                        </w:r>
                      </w:p>
                    </w:txbxContent>
                  </v:textbox>
                </v:rect>
                <v:rect id="Rectangle 9" o:spid="_x0000_s1033" style="position:absolute;left:6147;top:7072;width:434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">
                  <v:textbox>
                    <w:txbxContent>
                      <w:p w14:paraId="7A952F7C" w14:textId="77777777" w:rsidR="00100C6C" w:rsidRPr="00341DA9" w:rsidRDefault="00100C6C" w:rsidP="00100C6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單元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戰後臺灣的外交發展與兩岸關係</w:t>
                        </w:r>
                      </w:p>
                    </w:txbxContent>
                  </v:textbox>
                </v:rect>
                <v:rect id="Rectangle 10" o:spid="_x0000_s1034" style="position:absolute;left:6147;top:8125;width:434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">
                  <v:textbox>
                    <w:txbxContent>
                      <w:p w14:paraId="15FBD99C" w14:textId="77777777" w:rsidR="00100C6C" w:rsidRPr="00341DA9" w:rsidRDefault="00100C6C" w:rsidP="00100C6C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單元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戰後臺灣的經濟與社會</w:t>
                        </w:r>
                      </w:p>
                    </w:txbxContent>
                  </v:textbox>
                </v:rect>
                <v:shape id="AutoShape 11" o:spid="_x0000_s1035" type="#_x0000_t34" style="position:absolute;left:3267;top:4341;width:2880;height:169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"/>
                <v:shape id="AutoShape 12" o:spid="_x0000_s1036" type="#_x0000_t34" style="position:absolute;left:3288;top:5244;width:2859;height:79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" adj="10796"/>
                <v:shape id="AutoShape 13" o:spid="_x0000_s1037" type="#_x0000_t34" style="position:absolute;left:3267;top:6040;width:2880;height:38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"/>
                <v:shape id="AutoShape 14" o:spid="_x0000_s1038" type="#_x0000_t34" style="position:absolute;left:3267;top:6040;width:2880;height:135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"/>
                <v:shape id="AutoShape 15" o:spid="_x0000_s1039" type="#_x0000_t34" style="position:absolute;left:3267;top:6040;width:2880;height:249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"/>
              </v:group>
            </w:pict>
          </mc:Fallback>
        </mc:AlternateContent>
      </w:r>
      <w:r w:rsidRPr="00100C6C">
        <w:rPr>
          <w:rFonts w:ascii="標楷體" w:eastAsia="標楷體" w:hAnsi="標楷體" w:cs="標楷體"/>
          <w:sz w:val="24"/>
          <w:szCs w:val="24"/>
        </w:rPr>
        <w:br w:type="page"/>
      </w:r>
    </w:p>
    <w:p w14:paraId="410F08EC" w14:textId="77777777" w:rsidR="00D37619" w:rsidRPr="00E8654C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lastRenderedPageBreak/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C5283F" w:rsidRPr="002026C7" w14:paraId="3E04BCFB" w14:textId="77777777" w:rsidTr="00E67570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D612D5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D720F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2D8CE0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826F01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E93622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CE75BE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87C721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9EEECF1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C5283F" w:rsidRPr="002026C7" w14:paraId="45B3CE4F" w14:textId="77777777" w:rsidTr="00E67570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2C472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72C64" w14:textId="77777777" w:rsidR="00C5283F" w:rsidRPr="00EA7A47" w:rsidRDefault="00C5283F" w:rsidP="00C5283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FEF681" w14:textId="77777777" w:rsidR="00C5283F" w:rsidRPr="00EA7A47" w:rsidRDefault="00C5283F" w:rsidP="00C5283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43AE91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8CEC9C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5DE0EE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8AF682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1FB05E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9BDE981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00C6C" w14:paraId="5CACA038" w14:textId="77777777" w:rsidTr="00105D9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1737" w14:textId="77777777" w:rsidR="00100C6C" w:rsidRPr="0052518D" w:rsidRDefault="00100C6C" w:rsidP="00100C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  <w:p w14:paraId="13887346" w14:textId="77777777" w:rsidR="00100C6C" w:rsidRPr="0052518D" w:rsidRDefault="00100C6C" w:rsidP="00100C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373A" w14:textId="77777777" w:rsidR="00100C6C" w:rsidRPr="00DF0027" w:rsidRDefault="00100C6C" w:rsidP="00100C6C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歷A-Ⅳ-1紀年與分期。</w:t>
            </w:r>
          </w:p>
          <w:p w14:paraId="5C4F5C53" w14:textId="77777777" w:rsidR="00100C6C" w:rsidRPr="00DF0027" w:rsidRDefault="00100C6C" w:rsidP="00100C6C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歷Ea-Ⅳ-1殖民統治體制的建立。</w:t>
            </w:r>
          </w:p>
          <w:p w14:paraId="6B95B517" w14:textId="77777777" w:rsidR="00100C6C" w:rsidRPr="00DF0027" w:rsidRDefault="00100C6C" w:rsidP="00100C6C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歷Ea-Ⅳ-3「理蕃」政策與原住民族社會的對應。</w:t>
            </w:r>
          </w:p>
          <w:p w14:paraId="6951247F" w14:textId="77777777" w:rsidR="00100C6C" w:rsidRPr="00DF0027" w:rsidRDefault="00100C6C" w:rsidP="00100C6C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74BAF32F" w14:textId="68F200C3" w:rsidR="00100C6C" w:rsidRDefault="00100C6C" w:rsidP="00100C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1436DF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4D89D06B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歷1a-Ⅳ-1理解以不同的紀年、歷史分期描述過去的意義。</w:t>
            </w:r>
          </w:p>
          <w:p w14:paraId="4310391A" w14:textId="3B0D76AF" w:rsidR="00100C6C" w:rsidRDefault="00100C6C" w:rsidP="00100C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8EDAF0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【歷史】</w:t>
            </w:r>
          </w:p>
          <w:p w14:paraId="1971E7FB" w14:textId="77777777" w:rsidR="00100C6C" w:rsidRPr="001939E7" w:rsidRDefault="00100C6C" w:rsidP="00100C6C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單元1日治時期的政治</w:t>
            </w:r>
          </w:p>
          <w:p w14:paraId="41DD43E7" w14:textId="77777777" w:rsidR="00100C6C" w:rsidRPr="001939E7" w:rsidRDefault="00100C6C" w:rsidP="00100C6C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1-1</w:t>
            </w:r>
            <w:r w:rsidRPr="001939E7">
              <w:rPr>
                <w:rFonts w:eastAsia="標楷體" w:hint="eastAsia"/>
                <w:sz w:val="24"/>
                <w:szCs w:val="24"/>
              </w:rPr>
              <w:t>殖民統治體制的建立</w:t>
            </w:r>
          </w:p>
          <w:p w14:paraId="6082C5D7" w14:textId="77777777" w:rsidR="00100C6C" w:rsidRPr="001939E7" w:rsidRDefault="00100C6C" w:rsidP="00100C6C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1-2</w:t>
            </w:r>
            <w:r w:rsidRPr="001939E7">
              <w:rPr>
                <w:rFonts w:eastAsia="標楷體" w:hint="eastAsia"/>
                <w:sz w:val="24"/>
                <w:szCs w:val="24"/>
              </w:rPr>
              <w:t>治臺政策的轉變</w:t>
            </w:r>
          </w:p>
          <w:p w14:paraId="13ECA98B" w14:textId="77777777" w:rsidR="00100C6C" w:rsidRPr="001939E7" w:rsidRDefault="00100C6C" w:rsidP="00100C6C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1-3</w:t>
            </w:r>
            <w:r w:rsidRPr="001939E7">
              <w:rPr>
                <w:rFonts w:eastAsia="標楷體" w:hint="eastAsia"/>
                <w:sz w:val="24"/>
                <w:szCs w:val="24"/>
              </w:rPr>
              <w:t>殖民統治下的原住民</w:t>
            </w:r>
          </w:p>
          <w:p w14:paraId="74C8BB72" w14:textId="77777777" w:rsidR="00100C6C" w:rsidRDefault="00100C6C" w:rsidP="00100C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06B6AFE" w14:textId="03724650" w:rsidR="0049120E" w:rsidRDefault="0049120E" w:rsidP="00100C6C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以日治時代總督專制的體制，對照現今民主政治，說明專制統治對人權的戕害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F4763B" w14:textId="7930E434" w:rsidR="00100C6C" w:rsidRDefault="00100C6C" w:rsidP="00100C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AF8D42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60CB0C3E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246874C0" w14:textId="68A19C9C" w:rsidR="00100C6C" w:rsidRDefault="00100C6C" w:rsidP="00100C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53AFE2" w14:textId="1B01F0B4" w:rsidR="00100C6C" w:rsidRDefault="00100C6C" w:rsidP="00100C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7BEFAD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11A681DD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J1　認識基本人權的意涵，並了解憲法對人權保障的意義。</w:t>
            </w:r>
          </w:p>
          <w:p w14:paraId="3BD0AFBC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J3　探索各種利益可能發生的衝突，並了解如何運用民主審議方式及正當的程序，以形成公共規則，落實平等自由之保障。</w:t>
            </w:r>
          </w:p>
          <w:p w14:paraId="638F4B8A" w14:textId="479D849F" w:rsidR="00100C6C" w:rsidRPr="0049120E" w:rsidRDefault="00100C6C" w:rsidP="0049120E">
            <w:pPr>
              <w:spacing w:line="240" w:lineRule="exact"/>
              <w:jc w:val="lef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探討違反人權的事件對個人、社區/部落、社會的影響，並提出改善策略或行動方案。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1D031" w14:textId="77777777" w:rsidR="00100C6C" w:rsidRPr="00500692" w:rsidRDefault="00100C6C" w:rsidP="00100C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0C6C" w14:paraId="235530F6" w14:textId="77777777" w:rsidTr="00585DB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7BED" w14:textId="77777777" w:rsidR="00100C6C" w:rsidRPr="0052518D" w:rsidRDefault="00100C6C" w:rsidP="00100C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  <w:p w14:paraId="331E2F68" w14:textId="77777777" w:rsidR="00100C6C" w:rsidRPr="0052518D" w:rsidRDefault="00100C6C" w:rsidP="00100C6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798A" w14:textId="77777777" w:rsidR="00100C6C" w:rsidRPr="00DF0027" w:rsidRDefault="00100C6C" w:rsidP="00100C6C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歷A-Ⅳ-1紀年與分期。</w:t>
            </w:r>
          </w:p>
          <w:p w14:paraId="2C7069DE" w14:textId="77777777" w:rsidR="00100C6C" w:rsidRPr="00DF0027" w:rsidRDefault="00100C6C" w:rsidP="00100C6C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歷Ea-Ⅳ-1殖民統治體制的建立。</w:t>
            </w:r>
          </w:p>
          <w:p w14:paraId="6F9A2F1B" w14:textId="77777777" w:rsidR="00100C6C" w:rsidRPr="00DF0027" w:rsidRDefault="00100C6C" w:rsidP="00100C6C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歷Ea-Ⅳ-3「理蕃」政策與原住民族社會的對應。</w:t>
            </w:r>
          </w:p>
          <w:p w14:paraId="090E0743" w14:textId="77777777" w:rsidR="00100C6C" w:rsidRPr="00DF0027" w:rsidRDefault="00100C6C" w:rsidP="00100C6C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280D695F" w14:textId="7A3950E8" w:rsidR="00100C6C" w:rsidRDefault="00100C6C" w:rsidP="00100C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E1BDA2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0634B251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歷1a-Ⅳ-1理解以不同的紀年、歷史分期描述過去的意義。</w:t>
            </w:r>
          </w:p>
          <w:p w14:paraId="25902B05" w14:textId="2EA98553" w:rsidR="00100C6C" w:rsidRDefault="00100C6C" w:rsidP="00100C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6C87F6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【歷史】</w:t>
            </w:r>
          </w:p>
          <w:p w14:paraId="36A8B4CC" w14:textId="77777777" w:rsidR="00100C6C" w:rsidRPr="001939E7" w:rsidRDefault="00100C6C" w:rsidP="00100C6C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單元1日治時期的政治</w:t>
            </w:r>
          </w:p>
          <w:p w14:paraId="012CB414" w14:textId="77777777" w:rsidR="00100C6C" w:rsidRPr="001939E7" w:rsidRDefault="00100C6C" w:rsidP="00100C6C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1-1</w:t>
            </w:r>
            <w:r w:rsidRPr="001939E7">
              <w:rPr>
                <w:rFonts w:eastAsia="標楷體" w:hint="eastAsia"/>
                <w:sz w:val="24"/>
                <w:szCs w:val="24"/>
              </w:rPr>
              <w:t>殖民統治體制的建立</w:t>
            </w:r>
          </w:p>
          <w:p w14:paraId="2B051F0F" w14:textId="77777777" w:rsidR="00100C6C" w:rsidRPr="001939E7" w:rsidRDefault="00100C6C" w:rsidP="00100C6C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1-2</w:t>
            </w:r>
            <w:r w:rsidRPr="001939E7">
              <w:rPr>
                <w:rFonts w:eastAsia="標楷體" w:hint="eastAsia"/>
                <w:sz w:val="24"/>
                <w:szCs w:val="24"/>
              </w:rPr>
              <w:t>治臺政策的轉變</w:t>
            </w:r>
          </w:p>
          <w:p w14:paraId="7E855A56" w14:textId="77777777" w:rsidR="00100C6C" w:rsidRPr="001939E7" w:rsidRDefault="00100C6C" w:rsidP="00100C6C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1-3</w:t>
            </w:r>
            <w:r w:rsidRPr="001939E7">
              <w:rPr>
                <w:rFonts w:eastAsia="標楷體" w:hint="eastAsia"/>
                <w:sz w:val="24"/>
                <w:szCs w:val="24"/>
              </w:rPr>
              <w:t>殖民統治下的原住民</w:t>
            </w:r>
          </w:p>
          <w:p w14:paraId="2DF4A0EC" w14:textId="77777777" w:rsidR="00100C6C" w:rsidRDefault="00100C6C" w:rsidP="00100C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F819C6D" w14:textId="77777777" w:rsidR="0049120E" w:rsidRDefault="0049120E" w:rsidP="00100C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6CF1990" w14:textId="1A5AC868" w:rsidR="0049120E" w:rsidRPr="0049120E" w:rsidRDefault="0049120E" w:rsidP="00100C6C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以日治時代總督專制的體制，對照現今民主政治，說明專制統治對人權的戕害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146C5F" w14:textId="5CE7A36B" w:rsidR="00100C6C" w:rsidRDefault="00100C6C" w:rsidP="00100C6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752001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5159A1ED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148E6828" w14:textId="76A5D996" w:rsidR="00100C6C" w:rsidRDefault="00100C6C" w:rsidP="00100C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3E92E2" w14:textId="53993D30" w:rsidR="00100C6C" w:rsidRDefault="00100C6C" w:rsidP="00100C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CD3148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32E85EA4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J1　認識基本人權的意涵，並了解憲法對人權保障的意義。</w:t>
            </w:r>
          </w:p>
          <w:p w14:paraId="178377FF" w14:textId="77777777" w:rsidR="00100C6C" w:rsidRPr="00DF0027" w:rsidRDefault="00100C6C" w:rsidP="00100C6C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J3　探索各種利益可能發生的衝突，並了解如何運用民主審議方式及正當的程序，以形成公共規則，落實平等自由之保障。</w:t>
            </w:r>
          </w:p>
          <w:p w14:paraId="1995C577" w14:textId="200053DA" w:rsidR="00100C6C" w:rsidRPr="0049120E" w:rsidRDefault="00100C6C" w:rsidP="0049120E">
            <w:pPr>
              <w:spacing w:line="240" w:lineRule="exact"/>
              <w:jc w:val="lef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探討違反人權的事件對個人、社區/部落、社會的影響，並提出改善策略或行動方案。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52625" w14:textId="77777777" w:rsidR="00100C6C" w:rsidRPr="00500692" w:rsidRDefault="00100C6C" w:rsidP="00100C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36ECCC20" w14:textId="77777777" w:rsidTr="00585DB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06D7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  <w:p w14:paraId="4AC725CB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45B4F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歷A-Ⅳ-1紀年與分期。</w:t>
            </w:r>
          </w:p>
          <w:p w14:paraId="425FA52A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歷Ea-Ⅳ-1殖民統治體制的建立。</w:t>
            </w:r>
          </w:p>
          <w:p w14:paraId="6A501053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歷Ea-Ⅳ-3「理蕃」政策與原住民族社會的對應。</w:t>
            </w:r>
          </w:p>
          <w:p w14:paraId="1C8F38B7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5501C5B8" w14:textId="3D7F81EC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A8127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社1a-Ⅳ-1發覺生活經驗或社會現象與社會領域內容知識的關係。</w:t>
            </w:r>
          </w:p>
          <w:p w14:paraId="4DD9A0B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歷1a-Ⅳ-1理解以不同的紀年、歷史分期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描述過去的意義。</w:t>
            </w:r>
          </w:p>
          <w:p w14:paraId="400B100A" w14:textId="30F6A65B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58B4C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【歷史】</w:t>
            </w:r>
          </w:p>
          <w:p w14:paraId="431CB161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單元1日治時期的政治</w:t>
            </w:r>
          </w:p>
          <w:p w14:paraId="3ECDA3B7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1-1</w:t>
            </w:r>
            <w:r w:rsidRPr="001939E7">
              <w:rPr>
                <w:rFonts w:eastAsia="標楷體" w:hint="eastAsia"/>
                <w:sz w:val="24"/>
                <w:szCs w:val="24"/>
              </w:rPr>
              <w:t>殖民統治體制的建立</w:t>
            </w:r>
          </w:p>
          <w:p w14:paraId="720E81BD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1-2</w:t>
            </w:r>
            <w:r w:rsidRPr="001939E7">
              <w:rPr>
                <w:rFonts w:eastAsia="標楷體" w:hint="eastAsia"/>
                <w:sz w:val="24"/>
                <w:szCs w:val="24"/>
              </w:rPr>
              <w:t>治臺政策的轉變</w:t>
            </w:r>
          </w:p>
          <w:p w14:paraId="31941CD5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1-3</w:t>
            </w:r>
            <w:r w:rsidRPr="001939E7">
              <w:rPr>
                <w:rFonts w:eastAsia="標楷體" w:hint="eastAsia"/>
                <w:sz w:val="24"/>
                <w:szCs w:val="24"/>
              </w:rPr>
              <w:t>殖民統治下的原住民</w:t>
            </w:r>
          </w:p>
          <w:p w14:paraId="19DF7796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3733491" w14:textId="2CFB7149" w:rsidR="0049120E" w:rsidRDefault="0049120E" w:rsidP="0049120E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以日治時代總督專制的體制，對照現今民主政治，說明專制統治對人權的戕害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B4457C" w14:textId="1A22E3E2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D1A0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0B2CA94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1FDAA9B3" w14:textId="4B67ED9A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ACF10D" w14:textId="6D1305BC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200545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2076E90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J1　認識基本人權的意涵，並了解憲法對人權保障的意義。</w:t>
            </w:r>
          </w:p>
          <w:p w14:paraId="0CD69DE5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人 J3　探索各種利益可能發生的衝突，並了解如何運用民主審議方式及正當的程序，以形成公共規則，落實平等自由之保障。</w:t>
            </w:r>
          </w:p>
          <w:p w14:paraId="5FA83BF7" w14:textId="5BA9E699" w:rsidR="0049120E" w:rsidRPr="0049120E" w:rsidRDefault="0049120E" w:rsidP="0049120E">
            <w:pPr>
              <w:spacing w:line="240" w:lineRule="exact"/>
              <w:jc w:val="lef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探討違反人權的事件對個人、社區/部落、社會的影響，並提出改善策略或行動方案。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14E11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06C31725" w14:textId="77777777" w:rsidTr="00585DB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FBB52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  <w:p w14:paraId="34A20E82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C9E7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歷Ea-Ⅳ-2基礎建設與產業政策。</w:t>
            </w:r>
          </w:p>
          <w:p w14:paraId="7B53901F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歷Eb-Ⅳ-1現代教育與文化啟蒙運動。</w:t>
            </w:r>
          </w:p>
          <w:p w14:paraId="4FCCFEC1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48136346" w14:textId="065617F2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E14C9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社1a-Ⅳ-1發覺生活經驗或社會現象與社會領域內容知識的關係。</w:t>
            </w:r>
          </w:p>
          <w:p w14:paraId="714541F5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2AD44A4D" w14:textId="090037D0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歷1c-Ⅳ-2從多元觀點探究重要歷史事件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與人物在歷史中的作用與意義。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69D7F0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【歷史】</w:t>
            </w:r>
          </w:p>
          <w:p w14:paraId="3F8E06ED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單元2日治時期的經濟發展</w:t>
            </w:r>
          </w:p>
          <w:p w14:paraId="46AC8BC9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2-1</w:t>
            </w:r>
            <w:r w:rsidRPr="001939E7">
              <w:rPr>
                <w:rFonts w:eastAsia="標楷體" w:hint="eastAsia"/>
                <w:sz w:val="24"/>
                <w:szCs w:val="24"/>
              </w:rPr>
              <w:t>基礎建設的推動</w:t>
            </w:r>
          </w:p>
          <w:p w14:paraId="647B881E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2-2</w:t>
            </w:r>
            <w:r w:rsidRPr="001939E7">
              <w:rPr>
                <w:rFonts w:eastAsia="標楷體" w:hint="eastAsia"/>
                <w:sz w:val="24"/>
                <w:szCs w:val="24"/>
              </w:rPr>
              <w:t>工業日本，農業臺灣</w:t>
            </w:r>
          </w:p>
          <w:p w14:paraId="7221C887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2-3</w:t>
            </w:r>
            <w:r w:rsidRPr="001939E7">
              <w:rPr>
                <w:rFonts w:eastAsia="標楷體" w:hint="eastAsia"/>
                <w:sz w:val="24"/>
                <w:szCs w:val="24"/>
              </w:rPr>
              <w:t>工業臺灣，農業南洋</w:t>
            </w:r>
          </w:p>
          <w:p w14:paraId="2D332598" w14:textId="514CB189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從日治時代殖民經濟體制，說明殖民母國對殖民地人民的經濟剝削，雖一定程度提升殖民的的建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設，但並未尊重殖民的人民的需求及人權。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3605D9" w14:textId="1516D6E3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3E6F0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7E36FC1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198B1034" w14:textId="1E730628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9617A" w14:textId="3DBFFEBA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9C0961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性別平等教育</w:t>
            </w:r>
          </w:p>
          <w:p w14:paraId="42207F9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性J14　認識社會中性別、種族與階級的權力結構關係。</w:t>
            </w:r>
          </w:p>
          <w:p w14:paraId="73CC9EC5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BF3EB9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27A2F693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J1　認識基本人權的意涵，並了解憲法對人權保障的意義。</w:t>
            </w:r>
          </w:p>
          <w:p w14:paraId="31DA27A4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人 J3　探索各種利益可能發生的衝突，並了解如何運用民主審議方式及正當的程序，以形成公共規則，落實平等自由之保障。</w:t>
            </w:r>
          </w:p>
          <w:p w14:paraId="192F87F0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4F7EAEF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J5　了解社會上有不同的群體和文化，尊重並欣賞其差異。</w:t>
            </w:r>
          </w:p>
          <w:p w14:paraId="281D3CD8" w14:textId="4A0C37F0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探討違反人權的事件對個人、社區/部落、社會的影響，並提出改善策略或行動方案。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3F4CD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7EE87900" w14:textId="77777777" w:rsidTr="00585DB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A28A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</w:t>
            </w:r>
          </w:p>
          <w:p w14:paraId="27772F2C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AE115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歷Ea-Ⅳ-2基礎建設與產業政策。</w:t>
            </w:r>
          </w:p>
          <w:p w14:paraId="6F29B5DF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歷Eb-Ⅳ-1現代教育與文化啟蒙運動。</w:t>
            </w:r>
          </w:p>
          <w:p w14:paraId="2E3324A6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225976D0" w14:textId="7B11B8DC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EDD7D7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4C7E4020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5D2FDC82" w14:textId="226EF08E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歷1c-Ⅳ-2從多元觀點探究重要歷史事件與人物在歷史中的作用與意義。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0F44C4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【歷史】</w:t>
            </w:r>
          </w:p>
          <w:p w14:paraId="05CDCA21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單元2日治時期的經濟發展</w:t>
            </w:r>
          </w:p>
          <w:p w14:paraId="42D00CEF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2-1</w:t>
            </w:r>
            <w:r w:rsidRPr="001939E7">
              <w:rPr>
                <w:rFonts w:eastAsia="標楷體" w:hint="eastAsia"/>
                <w:sz w:val="24"/>
                <w:szCs w:val="24"/>
              </w:rPr>
              <w:t>基礎建設的推動</w:t>
            </w:r>
          </w:p>
          <w:p w14:paraId="428D0876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2-2</w:t>
            </w:r>
            <w:r w:rsidRPr="001939E7">
              <w:rPr>
                <w:rFonts w:eastAsia="標楷體" w:hint="eastAsia"/>
                <w:sz w:val="24"/>
                <w:szCs w:val="24"/>
              </w:rPr>
              <w:t>工業日本，農業臺灣</w:t>
            </w:r>
          </w:p>
          <w:p w14:paraId="378A7654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2-3</w:t>
            </w:r>
            <w:r w:rsidRPr="001939E7">
              <w:rPr>
                <w:rFonts w:eastAsia="標楷體" w:hint="eastAsia"/>
                <w:sz w:val="24"/>
                <w:szCs w:val="24"/>
              </w:rPr>
              <w:t>工業臺灣，農業南洋</w:t>
            </w:r>
          </w:p>
          <w:p w14:paraId="0D0D9852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02B43FE" w14:textId="5D992946" w:rsidR="0049120E" w:rsidRPr="0049120E" w:rsidRDefault="0049120E" w:rsidP="0049120E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從日治時代殖民經濟體制，說明殖民母國對殖民地人民的經濟剝削，雖一定程度提升殖民的的建設，但並未尊重殖民的人民的需求及人權。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DC15CD" w14:textId="55EA37BA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68B1C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6C795657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243D51F6" w14:textId="05F23E25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7E00D7" w14:textId="3946D2B4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0E253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性別平等教育</w:t>
            </w:r>
          </w:p>
          <w:p w14:paraId="52B7C444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性J14　認識社會中性別、種族與階級的權力結構關係。</w:t>
            </w:r>
          </w:p>
          <w:p w14:paraId="6EF1519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3AD34B5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56FD573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J1　認識基本人權的意涵，並了解憲法對人權保障的意義。</w:t>
            </w:r>
          </w:p>
          <w:p w14:paraId="50089FD1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J3　探索各種利益可能發生的衝突，並了解如何運用民主審議方式及正當的程序，以形成公共規則，落實平等自由之保障。</w:t>
            </w:r>
          </w:p>
          <w:p w14:paraId="75E7FAE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5F9151E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J5　了解社會上有不同的群體和文化，尊重</w:t>
            </w: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並欣賞其差異。</w:t>
            </w:r>
          </w:p>
          <w:p w14:paraId="7FF313F7" w14:textId="6500BB0D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探討違反人權的事件對個人、社區/部落、社會的影響，並提出改善策略或行動方案。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1DF18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77B29A9C" w14:textId="77777777" w:rsidTr="00585DB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6FAAC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  <w:p w14:paraId="6A7B741F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03/17-03/21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4C646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歷Ea-Ⅳ-2基礎建設與產業政策。</w:t>
            </w:r>
          </w:p>
          <w:p w14:paraId="0007627F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歷Eb-Ⅳ-1現代教育與文化啟蒙運動。</w:t>
            </w:r>
          </w:p>
          <w:p w14:paraId="365A474D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1D22A8B9" w14:textId="406E3269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90BAA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7155E16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55AF846B" w14:textId="06B4F780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歷1c-Ⅳ-2從多元觀點探究重要歷史事件與人物在歷史中的作用與意義。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79D4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【歷史】</w:t>
            </w:r>
          </w:p>
          <w:p w14:paraId="58A973F9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單元2日治時期的經濟發展</w:t>
            </w:r>
          </w:p>
          <w:p w14:paraId="77D306B9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2-1</w:t>
            </w:r>
            <w:r w:rsidRPr="001939E7">
              <w:rPr>
                <w:rFonts w:eastAsia="標楷體" w:hint="eastAsia"/>
                <w:sz w:val="24"/>
                <w:szCs w:val="24"/>
              </w:rPr>
              <w:t>基礎建設的推動</w:t>
            </w:r>
          </w:p>
          <w:p w14:paraId="75B5DD4B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2-2</w:t>
            </w:r>
            <w:r w:rsidRPr="001939E7">
              <w:rPr>
                <w:rFonts w:eastAsia="標楷體" w:hint="eastAsia"/>
                <w:sz w:val="24"/>
                <w:szCs w:val="24"/>
              </w:rPr>
              <w:t>工業日本，農業臺灣</w:t>
            </w:r>
          </w:p>
          <w:p w14:paraId="5CF76A46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2-3</w:t>
            </w:r>
            <w:r w:rsidRPr="001939E7">
              <w:rPr>
                <w:rFonts w:eastAsia="標楷體" w:hint="eastAsia"/>
                <w:sz w:val="24"/>
                <w:szCs w:val="24"/>
              </w:rPr>
              <w:t>工業臺灣，農業南洋</w:t>
            </w:r>
          </w:p>
          <w:p w14:paraId="152C64C3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977D416" w14:textId="6322457C" w:rsidR="0049120E" w:rsidRDefault="0049120E" w:rsidP="0049120E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從日治時代殖民經濟體制，說明殖民母國對殖民地人民的經濟剝削，雖一定程度提升殖民的的建設，但並未尊重殖民的人民的需求及人權。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103A52" w14:textId="1AB4EC27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45D2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5306517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2A9A059A" w14:textId="3471550C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D5A60E" w14:textId="7AD87403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E7A24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性別平等教育</w:t>
            </w:r>
          </w:p>
          <w:p w14:paraId="3D4A770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性J14　認識社會中性別、種族與階級的權力結構關係。</w:t>
            </w:r>
          </w:p>
          <w:p w14:paraId="6CC6436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D15A9A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131A4BA7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J1　認識基本人權的意涵，並了解憲法對人權保障的意義。</w:t>
            </w:r>
          </w:p>
          <w:p w14:paraId="72D5134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J3　探索各種利益可能發生的衝突，並了解如何運用民主審議方式</w:t>
            </w: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及正當的程序，以形成公共規則，落實平等自由之保障。</w:t>
            </w:r>
          </w:p>
          <w:p w14:paraId="735204F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2C95D7D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J5　了解社會上有不同的群體和文化，尊重並欣賞其差異。</w:t>
            </w:r>
          </w:p>
          <w:p w14:paraId="2C50615F" w14:textId="0B86380A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探討違反人權的事件對個人、社區/部落、社會的影響，並提出改善策略或行動方案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3DC6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76643EB1" w14:textId="77777777" w:rsidTr="00D0299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25008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  <w:p w14:paraId="1A24F20A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03/24-03/28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3456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歷Ea-Ⅳ-2基礎建設與產業政策。</w:t>
            </w:r>
          </w:p>
          <w:p w14:paraId="03389313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歷Eb-Ⅳ-1現代教育與文化啟蒙運動。</w:t>
            </w:r>
          </w:p>
          <w:p w14:paraId="2C6EEC7C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166626C7" w14:textId="36732DD0" w:rsidR="0049120E" w:rsidRPr="00100C6C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B14A1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社1a-Ⅳ-1發覺生活經驗或社會現象與社會領域內容知識的關係。</w:t>
            </w:r>
          </w:p>
          <w:p w14:paraId="5B746A23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程與重要歷史變遷。</w:t>
            </w:r>
          </w:p>
          <w:p w14:paraId="67EA5C29" w14:textId="1C189E74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歷1c-Ⅳ-2從多元觀點探究重要歷史事件與人物在歷史中的作用與意義。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83848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【歷史】</w:t>
            </w:r>
          </w:p>
          <w:p w14:paraId="0B803EAF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單元2日治時期的經濟發展</w:t>
            </w:r>
          </w:p>
          <w:p w14:paraId="51F17AFE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2-1</w:t>
            </w:r>
            <w:r w:rsidRPr="001939E7">
              <w:rPr>
                <w:rFonts w:eastAsia="標楷體" w:hint="eastAsia"/>
                <w:sz w:val="24"/>
                <w:szCs w:val="24"/>
              </w:rPr>
              <w:t>基礎建設的推動</w:t>
            </w:r>
          </w:p>
          <w:p w14:paraId="38083DB0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2-2</w:t>
            </w:r>
            <w:r w:rsidRPr="001939E7">
              <w:rPr>
                <w:rFonts w:eastAsia="標楷體" w:hint="eastAsia"/>
                <w:sz w:val="24"/>
                <w:szCs w:val="24"/>
              </w:rPr>
              <w:t>工業日本，農業臺灣</w:t>
            </w:r>
          </w:p>
          <w:p w14:paraId="2F33537E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2-3</w:t>
            </w:r>
            <w:r w:rsidRPr="001939E7">
              <w:rPr>
                <w:rFonts w:eastAsia="標楷體" w:hint="eastAsia"/>
                <w:sz w:val="24"/>
                <w:szCs w:val="24"/>
              </w:rPr>
              <w:t>工業臺灣，農業南洋</w:t>
            </w:r>
          </w:p>
          <w:p w14:paraId="3F9E63ED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4DE6FC1" w14:textId="3A6C632C" w:rsidR="0049120E" w:rsidRDefault="0049120E" w:rsidP="0049120E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從日治時代殖民經濟體制，說明殖民母國對殖民地人民的經濟剝削，雖一定程度提升殖民的的建設，但並未尊重殖民的人民的需求及人權。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72174F" w14:textId="5F16D859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76A46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048EB820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27F4DD29" w14:textId="723A64E3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D52EDB" w14:textId="453D3A52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F33E5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性別平等教育</w:t>
            </w:r>
          </w:p>
          <w:p w14:paraId="06AAA42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性J14　認識社會中性別、種族與階級的權力結構關係。</w:t>
            </w:r>
          </w:p>
          <w:p w14:paraId="5B68809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531A6744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人權教育</w:t>
            </w:r>
          </w:p>
          <w:p w14:paraId="36F874F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J1　認識基本人權的意涵，並了解憲法對人權保障的意義。</w:t>
            </w:r>
          </w:p>
          <w:p w14:paraId="74AB2833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J3　探索各種利益可能發生的衝突，並了解如何運用民主審議方式及正當的程序，以形成公共規則，落實平等自由之保障。</w:t>
            </w:r>
          </w:p>
          <w:p w14:paraId="653226E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500A9DC4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J5　了解社會上有不同的群體和文化，尊重並欣賞其差異。</w:t>
            </w:r>
          </w:p>
          <w:p w14:paraId="487373E8" w14:textId="42535719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探討違反人權的事件對個人、社區/部落、社會的</w:t>
            </w: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影響，並提出改善策略或行動方案。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57F0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段考週</w:t>
            </w:r>
          </w:p>
        </w:tc>
      </w:tr>
      <w:tr w:rsidR="0049120E" w14:paraId="74B8CAAF" w14:textId="77777777" w:rsidTr="00E132E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60874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  <w:p w14:paraId="0E3F4999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FDD00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歷Eb-Ⅳ-2都會文化的出現。</w:t>
            </w:r>
          </w:p>
          <w:p w14:paraId="306DFC7A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歷Eb-Ⅳ-3新舊文化的衝突與在地社會的調適。</w:t>
            </w:r>
          </w:p>
          <w:p w14:paraId="067BA5FF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2CF72503" w14:textId="509BDAAA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2079F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26F4844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0D8449F4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歷1c-Ⅳ-2從多元觀點探究重要歷史事件與人物在歷史中的作用與意義。</w:t>
            </w:r>
          </w:p>
          <w:p w14:paraId="2053A0EF" w14:textId="2715D029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DF896B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【歷史】</w:t>
            </w:r>
          </w:p>
          <w:p w14:paraId="3CA77D27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單元3日治時期的社會與文化</w:t>
            </w:r>
          </w:p>
          <w:p w14:paraId="00790C40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3-1</w:t>
            </w:r>
            <w:r w:rsidRPr="001939E7">
              <w:rPr>
                <w:rFonts w:eastAsia="標楷體" w:hint="eastAsia"/>
                <w:sz w:val="24"/>
                <w:szCs w:val="24"/>
              </w:rPr>
              <w:t>差別待遇的教育政策</w:t>
            </w:r>
          </w:p>
          <w:p w14:paraId="3ED7A6E0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3-2</w:t>
            </w:r>
            <w:r w:rsidRPr="001939E7">
              <w:rPr>
                <w:rFonts w:eastAsia="標楷體" w:hint="eastAsia"/>
                <w:sz w:val="24"/>
                <w:szCs w:val="24"/>
              </w:rPr>
              <w:t>文化啟蒙與政治社會運動</w:t>
            </w:r>
          </w:p>
          <w:p w14:paraId="7229BEFB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3-3</w:t>
            </w:r>
            <w:r w:rsidRPr="001939E7">
              <w:rPr>
                <w:rFonts w:eastAsia="標楷體" w:hint="eastAsia"/>
                <w:sz w:val="24"/>
                <w:szCs w:val="24"/>
              </w:rPr>
              <w:t>社會與文化的變遷</w:t>
            </w:r>
          </w:p>
          <w:p w14:paraId="4351B72F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ED4F0E" w14:textId="4690A628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4339D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4C0F3A8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1AFEA2C8" w14:textId="7F465C08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B78C34" w14:textId="4945A82D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519733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性別平等教育</w:t>
            </w:r>
          </w:p>
          <w:p w14:paraId="252232A1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性J14　認識社會中性別、種族與階級的權力結構關係。</w:t>
            </w:r>
          </w:p>
          <w:p w14:paraId="2BFD1FA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28B54435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4D06719B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J1　認識基本人權的意涵，並了解憲法對人權保障的意義。</w:t>
            </w:r>
          </w:p>
          <w:p w14:paraId="0B4124A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J3　探索各種利益可能發生的衝突，並了解如何運用民主審議方式及正當的程序，以形成公共規則，落實平等自由之保障。</w:t>
            </w:r>
          </w:p>
          <w:p w14:paraId="5D289A6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</w:t>
            </w: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在生活中實踐。</w:t>
            </w:r>
          </w:p>
          <w:p w14:paraId="5D8A6D8C" w14:textId="79B81291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J5　了解社會上有不同的群體和文化，尊重並欣賞其差異。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978B7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33F8EBA8" w14:textId="77777777" w:rsidTr="00E132E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4A357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  <w:p w14:paraId="143B45E8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04/07-04/11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D4AE0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歷Eb-Ⅳ-2都會文化的出現。</w:t>
            </w:r>
          </w:p>
          <w:p w14:paraId="041E3325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歷Eb-Ⅳ-3新舊文化的衝突與在地社會的調適。</w:t>
            </w:r>
          </w:p>
          <w:p w14:paraId="159CB5A9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40F58E27" w14:textId="37F1D61C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AFAF1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15DDB531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757CE17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歷1c-Ⅳ-2從多元觀點探究重要歷史事件與人物在歷史中的作用與意義。</w:t>
            </w:r>
          </w:p>
          <w:p w14:paraId="275B42D7" w14:textId="52E30CDD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16AC0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【歷史】</w:t>
            </w:r>
          </w:p>
          <w:p w14:paraId="79193A3D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單元3日治時期的社會與文化</w:t>
            </w:r>
          </w:p>
          <w:p w14:paraId="57DC24FA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3-1</w:t>
            </w:r>
            <w:r w:rsidRPr="001939E7">
              <w:rPr>
                <w:rFonts w:eastAsia="標楷體" w:hint="eastAsia"/>
                <w:sz w:val="24"/>
                <w:szCs w:val="24"/>
              </w:rPr>
              <w:t>差別待遇的教育政策</w:t>
            </w:r>
          </w:p>
          <w:p w14:paraId="33837D89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3-2</w:t>
            </w:r>
            <w:r w:rsidRPr="001939E7">
              <w:rPr>
                <w:rFonts w:eastAsia="標楷體" w:hint="eastAsia"/>
                <w:sz w:val="24"/>
                <w:szCs w:val="24"/>
              </w:rPr>
              <w:t>文化啟蒙與政治社會運動</w:t>
            </w:r>
          </w:p>
          <w:p w14:paraId="5673CE21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3-3</w:t>
            </w:r>
            <w:r w:rsidRPr="001939E7">
              <w:rPr>
                <w:rFonts w:eastAsia="標楷體" w:hint="eastAsia"/>
                <w:sz w:val="24"/>
                <w:szCs w:val="24"/>
              </w:rPr>
              <w:t>社會與文化的變遷</w:t>
            </w:r>
          </w:p>
          <w:p w14:paraId="731FEF52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2D05FD" w14:textId="33B7AE44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A53E3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6650CA2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794B95A5" w14:textId="44690666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B8D9DE" w14:textId="0C276008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9BD8B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性別平等教育</w:t>
            </w:r>
          </w:p>
          <w:p w14:paraId="3ED6AF97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性J14　認識社會中性別、種族與階級的權力結構關係。</w:t>
            </w:r>
          </w:p>
          <w:p w14:paraId="4D1B010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20036D3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3E80D01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J1　認識基本人權的意涵，並了解憲法對人權保障的意義。</w:t>
            </w:r>
          </w:p>
          <w:p w14:paraId="6EBC9DC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J3　探索各種利益可能發生的衝突，並了解如何運用民主審議方式及正當的程序，以形成公共規則，</w:t>
            </w: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落實平等自由之保障。</w:t>
            </w:r>
          </w:p>
          <w:p w14:paraId="54FEEDA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458B0E76" w14:textId="52F02FC1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J5　了解社會上有不同的群體和文化，尊重並欣賞其差異。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6A587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4E63B776" w14:textId="77777777" w:rsidTr="00E132E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56E0A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</w:t>
            </w:r>
          </w:p>
          <w:p w14:paraId="070B5698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04/14-04/18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4E444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歷Eb-Ⅳ-2都會文化的出現。</w:t>
            </w:r>
          </w:p>
          <w:p w14:paraId="3095E6C9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歷Eb-Ⅳ-3新舊文化的衝突與在地社會的調適。</w:t>
            </w:r>
          </w:p>
          <w:p w14:paraId="01C37DF2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5905BA7E" w14:textId="43C366FC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52A29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0F358CC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146647B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歷1c-Ⅳ-2從多元觀點探究重要歷史事件與人物在歷史中的作用與意義。</w:t>
            </w:r>
          </w:p>
          <w:p w14:paraId="4BD0533B" w14:textId="32D9413F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A8CF9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【歷史】</w:t>
            </w:r>
          </w:p>
          <w:p w14:paraId="0E3105E3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單元3日治時期的社會與文化</w:t>
            </w:r>
          </w:p>
          <w:p w14:paraId="09BB9F1F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3-1</w:t>
            </w:r>
            <w:r w:rsidRPr="001939E7">
              <w:rPr>
                <w:rFonts w:eastAsia="標楷體" w:hint="eastAsia"/>
                <w:sz w:val="24"/>
                <w:szCs w:val="24"/>
              </w:rPr>
              <w:t>差別待遇的教育政策</w:t>
            </w:r>
          </w:p>
          <w:p w14:paraId="7DD430F0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3-2</w:t>
            </w:r>
            <w:r w:rsidRPr="001939E7">
              <w:rPr>
                <w:rFonts w:eastAsia="標楷體" w:hint="eastAsia"/>
                <w:sz w:val="24"/>
                <w:szCs w:val="24"/>
              </w:rPr>
              <w:t>文化啟蒙與政治社會運動</w:t>
            </w:r>
          </w:p>
          <w:p w14:paraId="50666EBB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3-3</w:t>
            </w:r>
            <w:r w:rsidRPr="001939E7">
              <w:rPr>
                <w:rFonts w:eastAsia="標楷體" w:hint="eastAsia"/>
                <w:sz w:val="24"/>
                <w:szCs w:val="24"/>
              </w:rPr>
              <w:t>社會與文化的變遷</w:t>
            </w:r>
          </w:p>
          <w:p w14:paraId="1215E803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726BF1" w14:textId="04B2EC68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23F78B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01DC7E5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59A3E6DF" w14:textId="02E6B5B5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DCEF9F" w14:textId="67D590C8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204A0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性別平等教育</w:t>
            </w:r>
          </w:p>
          <w:p w14:paraId="7CC5C184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性J14　認識社會中性別、種族與階級的權力結構關係。</w:t>
            </w:r>
          </w:p>
          <w:p w14:paraId="499DDB44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47F1925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1988479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J1　認識基本人權的意涵，並了解憲法對人權保障的意義。</w:t>
            </w:r>
          </w:p>
          <w:p w14:paraId="1C2F048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J3　探索各種利益可能發生的衝突，並了解如何運用民</w:t>
            </w: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主審議方式及正當的程序，以形成公共規則，落實平等自由之保障。</w:t>
            </w:r>
          </w:p>
          <w:p w14:paraId="52CCBFD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59E19534" w14:textId="13E8D2C2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J5　了解社會上有不同的群體和文化，尊重並欣賞其差異。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E234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25E0328D" w14:textId="77777777" w:rsidTr="00E132E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0A26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</w:t>
            </w:r>
          </w:p>
          <w:p w14:paraId="31CC3D4E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17AB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歷A-Ⅳ-1紀年與分期。</w:t>
            </w:r>
          </w:p>
          <w:p w14:paraId="609AE7FE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歷Fa-Ⅳ-1中華民國統治體制的移入與轉變。</w:t>
            </w:r>
          </w:p>
          <w:p w14:paraId="31C2D231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歷Fa-Ⅳ-2二二八事件與白色恐怖。</w:t>
            </w:r>
          </w:p>
          <w:p w14:paraId="1A067041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歷Fb-Ⅳ-1經濟發展與社會轉型。</w:t>
            </w:r>
          </w:p>
          <w:p w14:paraId="040D27E9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0358A997" w14:textId="07C0D543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C226F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社1a-Ⅳ-1發覺生活經驗或社會現象與社會領域內容知識的關係。</w:t>
            </w:r>
          </w:p>
          <w:p w14:paraId="325E5B81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歷1a-Ⅳ-1理解以不同的紀年、歷史分期描述過去的意義。</w:t>
            </w:r>
          </w:p>
          <w:p w14:paraId="68E9220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7B6EA792" w14:textId="52CC43C8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社2c-Ⅳ-1從歷史或社會事件，省思自身或所屬群體的文化淵源、處境及自主性。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51418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【歷史】</w:t>
            </w:r>
          </w:p>
          <w:p w14:paraId="254C754C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單元4戰後臺灣的政治變遷</w:t>
            </w:r>
          </w:p>
          <w:p w14:paraId="013CAB7F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4-1</w:t>
            </w:r>
            <w:r w:rsidRPr="001939E7">
              <w:rPr>
                <w:rFonts w:eastAsia="標楷體" w:hint="eastAsia"/>
                <w:sz w:val="24"/>
                <w:szCs w:val="24"/>
              </w:rPr>
              <w:t>政權轉換與二二八事件</w:t>
            </w:r>
          </w:p>
          <w:p w14:paraId="0F8BDFAC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4-2</w:t>
            </w:r>
            <w:r w:rsidRPr="001939E7">
              <w:rPr>
                <w:rFonts w:eastAsia="標楷體" w:hint="eastAsia"/>
                <w:sz w:val="24"/>
                <w:szCs w:val="24"/>
              </w:rPr>
              <w:t>威權體制與白色恐怖</w:t>
            </w:r>
          </w:p>
          <w:p w14:paraId="041091FC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4-3</w:t>
            </w:r>
            <w:r w:rsidRPr="001939E7">
              <w:rPr>
                <w:rFonts w:eastAsia="標楷體" w:hint="eastAsia"/>
                <w:sz w:val="24"/>
                <w:szCs w:val="24"/>
              </w:rPr>
              <w:t>民主化歷程</w:t>
            </w:r>
          </w:p>
          <w:p w14:paraId="5F1F8233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D2C999" w14:textId="0ABD1245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728A81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4F383B7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6F8CE213" w14:textId="3B4F5FAA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C9D789" w14:textId="6F15BF24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2C5B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7278884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J2　關懷國內人權議題，提出一個符合正義的社會藍圖，並進行社會改進與行動。</w:t>
            </w:r>
          </w:p>
          <w:p w14:paraId="1511C4F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65BF2800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</w:t>
            </w: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事件對個人、社區/部落、社會的影響，並提出改善策略或行動方案。</w:t>
            </w:r>
          </w:p>
          <w:p w14:paraId="7C5E5425" w14:textId="716E7F22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人J10　了解人權的起源與歷史發展對人權維護的意義。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F042E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5D97CAD9" w14:textId="77777777" w:rsidTr="00E132E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01CE5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</w:t>
            </w:r>
          </w:p>
          <w:p w14:paraId="10615696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03436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歷A-Ⅳ-1紀年與分期。</w:t>
            </w:r>
          </w:p>
          <w:p w14:paraId="03AFD503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歷Fa-Ⅳ-1中華民國統治體制的移入與轉變。</w:t>
            </w:r>
          </w:p>
          <w:p w14:paraId="0B8B7BF5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歷Fa-Ⅳ-2二二八事件與白色恐怖。</w:t>
            </w:r>
          </w:p>
          <w:p w14:paraId="011F0B66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歷Fb-Ⅳ-1經濟發展與社會轉型。</w:t>
            </w:r>
          </w:p>
          <w:p w14:paraId="1F04EDAC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0143605C" w14:textId="1B1E9A02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06F863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社1a-Ⅳ-1發覺生活經驗或社會現象與社會領域內容知識的關係。</w:t>
            </w:r>
          </w:p>
          <w:p w14:paraId="2673ABE5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歷1a-Ⅳ-1理解以不同的紀年、歷史分期描述過去的意義。</w:t>
            </w:r>
          </w:p>
          <w:p w14:paraId="3E963BA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10D44ED0" w14:textId="247C7CFC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D3879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【歷史】</w:t>
            </w:r>
          </w:p>
          <w:p w14:paraId="0C05A6F7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單元4戰後臺灣的政治變遷</w:t>
            </w:r>
          </w:p>
          <w:p w14:paraId="4FE315EA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4-1</w:t>
            </w:r>
            <w:r w:rsidRPr="001939E7">
              <w:rPr>
                <w:rFonts w:eastAsia="標楷體" w:hint="eastAsia"/>
                <w:sz w:val="24"/>
                <w:szCs w:val="24"/>
              </w:rPr>
              <w:t>政權轉換與二二八事件</w:t>
            </w:r>
          </w:p>
          <w:p w14:paraId="55CC9716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4-2</w:t>
            </w:r>
            <w:r w:rsidRPr="001939E7">
              <w:rPr>
                <w:rFonts w:eastAsia="標楷體" w:hint="eastAsia"/>
                <w:sz w:val="24"/>
                <w:szCs w:val="24"/>
              </w:rPr>
              <w:t>威權體制與白色恐怖</w:t>
            </w:r>
          </w:p>
          <w:p w14:paraId="24CD021B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4-3</w:t>
            </w:r>
            <w:r w:rsidRPr="001939E7">
              <w:rPr>
                <w:rFonts w:eastAsia="標楷體" w:hint="eastAsia"/>
                <w:sz w:val="24"/>
                <w:szCs w:val="24"/>
              </w:rPr>
              <w:t>民主化歷程</w:t>
            </w:r>
          </w:p>
          <w:p w14:paraId="47020EA2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BE04D8B" w14:textId="34F82C20" w:rsidR="003038BC" w:rsidRDefault="003038BC" w:rsidP="0049120E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播放228影片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0B9385" w14:textId="67D69ADA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FF7D41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1A74FB3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0227122A" w14:textId="14D5FCDE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F07541" w14:textId="7052979A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8EEFA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258D75B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J2　關懷國內人權議題，提出一個符合正義的社會藍圖，並進行社會改進與行動。</w:t>
            </w:r>
          </w:p>
          <w:p w14:paraId="3EEA04B0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32C29C8B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探討違反人權的事件對個人、社區/部落、社會的影響，並提出改善策略</w:t>
            </w: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或行動方案。</w:t>
            </w:r>
          </w:p>
          <w:p w14:paraId="36CF0799" w14:textId="6EFC5AB5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人J10　了解人權的起源與歷史發展對人權維護的意義。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3FEA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62186A19" w14:textId="77777777" w:rsidTr="00E132E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DD4AE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</w:t>
            </w:r>
          </w:p>
          <w:p w14:paraId="7BE4D59F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05/05-05/09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C644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歷A-Ⅳ-1紀年與分期。</w:t>
            </w:r>
          </w:p>
          <w:p w14:paraId="043309EE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歷Fa-Ⅳ-1中華民國統治體制的移入與轉變。</w:t>
            </w:r>
          </w:p>
          <w:p w14:paraId="3510A02A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歷Fa-Ⅳ-2二二八事件與白色恐怖。</w:t>
            </w:r>
          </w:p>
          <w:p w14:paraId="59DD47A5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歷Fb-Ⅳ-1經濟發展與社會轉型。</w:t>
            </w:r>
          </w:p>
          <w:p w14:paraId="19125D5C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14E440BB" w14:textId="709452C8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38C3F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社1a-Ⅳ-1發覺生活經驗或社會現象與社會領域內容知識的關係。</w:t>
            </w:r>
          </w:p>
          <w:p w14:paraId="6DC361C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歷1a-Ⅳ-1理解以不同的紀年、歷史分期描述過去的意義。</w:t>
            </w:r>
          </w:p>
          <w:p w14:paraId="7B8BEBB5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1394051A" w14:textId="41DE70DF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9CE711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【歷史】</w:t>
            </w:r>
          </w:p>
          <w:p w14:paraId="575938A9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單元4戰後臺灣的政治變遷</w:t>
            </w:r>
          </w:p>
          <w:p w14:paraId="14DFA229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4-1</w:t>
            </w:r>
            <w:r w:rsidRPr="001939E7">
              <w:rPr>
                <w:rFonts w:eastAsia="標楷體" w:hint="eastAsia"/>
                <w:sz w:val="24"/>
                <w:szCs w:val="24"/>
              </w:rPr>
              <w:t>政權轉換與二二八事件</w:t>
            </w:r>
          </w:p>
          <w:p w14:paraId="625CAE8C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4-2</w:t>
            </w:r>
            <w:r w:rsidRPr="001939E7">
              <w:rPr>
                <w:rFonts w:eastAsia="標楷體" w:hint="eastAsia"/>
                <w:sz w:val="24"/>
                <w:szCs w:val="24"/>
              </w:rPr>
              <w:t>威權體制與白色恐怖</w:t>
            </w:r>
          </w:p>
          <w:p w14:paraId="18A11EC8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4-3</w:t>
            </w:r>
            <w:r w:rsidRPr="001939E7">
              <w:rPr>
                <w:rFonts w:eastAsia="標楷體" w:hint="eastAsia"/>
                <w:sz w:val="24"/>
                <w:szCs w:val="24"/>
              </w:rPr>
              <w:t>民主化歷程</w:t>
            </w:r>
          </w:p>
          <w:p w14:paraId="5EE9C7A5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0946EA5" w14:textId="2E0793AE" w:rsidR="003038BC" w:rsidRDefault="003038BC" w:rsidP="0049120E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播放美麗島事件紀錄片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56C42" w14:textId="7826A409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6FF51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4B1B3F83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52F70248" w14:textId="6F6066AB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1F69FB" w14:textId="604FA568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89673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34497A0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J2　關懷國內人權議題，提出一個符合正義的社會藍圖，並進行社會改進與行動。</w:t>
            </w:r>
          </w:p>
          <w:p w14:paraId="01DC331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77A0E88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探討違反人權的事件對個人、社區/部落、社會的影響，並提出改善策略或行動方案。</w:t>
            </w:r>
          </w:p>
          <w:p w14:paraId="7531BC9D" w14:textId="730631FA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人J10　了解人權的起源</w:t>
            </w: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DCB99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5688F308" w14:textId="77777777" w:rsidTr="00E132E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B1FCA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</w:t>
            </w:r>
          </w:p>
          <w:p w14:paraId="08EF7901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42F9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歷A-Ⅳ-1紀年與分期。</w:t>
            </w:r>
          </w:p>
          <w:p w14:paraId="6AEE2DBC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歷Fa-Ⅳ-1中華民國統治體制的移入與轉變。</w:t>
            </w:r>
          </w:p>
          <w:p w14:paraId="4E5D78FC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歷Fa-Ⅳ-2二二八事件與白色恐怖。</w:t>
            </w:r>
          </w:p>
          <w:p w14:paraId="72F746C4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歷Fb-Ⅳ-1經濟發展與社會轉型。</w:t>
            </w:r>
          </w:p>
          <w:p w14:paraId="1362CAA3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6601CF10" w14:textId="50048563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7E0D51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76D1BAE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歷1a-Ⅳ-1理解以不同的紀年、歷史分期描述過去的意義。</w:t>
            </w:r>
          </w:p>
          <w:p w14:paraId="66FC585B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6E717F63" w14:textId="79D6817B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325780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【歷史】</w:t>
            </w:r>
          </w:p>
          <w:p w14:paraId="6753A13D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單元4戰後臺灣的政治變遷</w:t>
            </w:r>
          </w:p>
          <w:p w14:paraId="0E5D95E7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4-1</w:t>
            </w:r>
            <w:r w:rsidRPr="001939E7">
              <w:rPr>
                <w:rFonts w:eastAsia="標楷體" w:hint="eastAsia"/>
                <w:sz w:val="24"/>
                <w:szCs w:val="24"/>
              </w:rPr>
              <w:t>政權轉換與二二八事件</w:t>
            </w:r>
          </w:p>
          <w:p w14:paraId="374C723F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4-2</w:t>
            </w:r>
            <w:r w:rsidRPr="001939E7">
              <w:rPr>
                <w:rFonts w:eastAsia="標楷體" w:hint="eastAsia"/>
                <w:sz w:val="24"/>
                <w:szCs w:val="24"/>
              </w:rPr>
              <w:t>威權體制與白色恐怖</w:t>
            </w:r>
          </w:p>
          <w:p w14:paraId="0AC79EA0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4-3</w:t>
            </w:r>
            <w:r w:rsidRPr="001939E7">
              <w:rPr>
                <w:rFonts w:eastAsia="標楷體" w:hint="eastAsia"/>
                <w:sz w:val="24"/>
                <w:szCs w:val="24"/>
              </w:rPr>
              <w:t>民主化歷程</w:t>
            </w:r>
          </w:p>
          <w:p w14:paraId="1B7A581C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330EC5C" w14:textId="3833E5CB" w:rsidR="003038BC" w:rsidRPr="003038BC" w:rsidRDefault="003038BC" w:rsidP="0049120E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播放兩蔣紀錄片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E82E68" w14:textId="271D1B65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B0BF2B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71A2A76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24493356" w14:textId="07FD82B3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431EC5" w14:textId="238BC3CD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E360D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0507225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J2　關懷國內人權議題，提出一個符合正義的社會藍圖，並進行社會改進與行動。</w:t>
            </w:r>
          </w:p>
          <w:p w14:paraId="7DBD8F0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6C25633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探討違反人權的事件對個人、社區/部落、社會的影響，並提出改善策略或行動方案。</w:t>
            </w:r>
          </w:p>
          <w:p w14:paraId="55002BB4" w14:textId="715D6863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人J10　了解人權的起源與歷史發展對人權維護的意義。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84D1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段考週</w:t>
            </w:r>
          </w:p>
        </w:tc>
      </w:tr>
      <w:tr w:rsidR="0049120E" w14:paraId="3AD60A39" w14:textId="77777777" w:rsidTr="00E132E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06115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15</w:t>
            </w:r>
          </w:p>
          <w:p w14:paraId="60F9580A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A8B96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歷Fa-Ⅳ-1中華民國統治體制的移入與轉變。</w:t>
            </w:r>
          </w:p>
          <w:p w14:paraId="2349C971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歷Fa-Ⅳ-4臺海兩岸關係與臺灣的國際處境。</w:t>
            </w:r>
          </w:p>
          <w:p w14:paraId="60C1C69F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歷Fb-Ⅳ-1經濟發展與社會轉型。</w:t>
            </w:r>
          </w:p>
          <w:p w14:paraId="04EDA20C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58B369AC" w14:textId="2B6E697F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D1FD63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23F2870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2A33A72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歷1c-Ⅳ-1區別歷史事實與歷史解釋。</w:t>
            </w:r>
          </w:p>
          <w:p w14:paraId="1AA0948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歷1c-Ⅳ-2從多元觀點探究重要歷史事件與人物在歷史中的作用與意義。</w:t>
            </w:r>
          </w:p>
          <w:p w14:paraId="75E9D6DB" w14:textId="1D6EE792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B68E6D" w14:textId="77777777" w:rsidR="0049120E" w:rsidRPr="00DF0027" w:rsidRDefault="0049120E" w:rsidP="0049120E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【歷史】</w:t>
            </w:r>
          </w:p>
          <w:p w14:paraId="7082C2E3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單元5戰後臺灣的外交與兩岸關係</w:t>
            </w:r>
          </w:p>
          <w:p w14:paraId="637B6FC1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5-1</w:t>
            </w:r>
            <w:r w:rsidRPr="001939E7">
              <w:rPr>
                <w:rFonts w:eastAsia="標楷體" w:hint="eastAsia"/>
                <w:sz w:val="24"/>
                <w:szCs w:val="24"/>
              </w:rPr>
              <w:t>戰後的外交發展</w:t>
            </w:r>
          </w:p>
          <w:p w14:paraId="117B3188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5-2</w:t>
            </w:r>
            <w:r w:rsidRPr="001939E7">
              <w:rPr>
                <w:rFonts w:eastAsia="標楷體" w:hint="eastAsia"/>
                <w:sz w:val="24"/>
                <w:szCs w:val="24"/>
              </w:rPr>
              <w:t>兩岸關係的演變</w:t>
            </w:r>
          </w:p>
          <w:p w14:paraId="03E9C51D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6E47490" w14:textId="67B2C242" w:rsidR="00CD112F" w:rsidRPr="00CD112F" w:rsidRDefault="00CD112F" w:rsidP="0049120E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請同學分組討論現今台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灣該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用何種方式對待邦交國及參與國際社會，方能擺脫外交困境？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588C75" w14:textId="3E27EFE5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2AF49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13F61AE0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51113DAB" w14:textId="6371CAEE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77A8CF" w14:textId="1F82F836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D21432" w14:textId="5F125C46" w:rsidR="0049120E" w:rsidRPr="00DF0027" w:rsidRDefault="0049120E" w:rsidP="003038BC">
            <w:pPr>
              <w:spacing w:line="240" w:lineRule="exact"/>
              <w:jc w:val="lef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395DC391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J3　探索各種利益可能發生的衝突，並了解如何運用民主審議方式及正當的程序，以形成公共規則，落實平等自由之保障。</w:t>
            </w:r>
          </w:p>
          <w:p w14:paraId="5D245FD3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577D0CC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探討違反人權的事件對個人、社區/部落、社會的影響，並提出改善策略或行動方案。</w:t>
            </w:r>
          </w:p>
          <w:p w14:paraId="7360E491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人J10　了解人權的起源與歷史發展對人權維護的意義。</w:t>
            </w:r>
          </w:p>
          <w:p w14:paraId="672D958B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5ACEF3E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海洋教育</w:t>
            </w:r>
          </w:p>
          <w:p w14:paraId="1293BEF4" w14:textId="506FA8CD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 J5　了解我國國土地</w:t>
            </w: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理位置的特色及重要性。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1617E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59B62BB4" w14:textId="77777777" w:rsidTr="00A817A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2F251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</w:t>
            </w:r>
          </w:p>
          <w:p w14:paraId="4926DD73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921FB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歷Fa-Ⅳ-1中華民國統治體制的移入與轉變。</w:t>
            </w:r>
          </w:p>
          <w:p w14:paraId="131957C7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歷Fa-Ⅳ-4臺海兩岸關係與臺灣的國際處境。</w:t>
            </w:r>
          </w:p>
          <w:p w14:paraId="4E492C9B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歷Fb-Ⅳ-1經濟發展與社會轉型。</w:t>
            </w:r>
          </w:p>
          <w:p w14:paraId="684122CD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730A5E50" w14:textId="25E11347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AD477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009C3ED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0523429B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歷1c-Ⅳ-1區別歷史事實與歷史解釋。</w:t>
            </w:r>
          </w:p>
          <w:p w14:paraId="34BEE3E4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歷1c-Ⅳ-2從多元觀點探究重要歷史事件與人物在歷史中的作用與意義。</w:t>
            </w:r>
          </w:p>
          <w:p w14:paraId="6FD12596" w14:textId="1A396DEA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3A7A85" w14:textId="77777777" w:rsidR="0049120E" w:rsidRPr="00DF0027" w:rsidRDefault="0049120E" w:rsidP="0049120E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【歷史】</w:t>
            </w:r>
          </w:p>
          <w:p w14:paraId="667B0D9A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單元5戰後臺灣的外交與兩岸關係</w:t>
            </w:r>
          </w:p>
          <w:p w14:paraId="19C5C7DE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5-1</w:t>
            </w:r>
            <w:r w:rsidRPr="001939E7">
              <w:rPr>
                <w:rFonts w:eastAsia="標楷體" w:hint="eastAsia"/>
                <w:sz w:val="24"/>
                <w:szCs w:val="24"/>
              </w:rPr>
              <w:t>戰後的外交發展</w:t>
            </w:r>
          </w:p>
          <w:p w14:paraId="539155A1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5-2</w:t>
            </w:r>
            <w:r w:rsidRPr="001939E7">
              <w:rPr>
                <w:rFonts w:eastAsia="標楷體" w:hint="eastAsia"/>
                <w:sz w:val="24"/>
                <w:szCs w:val="24"/>
              </w:rPr>
              <w:t>兩岸關係的演變</w:t>
            </w:r>
          </w:p>
          <w:p w14:paraId="33019EF1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59BD584" w14:textId="09E3120E" w:rsidR="00CD112F" w:rsidRDefault="00CD112F" w:rsidP="0049120E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請同學分組討論現今台灣該用何種方式對待邦交國及參與國際社會，方能擺脫外交困境？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5B03B2" w14:textId="098EF45B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410BF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7675ED4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6CA975DD" w14:textId="251DC7F7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1B93F3" w14:textId="028D27AD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37BC4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4B636B05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J3　探索各種利益可能發生的衝突，並了解如何運用民主審議方式及正當的程序，以形成公共規則，落實平等自由之保障。</w:t>
            </w:r>
          </w:p>
          <w:p w14:paraId="400D8BC3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62B7A130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探討違反人權的事件對個人、社區/部落、社會的影響，並提出改善策略或行動方案。</w:t>
            </w:r>
          </w:p>
          <w:p w14:paraId="39AF971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人J10　了解人權的起源與歷史發展對人權維護的意義。</w:t>
            </w:r>
          </w:p>
          <w:p w14:paraId="204503D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12B1DDF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海洋教育</w:t>
            </w:r>
          </w:p>
          <w:p w14:paraId="0907A414" w14:textId="4C9D6522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 J5　了解我國國土地理位置的特色及重要性。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3BBB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7E649F39" w14:textId="77777777" w:rsidTr="00A817A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9020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17</w:t>
            </w:r>
          </w:p>
          <w:p w14:paraId="6920FF81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B4B9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歷Fa-Ⅳ-1中華民國統治體制的移入與轉變。</w:t>
            </w:r>
          </w:p>
          <w:p w14:paraId="534B0236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歷Fa-Ⅳ-4臺海兩岸關係與臺灣的國際處境。</w:t>
            </w:r>
          </w:p>
          <w:p w14:paraId="7FA0A5C2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歷Fb-Ⅳ-1經濟發展與社會轉型。</w:t>
            </w:r>
          </w:p>
          <w:p w14:paraId="51040301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31F6D693" w14:textId="21F41D33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10ED3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社1a-Ⅳ-1發覺生活經驗或社會現象與社會領域內容知識的關係。</w:t>
            </w:r>
          </w:p>
          <w:p w14:paraId="7D693FF4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49C75FD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歷1c-Ⅳ-1區別歷史事實與歷史解釋。</w:t>
            </w:r>
          </w:p>
          <w:p w14:paraId="00B479A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歷1c-Ⅳ-2從多元觀點探究重要歷史事件與人物在歷史中的作用與意義。</w:t>
            </w:r>
          </w:p>
          <w:p w14:paraId="65928FA8" w14:textId="26AC88AA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0398AE" w14:textId="77777777" w:rsidR="0049120E" w:rsidRPr="00DF0027" w:rsidRDefault="0049120E" w:rsidP="0049120E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【歷史】</w:t>
            </w:r>
          </w:p>
          <w:p w14:paraId="59053605" w14:textId="77777777" w:rsidR="0049120E" w:rsidRPr="001939E7" w:rsidRDefault="0049120E" w:rsidP="0049120E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1939E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單元5戰後臺灣的外交與兩岸關係</w:t>
            </w:r>
          </w:p>
          <w:p w14:paraId="37F64811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5-1</w:t>
            </w:r>
            <w:r w:rsidRPr="001939E7">
              <w:rPr>
                <w:rFonts w:eastAsia="標楷體" w:hint="eastAsia"/>
                <w:sz w:val="24"/>
                <w:szCs w:val="24"/>
              </w:rPr>
              <w:t>戰後的外交發展</w:t>
            </w:r>
          </w:p>
          <w:p w14:paraId="7E377D61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5-2</w:t>
            </w:r>
            <w:r w:rsidRPr="001939E7">
              <w:rPr>
                <w:rFonts w:eastAsia="標楷體" w:hint="eastAsia"/>
                <w:sz w:val="24"/>
                <w:szCs w:val="24"/>
              </w:rPr>
              <w:t>兩岸關係的演變</w:t>
            </w:r>
          </w:p>
          <w:p w14:paraId="6D4A39C9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29DFA18" w14:textId="5B9DA9EF" w:rsidR="00CD112F" w:rsidRDefault="00CD112F" w:rsidP="0049120E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請同學分組討論現今台灣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該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用何種方式對待邦交國及參與國際社會，方能擺脫外交困境？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90514C" w14:textId="31D1DDD6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382E4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155494AB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588B9DA2" w14:textId="68D8180B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2B458F" w14:textId="451F597A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B8845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69A32DD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J3　探索各種利益可能發生的衝突，並了解如何運用民主審議方式及正當的程序，以形成公共規則，落實平等自由之保障。</w:t>
            </w:r>
          </w:p>
          <w:p w14:paraId="3421BB17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0D13271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J7　探討違反人權的事件對個人、社區/部落、社會的影響，並提出改善策略或行動方案。</w:t>
            </w:r>
          </w:p>
          <w:p w14:paraId="32D0617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人J10　了解人權的起源與歷史發展對人權維護的意義。</w:t>
            </w:r>
          </w:p>
          <w:p w14:paraId="7F39166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4C1E7D3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海洋教育</w:t>
            </w:r>
          </w:p>
          <w:p w14:paraId="3A188CDD" w14:textId="48B749A1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 J5　了解我國國土地理位置的特色及重要性。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D552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52FB1786" w14:textId="77777777" w:rsidTr="00A817A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D583F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18</w:t>
            </w:r>
          </w:p>
          <w:p w14:paraId="4D6F638B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6F5E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歷Fb-Ⅳ-1經濟發展與社會轉型。</w:t>
            </w:r>
          </w:p>
          <w:p w14:paraId="520D46BC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歷Fa-Ⅳ-3國家政策下的原住民族。</w:t>
            </w:r>
          </w:p>
          <w:p w14:paraId="625F6F1D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歷Fb-Ⅳ-2大眾文化的演變。</w:t>
            </w:r>
          </w:p>
          <w:p w14:paraId="02369D0E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454AB2AC" w14:textId="0433DCAF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A5DAB3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社1a-Ⅳ-1發覺生活經驗或社會現象與社會領域內容知識的關係。</w:t>
            </w:r>
          </w:p>
          <w:p w14:paraId="79C3ED8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歷1a-Ⅳ-1理解以不同的紀年、歷史分期描述過去的意義。</w:t>
            </w:r>
          </w:p>
          <w:p w14:paraId="6C7CC6F5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09E9A0B7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歷1b-Ⅳ-1運用歷史資料，解釋重要歷史人物與事件間的關聯。</w:t>
            </w:r>
          </w:p>
          <w:p w14:paraId="62C73BC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歷1c-Ⅳ-1區別歷史事實與歷史解釋。</w:t>
            </w:r>
          </w:p>
          <w:p w14:paraId="104C72E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歷1c-Ⅳ-2從多元觀點探究重要歷史事件與人物在歷史中的作用與意義。</w:t>
            </w:r>
          </w:p>
          <w:p w14:paraId="5DB54EE4" w14:textId="5FE17B5C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465807" w14:textId="77777777" w:rsidR="0049120E" w:rsidRPr="00DF0027" w:rsidRDefault="0049120E" w:rsidP="0049120E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【歷史】</w:t>
            </w:r>
          </w:p>
          <w:p w14:paraId="6DABFC0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單元6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戰後臺灣的經濟與社會</w:t>
            </w:r>
          </w:p>
          <w:p w14:paraId="79F1740F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6-1</w:t>
            </w:r>
            <w:r w:rsidRPr="001939E7">
              <w:rPr>
                <w:rFonts w:eastAsia="標楷體" w:hint="eastAsia"/>
                <w:sz w:val="24"/>
                <w:szCs w:val="24"/>
              </w:rPr>
              <w:t>經濟發展</w:t>
            </w:r>
          </w:p>
          <w:p w14:paraId="3EFE4EAC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6-2</w:t>
            </w:r>
            <w:r w:rsidRPr="001939E7">
              <w:rPr>
                <w:rFonts w:eastAsia="標楷體" w:hint="eastAsia"/>
                <w:sz w:val="24"/>
                <w:szCs w:val="24"/>
              </w:rPr>
              <w:t>文化的演變</w:t>
            </w:r>
          </w:p>
          <w:p w14:paraId="797DABA4" w14:textId="77777777" w:rsidR="0049120E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6-3</w:t>
            </w:r>
            <w:r w:rsidRPr="001939E7">
              <w:rPr>
                <w:rFonts w:eastAsia="標楷體" w:hint="eastAsia"/>
                <w:sz w:val="24"/>
                <w:szCs w:val="24"/>
              </w:rPr>
              <w:t>國家政策下的原住民</w:t>
            </w:r>
          </w:p>
          <w:p w14:paraId="499F0AA6" w14:textId="77777777" w:rsidR="00CD112F" w:rsidRDefault="00CD112F" w:rsidP="0049120E">
            <w:pPr>
              <w:rPr>
                <w:rFonts w:eastAsia="標楷體"/>
                <w:sz w:val="24"/>
                <w:szCs w:val="24"/>
              </w:rPr>
            </w:pPr>
          </w:p>
          <w:p w14:paraId="0FA07BF0" w14:textId="234B20F4" w:rsidR="00CD112F" w:rsidRPr="00CD112F" w:rsidRDefault="00CD112F" w:rsidP="0049120E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請同學訪問家中</w:t>
            </w: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70</w:t>
            </w: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歲以上長者，提供民國</w:t>
            </w: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40.50</w:t>
            </w: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年代的生活，與現今有哪些不同？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BF6A60" w14:textId="79917DE8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CD11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7356FB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1BDC9BE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3C60A397" w14:textId="7956842C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70B2F7" w14:textId="07198B37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FE80F0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33A56DB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J2　關懷國內人權議題，提出一個符合正義的社會藍圖，並進行社會改進與行動。</w:t>
            </w:r>
          </w:p>
          <w:p w14:paraId="6C6F39D5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020A823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J5　了解社會上有不同的群體和文化，尊重並欣賞其差異。</w:t>
            </w:r>
          </w:p>
          <w:p w14:paraId="68331A53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人 J9　認識教育權、工作權與個人生涯發展的關係。</w:t>
            </w:r>
          </w:p>
          <w:p w14:paraId="0B85DCE4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人J10　了解人權的起源與歷史發展對人權維護的意義。</w:t>
            </w:r>
          </w:p>
          <w:p w14:paraId="2977CF2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453BB9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海洋教育</w:t>
            </w:r>
          </w:p>
          <w:p w14:paraId="188EA924" w14:textId="4B50DD02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 J5　了解我國國土地理位置的特色及重要性。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B83C6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09808E9E" w14:textId="77777777" w:rsidTr="00A817A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24C4C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19</w:t>
            </w:r>
          </w:p>
          <w:p w14:paraId="09F5A035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06/16-06/20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B7C73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歷Fb-Ⅳ-1經濟發展與社會轉型。</w:t>
            </w:r>
          </w:p>
          <w:p w14:paraId="1D22491B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歷Fa-Ⅳ-3國家政策下的原住民族。</w:t>
            </w:r>
          </w:p>
          <w:p w14:paraId="475B5811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歷Fb-Ⅳ-2大眾文化的演變。</w:t>
            </w:r>
          </w:p>
          <w:p w14:paraId="164E540D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2F0FC541" w14:textId="55FB4253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C4E8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社1a-Ⅳ-1發覺生活經驗或社會現象與社會領域內容知識的關係。</w:t>
            </w:r>
          </w:p>
          <w:p w14:paraId="75CE86B5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歷1a-Ⅳ-1理解以不同的紀年、歷史分期描述過去的意義。</w:t>
            </w:r>
          </w:p>
          <w:p w14:paraId="0F12C7E4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歷1a-Ⅳ-2理解所習得歷史事件的發展歷程與重要歷史變遷。</w:t>
            </w:r>
          </w:p>
          <w:p w14:paraId="5E8B2C4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歷1b-Ⅳ-1運用歷史資料，解釋重要歷史人物與事件間的關聯。</w:t>
            </w:r>
          </w:p>
          <w:p w14:paraId="1C2F61D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歷1c-Ⅳ-1區別歷史事實與歷史解釋。</w:t>
            </w:r>
          </w:p>
          <w:p w14:paraId="60C91CB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歷1c-Ⅳ-2從多元觀點探究重要歷史事件與人物在歷史中的作用與意義。</w:t>
            </w:r>
          </w:p>
          <w:p w14:paraId="0B0F2AB4" w14:textId="1E60823D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711022" w14:textId="77777777" w:rsidR="0049120E" w:rsidRPr="00DF0027" w:rsidRDefault="0049120E" w:rsidP="0049120E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【歷史】</w:t>
            </w:r>
          </w:p>
          <w:p w14:paraId="4784EE7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單元6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戰後臺灣的經濟與社會</w:t>
            </w:r>
          </w:p>
          <w:p w14:paraId="51BD7731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6-1</w:t>
            </w:r>
            <w:r w:rsidRPr="001939E7">
              <w:rPr>
                <w:rFonts w:eastAsia="標楷體" w:hint="eastAsia"/>
                <w:sz w:val="24"/>
                <w:szCs w:val="24"/>
              </w:rPr>
              <w:t>經濟發展</w:t>
            </w:r>
          </w:p>
          <w:p w14:paraId="6C926778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6-2</w:t>
            </w:r>
            <w:r w:rsidRPr="001939E7">
              <w:rPr>
                <w:rFonts w:eastAsia="標楷體" w:hint="eastAsia"/>
                <w:sz w:val="24"/>
                <w:szCs w:val="24"/>
              </w:rPr>
              <w:t>文化的演變</w:t>
            </w:r>
          </w:p>
          <w:p w14:paraId="2083AE7A" w14:textId="77777777" w:rsidR="0049120E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6-3</w:t>
            </w:r>
            <w:r w:rsidRPr="001939E7">
              <w:rPr>
                <w:rFonts w:eastAsia="標楷體" w:hint="eastAsia"/>
                <w:sz w:val="24"/>
                <w:szCs w:val="24"/>
              </w:rPr>
              <w:t>國家政策下的原住民</w:t>
            </w:r>
          </w:p>
          <w:p w14:paraId="209F043D" w14:textId="77777777" w:rsidR="00CD112F" w:rsidRDefault="00CD112F" w:rsidP="0049120E">
            <w:pPr>
              <w:rPr>
                <w:rFonts w:eastAsia="標楷體"/>
                <w:sz w:val="24"/>
                <w:szCs w:val="24"/>
              </w:rPr>
            </w:pPr>
          </w:p>
          <w:p w14:paraId="5FE5F7EE" w14:textId="0F726185" w:rsidR="00CD112F" w:rsidRPr="00CD112F" w:rsidRDefault="00CD112F" w:rsidP="0049120E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請同學訪問家中</w:t>
            </w: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70</w:t>
            </w: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歲以上長者，提供民國</w:t>
            </w: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40.50</w:t>
            </w: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年代的生活，與現今有哪些不同？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655CAD" w14:textId="38626342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86BCA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19015A05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0FA10BF4" w14:textId="63E7407D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43E79" w14:textId="39A1F0F9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A65A13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4CDA47AB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J2　關懷國內人權議題，提出一個符合正義的社會藍圖，並進行社會改進與行動。</w:t>
            </w:r>
          </w:p>
          <w:p w14:paraId="6CFC50D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了解平等、正義的原則，並在生活中實踐。</w:t>
            </w:r>
          </w:p>
          <w:p w14:paraId="26B76E7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J5　了解社會上有不</w:t>
            </w: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同的群體和文化，尊重並欣賞其差異。</w:t>
            </w:r>
          </w:p>
          <w:p w14:paraId="661614B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J9　認識教育權、工作權與個人生涯發展的關係。</w:t>
            </w:r>
          </w:p>
          <w:p w14:paraId="78257483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人J10　了解人權的起源與歷史發展對人權維護的意義。</w:t>
            </w:r>
          </w:p>
          <w:p w14:paraId="4FF3C31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5590532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海洋教育</w:t>
            </w:r>
          </w:p>
          <w:p w14:paraId="2AED6F97" w14:textId="1CD2B412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 J5　了解我國國土地理位置的特色及重要性。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C034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20E" w14:paraId="027495BF" w14:textId="77777777" w:rsidTr="00A817A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0377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</w:t>
            </w:r>
          </w:p>
          <w:p w14:paraId="304DAB52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06/23-06/27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2D328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歷Fb-Ⅳ-1經濟發展與社會轉型。</w:t>
            </w:r>
          </w:p>
          <w:p w14:paraId="367B7D59" w14:textId="77777777" w:rsidR="0049120E" w:rsidRPr="00DF0027" w:rsidRDefault="0049120E" w:rsidP="0049120E">
            <w:pPr>
              <w:pStyle w:val="1-1-1"/>
              <w:spacing w:afterLines="50" w:after="120" w:line="240" w:lineRule="exact"/>
              <w:rPr>
                <w:rFonts w:ascii="標楷體" w:eastAsia="標楷體" w:hAnsi="標楷體"/>
                <w:bCs/>
              </w:rPr>
            </w:pPr>
            <w:r w:rsidRPr="00DF0027">
              <w:rPr>
                <w:rFonts w:ascii="標楷體" w:eastAsia="標楷體" w:hAnsi="標楷體" w:hint="eastAsia"/>
                <w:bCs/>
              </w:rPr>
              <w:t>歷Fa-Ⅳ-3國家政策下的原住民族。</w:t>
            </w:r>
          </w:p>
          <w:p w14:paraId="3A8494AD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歷Fb-Ⅳ-2大眾文化的演變。</w:t>
            </w:r>
          </w:p>
          <w:p w14:paraId="0B48866B" w14:textId="77777777" w:rsidR="0049120E" w:rsidRPr="00DF0027" w:rsidRDefault="0049120E" w:rsidP="0049120E">
            <w:pPr>
              <w:spacing w:afterLines="50" w:after="120"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-1地方史探究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（二）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。</w:t>
            </w:r>
          </w:p>
          <w:p w14:paraId="2EB24062" w14:textId="78597AFA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歷G-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Ⅳ</w:t>
            </w:r>
            <w:r w:rsidRPr="00DF002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-2從主題E或F挑選適當課題深入探究，或規劃與執行歷史踏查或展演。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CFCD4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社1a-Ⅳ-1發覺生活經驗或社會現象與社會領域內容知識的關係。</w:t>
            </w:r>
          </w:p>
          <w:p w14:paraId="0E03957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歷1a-Ⅳ-1理解以不同的紀年、歷史分期描述過去的意義。</w:t>
            </w:r>
          </w:p>
          <w:p w14:paraId="3A8A645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歷1a-Ⅳ-2理解所習得歷史</w:t>
            </w: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lastRenderedPageBreak/>
              <w:t>事件的發展歷程與重要歷史變遷。</w:t>
            </w:r>
          </w:p>
          <w:p w14:paraId="6A38B446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歷1b-Ⅳ-1運用歷史資料，解釋重要歷史人物與事件間的關聯。</w:t>
            </w:r>
          </w:p>
          <w:p w14:paraId="1C68CAA2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歷1c-Ⅳ-1區別歷史事實與歷史解釋。</w:t>
            </w:r>
          </w:p>
          <w:p w14:paraId="7B325D3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歷1c-Ⅳ-2從多元觀點探究重要歷史事件與人物在歷史中的作用與意義。</w:t>
            </w:r>
          </w:p>
          <w:p w14:paraId="075CB00B" w14:textId="562F52A2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社2c-Ⅳ-1從歷史或社會事件，省思自身或所屬群體的文化淵源、處境及自主性。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8205AA" w14:textId="77777777" w:rsidR="0049120E" w:rsidRPr="00DF0027" w:rsidRDefault="0049120E" w:rsidP="0049120E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【歷史】</w:t>
            </w:r>
          </w:p>
          <w:p w14:paraId="47202B6A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單元6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戰後臺灣的經濟與社會</w:t>
            </w:r>
          </w:p>
          <w:p w14:paraId="382E67A3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6-1</w:t>
            </w:r>
            <w:r w:rsidRPr="001939E7">
              <w:rPr>
                <w:rFonts w:eastAsia="標楷體" w:hint="eastAsia"/>
                <w:sz w:val="24"/>
                <w:szCs w:val="24"/>
              </w:rPr>
              <w:t>經濟發展</w:t>
            </w:r>
          </w:p>
          <w:p w14:paraId="674AA1CB" w14:textId="77777777" w:rsidR="0049120E" w:rsidRPr="001939E7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6-2</w:t>
            </w:r>
            <w:r w:rsidRPr="001939E7">
              <w:rPr>
                <w:rFonts w:eastAsia="標楷體" w:hint="eastAsia"/>
                <w:sz w:val="24"/>
                <w:szCs w:val="24"/>
              </w:rPr>
              <w:t>文化的演變</w:t>
            </w:r>
          </w:p>
          <w:p w14:paraId="3E570EEE" w14:textId="77777777" w:rsidR="0049120E" w:rsidRDefault="0049120E" w:rsidP="0049120E">
            <w:pPr>
              <w:rPr>
                <w:rFonts w:eastAsia="標楷體"/>
                <w:sz w:val="24"/>
                <w:szCs w:val="24"/>
              </w:rPr>
            </w:pPr>
            <w:r w:rsidRPr="001939E7">
              <w:rPr>
                <w:rFonts w:eastAsia="標楷體" w:hint="eastAsia"/>
                <w:sz w:val="24"/>
                <w:szCs w:val="24"/>
              </w:rPr>
              <w:t>6-3</w:t>
            </w:r>
            <w:r w:rsidRPr="001939E7">
              <w:rPr>
                <w:rFonts w:eastAsia="標楷體" w:hint="eastAsia"/>
                <w:sz w:val="24"/>
                <w:szCs w:val="24"/>
              </w:rPr>
              <w:t>國家政策下的原住民</w:t>
            </w:r>
          </w:p>
          <w:p w14:paraId="56684B85" w14:textId="77777777" w:rsidR="00CD112F" w:rsidRDefault="00CD112F" w:rsidP="0049120E">
            <w:pPr>
              <w:rPr>
                <w:rFonts w:eastAsia="標楷體"/>
                <w:sz w:val="24"/>
                <w:szCs w:val="24"/>
              </w:rPr>
            </w:pPr>
          </w:p>
          <w:p w14:paraId="09DA5191" w14:textId="7A25FF96" w:rsidR="00CD112F" w:rsidRDefault="00CD112F" w:rsidP="0049120E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請同學訪問家中</w:t>
            </w: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70</w:t>
            </w: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歲以上長者，提供民國</w:t>
            </w: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40.50</w:t>
            </w: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t>年代</w:t>
            </w:r>
            <w:r w:rsidRPr="00CD112F">
              <w:rPr>
                <w:rFonts w:eastAsia="標楷體" w:hint="eastAsia"/>
                <w:color w:val="FF0000"/>
                <w:sz w:val="24"/>
                <w:szCs w:val="24"/>
              </w:rPr>
              <w:lastRenderedPageBreak/>
              <w:t>的生活，與現今有哪些不同？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77EAAA" w14:textId="39B0ED98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71E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97A9D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1.投影機</w:t>
            </w:r>
          </w:p>
          <w:p w14:paraId="7C5CBF0D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2.教學圖卡</w:t>
            </w:r>
          </w:p>
          <w:p w14:paraId="6E723E11" w14:textId="0D1A5D45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3.資訊教室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C408DD" w14:textId="4778EA2C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BC661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人權教育</w:t>
            </w:r>
          </w:p>
          <w:p w14:paraId="4AA62EF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J2　關懷國內人權議題，提出一個符合正義的社會藍圖，並進行社會改進與行動。</w:t>
            </w:r>
          </w:p>
          <w:p w14:paraId="6465928C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J4　了解平等、正義的原則，並</w:t>
            </w: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在生活中實踐。</w:t>
            </w:r>
          </w:p>
          <w:p w14:paraId="27B4019E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J5　了解社會上有不同的群體和文化，尊重並欣賞其差異。</w:t>
            </w:r>
          </w:p>
          <w:p w14:paraId="3FAECE6F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 J9　認識教育權、工作權與個人生涯發展的關係。</w:t>
            </w:r>
          </w:p>
          <w:p w14:paraId="30324F78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人J10　了解人權的起源與歷史發展對人權維護的意義。</w:t>
            </w:r>
          </w:p>
          <w:p w14:paraId="151F6B97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16F2DC9" w14:textId="77777777" w:rsidR="0049120E" w:rsidRPr="00DF0027" w:rsidRDefault="0049120E" w:rsidP="0049120E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海洋教育</w:t>
            </w:r>
          </w:p>
          <w:p w14:paraId="0E94D556" w14:textId="513C5F1F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F002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 J5　了解我國國土地理位置的特色及重要性。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90FEB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段考週</w:t>
            </w:r>
          </w:p>
        </w:tc>
      </w:tr>
      <w:tr w:rsidR="0049120E" w14:paraId="6A8C5255" w14:textId="7777777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17F1A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21</w:t>
            </w:r>
          </w:p>
          <w:p w14:paraId="4795E38F" w14:textId="77777777" w:rsidR="0049120E" w:rsidRPr="0052518D" w:rsidRDefault="0049120E" w:rsidP="0049120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D0FF" w14:textId="08299620" w:rsidR="0049120E" w:rsidRDefault="003038BC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休業式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299DA1" w14:textId="77777777" w:rsidR="0049120E" w:rsidRDefault="0049120E" w:rsidP="0049120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90FEE8" w14:textId="77777777" w:rsidR="0049120E" w:rsidRDefault="0049120E" w:rsidP="0049120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8FE6D2" w14:textId="77777777" w:rsidR="0049120E" w:rsidRDefault="0049120E" w:rsidP="0049120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96C647" w14:textId="77777777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417047" w14:textId="77777777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7D2F81" w14:textId="77777777" w:rsidR="0049120E" w:rsidRDefault="0049120E" w:rsidP="0049120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44E4B" w14:textId="77777777" w:rsidR="0049120E" w:rsidRPr="00500692" w:rsidRDefault="0049120E" w:rsidP="004912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段考週</w:t>
            </w:r>
          </w:p>
        </w:tc>
      </w:tr>
    </w:tbl>
    <w:p w14:paraId="243F84D6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33D7C62E" w14:textId="77777777"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77DAB4A4" w14:textId="24C98BB4" w:rsidR="00E8654C" w:rsidRPr="00E8654C" w:rsidRDefault="003038B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1C50E0EE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65D1CCEC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14:paraId="7A00EAB6" w14:textId="77777777" w:rsidTr="00E67570">
        <w:tc>
          <w:tcPr>
            <w:tcW w:w="1292" w:type="dxa"/>
          </w:tcPr>
          <w:p w14:paraId="3CAF57FF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2DCF9872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101819D8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07A43170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4109517B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1D87B394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14:paraId="19B695C8" w14:textId="77777777" w:rsidTr="00E67570">
        <w:tc>
          <w:tcPr>
            <w:tcW w:w="1292" w:type="dxa"/>
          </w:tcPr>
          <w:p w14:paraId="10393FEE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F56520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D956B60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58450888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6B652E42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23AC868D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2CB28A58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8721182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B16834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54F49628" w14:textId="77777777" w:rsidTr="00E67570">
        <w:tc>
          <w:tcPr>
            <w:tcW w:w="1292" w:type="dxa"/>
          </w:tcPr>
          <w:p w14:paraId="0C9CD77A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803112C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8B6CB7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7A90953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AD76E3F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5AD5076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216D8209" w14:textId="77777777" w:rsidTr="00E67570">
        <w:tc>
          <w:tcPr>
            <w:tcW w:w="1292" w:type="dxa"/>
          </w:tcPr>
          <w:p w14:paraId="46316DD3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14F03B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F4DF83D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D393312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6691D91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9A03065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12269F7" w14:textId="77777777"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79C87" w14:textId="77777777" w:rsidR="006237BC" w:rsidRDefault="006237BC">
      <w:r>
        <w:separator/>
      </w:r>
    </w:p>
  </w:endnote>
  <w:endnote w:type="continuationSeparator" w:id="0">
    <w:p w14:paraId="243B4BC5" w14:textId="77777777" w:rsidR="006237BC" w:rsidRDefault="0062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6772356"/>
      <w:docPartObj>
        <w:docPartGallery w:val="Page Numbers (Bottom of Page)"/>
        <w:docPartUnique/>
      </w:docPartObj>
    </w:sdtPr>
    <w:sdtContent>
      <w:p w14:paraId="73D34000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DF" w:rsidRPr="00581FDF">
          <w:rPr>
            <w:noProof/>
            <w:lang w:val="zh-TW"/>
          </w:rPr>
          <w:t>7</w:t>
        </w:r>
        <w:r>
          <w:fldChar w:fldCharType="end"/>
        </w:r>
      </w:p>
    </w:sdtContent>
  </w:sdt>
  <w:p w14:paraId="0A4B2648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967C" w14:textId="77777777" w:rsidR="006237BC" w:rsidRDefault="006237BC">
      <w:r>
        <w:separator/>
      </w:r>
    </w:p>
  </w:footnote>
  <w:footnote w:type="continuationSeparator" w:id="0">
    <w:p w14:paraId="6CBD36EB" w14:textId="77777777" w:rsidR="006237BC" w:rsidRDefault="0062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6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7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1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361206839">
    <w:abstractNumId w:val="20"/>
  </w:num>
  <w:num w:numId="2" w16cid:durableId="1743676999">
    <w:abstractNumId w:val="41"/>
  </w:num>
  <w:num w:numId="3" w16cid:durableId="140924869">
    <w:abstractNumId w:val="26"/>
  </w:num>
  <w:num w:numId="4" w16cid:durableId="121727107">
    <w:abstractNumId w:val="35"/>
  </w:num>
  <w:num w:numId="5" w16cid:durableId="1406142796">
    <w:abstractNumId w:val="31"/>
  </w:num>
  <w:num w:numId="6" w16cid:durableId="70547699">
    <w:abstractNumId w:val="30"/>
  </w:num>
  <w:num w:numId="7" w16cid:durableId="479924568">
    <w:abstractNumId w:val="2"/>
  </w:num>
  <w:num w:numId="8" w16cid:durableId="15356107">
    <w:abstractNumId w:val="23"/>
  </w:num>
  <w:num w:numId="9" w16cid:durableId="1871650267">
    <w:abstractNumId w:val="19"/>
  </w:num>
  <w:num w:numId="10" w16cid:durableId="1824463090">
    <w:abstractNumId w:val="33"/>
  </w:num>
  <w:num w:numId="11" w16cid:durableId="639844203">
    <w:abstractNumId w:val="38"/>
  </w:num>
  <w:num w:numId="12" w16cid:durableId="1852841009">
    <w:abstractNumId w:val="40"/>
  </w:num>
  <w:num w:numId="13" w16cid:durableId="188642441">
    <w:abstractNumId w:val="22"/>
  </w:num>
  <w:num w:numId="14" w16cid:durableId="71464899">
    <w:abstractNumId w:val="11"/>
  </w:num>
  <w:num w:numId="15" w16cid:durableId="1277324551">
    <w:abstractNumId w:val="9"/>
  </w:num>
  <w:num w:numId="16" w16cid:durableId="196086051">
    <w:abstractNumId w:val="29"/>
  </w:num>
  <w:num w:numId="17" w16cid:durableId="1086268644">
    <w:abstractNumId w:val="10"/>
  </w:num>
  <w:num w:numId="18" w16cid:durableId="1997144749">
    <w:abstractNumId w:val="0"/>
  </w:num>
  <w:num w:numId="19" w16cid:durableId="1598978592">
    <w:abstractNumId w:val="24"/>
  </w:num>
  <w:num w:numId="20" w16cid:durableId="1136725595">
    <w:abstractNumId w:val="25"/>
  </w:num>
  <w:num w:numId="21" w16cid:durableId="876357671">
    <w:abstractNumId w:val="15"/>
  </w:num>
  <w:num w:numId="22" w16cid:durableId="1630939827">
    <w:abstractNumId w:val="5"/>
  </w:num>
  <w:num w:numId="23" w16cid:durableId="1998343870">
    <w:abstractNumId w:val="3"/>
  </w:num>
  <w:num w:numId="24" w16cid:durableId="2037923828">
    <w:abstractNumId w:val="36"/>
  </w:num>
  <w:num w:numId="25" w16cid:durableId="329212008">
    <w:abstractNumId w:val="12"/>
  </w:num>
  <w:num w:numId="26" w16cid:durableId="462847128">
    <w:abstractNumId w:val="8"/>
  </w:num>
  <w:num w:numId="27" w16cid:durableId="1497302268">
    <w:abstractNumId w:val="7"/>
  </w:num>
  <w:num w:numId="28" w16cid:durableId="1125002629">
    <w:abstractNumId w:val="14"/>
  </w:num>
  <w:num w:numId="29" w16cid:durableId="713384682">
    <w:abstractNumId w:val="18"/>
  </w:num>
  <w:num w:numId="30" w16cid:durableId="805321217">
    <w:abstractNumId w:val="1"/>
  </w:num>
  <w:num w:numId="31" w16cid:durableId="55133556">
    <w:abstractNumId w:val="32"/>
  </w:num>
  <w:num w:numId="32" w16cid:durableId="1480999807">
    <w:abstractNumId w:val="13"/>
  </w:num>
  <w:num w:numId="33" w16cid:durableId="1394697558">
    <w:abstractNumId w:val="4"/>
  </w:num>
  <w:num w:numId="34" w16cid:durableId="457142873">
    <w:abstractNumId w:val="6"/>
  </w:num>
  <w:num w:numId="35" w16cid:durableId="1218082071">
    <w:abstractNumId w:val="17"/>
  </w:num>
  <w:num w:numId="36" w16cid:durableId="852763820">
    <w:abstractNumId w:val="21"/>
  </w:num>
  <w:num w:numId="37" w16cid:durableId="31268843">
    <w:abstractNumId w:val="16"/>
  </w:num>
  <w:num w:numId="38" w16cid:durableId="1104806376">
    <w:abstractNumId w:val="34"/>
  </w:num>
  <w:num w:numId="39" w16cid:durableId="241959607">
    <w:abstractNumId w:val="28"/>
  </w:num>
  <w:num w:numId="40" w16cid:durableId="549876133">
    <w:abstractNumId w:val="39"/>
  </w:num>
  <w:num w:numId="41" w16cid:durableId="1486169632">
    <w:abstractNumId w:val="27"/>
  </w:num>
  <w:num w:numId="42" w16cid:durableId="110214357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0C6C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26F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38BC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7F9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120E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0C52"/>
    <w:rsid w:val="00573E05"/>
    <w:rsid w:val="00575BF8"/>
    <w:rsid w:val="00581FDF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37BC"/>
    <w:rsid w:val="00624805"/>
    <w:rsid w:val="00624D39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06E30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2C7F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41E1"/>
    <w:rsid w:val="00C04582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283F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A6811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112F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4F92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E8284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1-1-1">
    <w:name w:val="1-1-1"/>
    <w:basedOn w:val="a"/>
    <w:rsid w:val="00100C6C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9FEC-525D-4771-A814-2ABFB487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1893</Words>
  <Characters>10792</Characters>
  <Application>Microsoft Office Word</Application>
  <DocSecurity>0</DocSecurity>
  <Lines>89</Lines>
  <Paragraphs>25</Paragraphs>
  <ScaleCrop>false</ScaleCrop>
  <Company>Hewlett-Packard Company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憲清 孟</cp:lastModifiedBy>
  <cp:revision>2</cp:revision>
  <cp:lastPrinted>2018-11-20T02:54:00Z</cp:lastPrinted>
  <dcterms:created xsi:type="dcterms:W3CDTF">2025-01-16T11:35:00Z</dcterms:created>
  <dcterms:modified xsi:type="dcterms:W3CDTF">2025-01-16T11:35:00Z</dcterms:modified>
</cp:coreProperties>
</file>