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A7D31D" w14:textId="6D08E528" w:rsidR="002B5B91" w:rsidRPr="00EA7A47" w:rsidRDefault="002B5B91" w:rsidP="00370990">
      <w:pPr>
        <w:spacing w:afterLines="50" w:after="120" w:line="240" w:lineRule="atLeast"/>
        <w:jc w:val="center"/>
        <w:rPr>
          <w:rFonts w:eastAsia="標楷體"/>
          <w:b/>
          <w:sz w:val="32"/>
          <w:szCs w:val="32"/>
          <w:u w:val="single"/>
        </w:rPr>
      </w:pPr>
      <w:r w:rsidRPr="00EA7A47">
        <w:rPr>
          <w:rFonts w:eastAsia="標楷體"/>
          <w:b/>
          <w:sz w:val="32"/>
          <w:szCs w:val="32"/>
        </w:rPr>
        <w:t>新北市</w:t>
      </w:r>
      <w:r w:rsidRPr="00EA7A47">
        <w:rPr>
          <w:rFonts w:eastAsia="標楷體"/>
          <w:b/>
          <w:sz w:val="32"/>
          <w:szCs w:val="32"/>
          <w:u w:val="single"/>
        </w:rPr>
        <w:t xml:space="preserve">  </w:t>
      </w:r>
      <w:r w:rsidR="009917E6">
        <w:rPr>
          <w:rFonts w:eastAsia="標楷體"/>
          <w:b/>
          <w:sz w:val="32"/>
          <w:szCs w:val="32"/>
          <w:u w:val="single"/>
        </w:rPr>
        <w:t>徐</w:t>
      </w:r>
      <w:proofErr w:type="gramStart"/>
      <w:r w:rsidR="009917E6">
        <w:rPr>
          <w:rFonts w:eastAsia="標楷體"/>
          <w:b/>
          <w:sz w:val="32"/>
          <w:szCs w:val="32"/>
          <w:u w:val="single"/>
        </w:rPr>
        <w:t>匯</w:t>
      </w:r>
      <w:proofErr w:type="gramEnd"/>
      <w:r w:rsidRPr="00EA7A47">
        <w:rPr>
          <w:rFonts w:eastAsia="標楷體"/>
          <w:b/>
          <w:sz w:val="32"/>
          <w:szCs w:val="32"/>
          <w:u w:val="single"/>
        </w:rPr>
        <w:t xml:space="preserve">   </w:t>
      </w:r>
      <w:r w:rsidRPr="00EA7A47">
        <w:rPr>
          <w:rFonts w:eastAsia="標楷體"/>
          <w:b/>
          <w:sz w:val="32"/>
          <w:szCs w:val="32"/>
        </w:rPr>
        <w:t>國民</w:t>
      </w:r>
      <w:r w:rsidR="00BE0970" w:rsidRPr="00EA7A47">
        <w:rPr>
          <w:rFonts w:eastAsia="標楷體"/>
          <w:b/>
          <w:sz w:val="32"/>
          <w:szCs w:val="32"/>
        </w:rPr>
        <w:t>中</w:t>
      </w:r>
      <w:r w:rsidRPr="00EA7A47">
        <w:rPr>
          <w:rFonts w:eastAsia="標楷體"/>
          <w:b/>
          <w:sz w:val="32"/>
          <w:szCs w:val="32"/>
        </w:rPr>
        <w:t>學</w:t>
      </w:r>
      <w:r w:rsidR="00C261EE" w:rsidRPr="00EA7A47">
        <w:rPr>
          <w:rFonts w:eastAsia="標楷體"/>
          <w:b/>
          <w:color w:val="FF0000"/>
          <w:sz w:val="32"/>
          <w:szCs w:val="32"/>
          <w:u w:val="single"/>
        </w:rPr>
        <w:t>11</w:t>
      </w:r>
      <w:r w:rsidR="00A61E43">
        <w:rPr>
          <w:rFonts w:eastAsia="標楷體" w:hint="eastAsia"/>
          <w:b/>
          <w:color w:val="FF0000"/>
          <w:sz w:val="32"/>
          <w:szCs w:val="32"/>
          <w:u w:val="single"/>
        </w:rPr>
        <w:t>3</w:t>
      </w:r>
      <w:r w:rsidRPr="00EA7A47">
        <w:rPr>
          <w:rFonts w:eastAsia="標楷體"/>
          <w:b/>
          <w:sz w:val="32"/>
          <w:szCs w:val="32"/>
        </w:rPr>
        <w:t>學年度</w:t>
      </w:r>
      <w:r w:rsidRPr="00EA7A47">
        <w:rPr>
          <w:rFonts w:eastAsia="標楷體"/>
          <w:b/>
          <w:sz w:val="32"/>
          <w:szCs w:val="32"/>
          <w:u w:val="single"/>
        </w:rPr>
        <w:t xml:space="preserve">  </w:t>
      </w:r>
      <w:r w:rsidR="009917E6">
        <w:rPr>
          <w:rFonts w:eastAsia="標楷體"/>
          <w:b/>
          <w:sz w:val="32"/>
          <w:szCs w:val="32"/>
          <w:u w:val="single"/>
        </w:rPr>
        <w:t>九</w:t>
      </w:r>
      <w:r w:rsidRPr="00EA7A47">
        <w:rPr>
          <w:rFonts w:eastAsia="標楷體"/>
          <w:b/>
          <w:sz w:val="32"/>
          <w:szCs w:val="32"/>
          <w:u w:val="single"/>
        </w:rPr>
        <w:t xml:space="preserve"> </w:t>
      </w:r>
      <w:r w:rsidRPr="00EA7A47">
        <w:rPr>
          <w:rFonts w:eastAsia="標楷體"/>
          <w:b/>
          <w:sz w:val="32"/>
          <w:szCs w:val="32"/>
        </w:rPr>
        <w:t>年級第</w:t>
      </w:r>
      <w:r w:rsidR="00E61EF1">
        <w:rPr>
          <w:rFonts w:eastAsia="標楷體" w:hint="eastAsia"/>
          <w:b/>
          <w:color w:val="FF0000"/>
          <w:sz w:val="32"/>
          <w:szCs w:val="32"/>
          <w:u w:val="single"/>
        </w:rPr>
        <w:t>2</w:t>
      </w:r>
      <w:r w:rsidRPr="00EA7A47">
        <w:rPr>
          <w:rFonts w:eastAsia="標楷體"/>
          <w:b/>
          <w:sz w:val="32"/>
          <w:szCs w:val="32"/>
        </w:rPr>
        <w:t>學期</w:t>
      </w:r>
      <w:r w:rsidR="0019471B" w:rsidRPr="00861104">
        <w:rPr>
          <w:rFonts w:eastAsia="標楷體"/>
          <w:b/>
          <w:sz w:val="32"/>
          <w:szCs w:val="32"/>
          <w:bdr w:val="single" w:sz="4" w:space="0" w:color="auto"/>
        </w:rPr>
        <w:t>校訂</w:t>
      </w:r>
      <w:r w:rsidRPr="00EA7A47">
        <w:rPr>
          <w:rFonts w:eastAsia="標楷體"/>
          <w:b/>
          <w:sz w:val="32"/>
          <w:szCs w:val="32"/>
        </w:rPr>
        <w:t>課程計畫</w:t>
      </w:r>
      <w:r w:rsidR="00967DBF" w:rsidRPr="00EA7A47">
        <w:rPr>
          <w:rFonts w:eastAsia="標楷體"/>
          <w:b/>
          <w:sz w:val="32"/>
          <w:szCs w:val="32"/>
        </w:rPr>
        <w:t xml:space="preserve">  </w:t>
      </w:r>
      <w:r w:rsidR="00967DBF" w:rsidRPr="00EA7A47">
        <w:rPr>
          <w:rFonts w:eastAsia="標楷體"/>
          <w:b/>
          <w:sz w:val="32"/>
          <w:szCs w:val="32"/>
        </w:rPr>
        <w:t>設計者：</w:t>
      </w:r>
      <w:proofErr w:type="gramStart"/>
      <w:r w:rsidR="00967DBF" w:rsidRPr="00EA7A47">
        <w:rPr>
          <w:rFonts w:eastAsia="標楷體"/>
          <w:b/>
          <w:sz w:val="32"/>
          <w:szCs w:val="32"/>
          <w:u w:val="single"/>
        </w:rPr>
        <w:t>＿＿＿</w:t>
      </w:r>
      <w:proofErr w:type="gramEnd"/>
      <w:r w:rsidR="00D0673D">
        <w:rPr>
          <w:rFonts w:eastAsia="標楷體"/>
          <w:b/>
          <w:sz w:val="32"/>
          <w:szCs w:val="32"/>
          <w:u w:val="single"/>
        </w:rPr>
        <w:t>陳育銓</w:t>
      </w:r>
      <w:proofErr w:type="gramStart"/>
      <w:r w:rsidR="00967DBF" w:rsidRPr="00EA7A47">
        <w:rPr>
          <w:rFonts w:eastAsia="標楷體"/>
          <w:b/>
          <w:sz w:val="32"/>
          <w:szCs w:val="32"/>
          <w:u w:val="single"/>
        </w:rPr>
        <w:t>＿＿＿＿＿＿</w:t>
      </w:r>
      <w:proofErr w:type="gramEnd"/>
    </w:p>
    <w:p w14:paraId="3E5ACC1D" w14:textId="77777777" w:rsidR="009529E0" w:rsidRPr="00EA7A47" w:rsidRDefault="0036459A" w:rsidP="00EA7A47">
      <w:pPr>
        <w:pStyle w:val="aff0"/>
        <w:numPr>
          <w:ilvl w:val="0"/>
          <w:numId w:val="35"/>
        </w:numPr>
        <w:tabs>
          <w:tab w:val="left" w:pos="4320"/>
        </w:tabs>
        <w:spacing w:line="360" w:lineRule="auto"/>
        <w:ind w:leftChars="0"/>
        <w:rPr>
          <w:rFonts w:ascii="標楷體" w:eastAsia="標楷體" w:hAnsi="標楷體" w:cs="標楷體"/>
          <w:color w:val="FF0000"/>
          <w:sz w:val="24"/>
          <w:szCs w:val="24"/>
        </w:rPr>
      </w:pPr>
      <w:r w:rsidRPr="00EA7A47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  <w:r w:rsidR="009476AD" w:rsidRPr="008C4AD5">
        <w:rPr>
          <w:rFonts w:eastAsia="標楷體"/>
          <w:b/>
          <w:color w:val="FF0000"/>
          <w:sz w:val="24"/>
          <w:szCs w:val="24"/>
        </w:rPr>
        <w:t>(</w:t>
      </w:r>
      <w:r w:rsidR="009476AD" w:rsidRPr="008C4AD5">
        <w:rPr>
          <w:rFonts w:eastAsia="標楷體"/>
          <w:b/>
          <w:color w:val="FF0000"/>
          <w:sz w:val="24"/>
          <w:szCs w:val="24"/>
        </w:rPr>
        <w:t>請勾選</w:t>
      </w:r>
      <w:r w:rsidR="003C6C2D" w:rsidRPr="008C4AD5">
        <w:rPr>
          <w:rFonts w:eastAsia="標楷體"/>
          <w:b/>
          <w:color w:val="FF0000"/>
          <w:sz w:val="24"/>
          <w:szCs w:val="24"/>
        </w:rPr>
        <w:t>並於所勾選類別後填寫課程名稱</w:t>
      </w:r>
      <w:r w:rsidR="009476AD" w:rsidRPr="008C4AD5">
        <w:rPr>
          <w:rFonts w:eastAsia="標楷體"/>
          <w:b/>
          <w:color w:val="FF0000"/>
          <w:sz w:val="24"/>
          <w:szCs w:val="24"/>
        </w:rPr>
        <w:t>)</w:t>
      </w:r>
    </w:p>
    <w:p w14:paraId="3C554070" w14:textId="49BB72FA" w:rsidR="003219D1" w:rsidRPr="00EA7A47" w:rsidRDefault="009529E0" w:rsidP="002026C7">
      <w:pPr>
        <w:spacing w:line="360" w:lineRule="auto"/>
        <w:rPr>
          <w:rFonts w:ascii="標楷體" w:eastAsia="標楷體" w:hAnsi="標楷體" w:cs="標楷體"/>
          <w:b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 w:rsidRPr="00EA7A47">
        <w:rPr>
          <w:rFonts w:eastAsia="標楷體"/>
          <w:b/>
          <w:sz w:val="24"/>
          <w:szCs w:val="24"/>
        </w:rPr>
        <w:t>1</w:t>
      </w:r>
      <w:r w:rsidRPr="00EA7A47">
        <w:rPr>
          <w:rFonts w:eastAsia="標楷體"/>
          <w:b/>
          <w:sz w:val="24"/>
          <w:szCs w:val="24"/>
        </w:rPr>
        <w:t>.</w:t>
      </w:r>
      <w:r w:rsidR="009917E6" w:rsidRPr="009917E6">
        <w:rPr>
          <w:rFonts w:ascii="標楷體" w:eastAsia="標楷體" w:hAnsi="標楷體" w:cs="新細明體" w:hint="eastAsia"/>
          <w:b/>
          <w:color w:val="auto"/>
          <w:sz w:val="24"/>
          <w:szCs w:val="24"/>
        </w:rPr>
        <w:t xml:space="preserve"> </w:t>
      </w:r>
      <w:r w:rsidR="009917E6">
        <w:rPr>
          <w:rFonts w:ascii="標楷體" w:eastAsia="標楷體" w:hAnsi="標楷體" w:cs="新細明體" w:hint="eastAsia"/>
          <w:b/>
          <w:color w:val="auto"/>
          <w:sz w:val="24"/>
          <w:szCs w:val="24"/>
        </w:rPr>
        <w:t>■</w:t>
      </w:r>
      <w:r w:rsidR="00D37619" w:rsidRPr="00EA7A47">
        <w:rPr>
          <w:rFonts w:ascii="標楷體" w:eastAsia="標楷體" w:hAnsi="標楷體" w:cs="標楷體"/>
          <w:b/>
          <w:sz w:val="24"/>
          <w:szCs w:val="24"/>
        </w:rPr>
        <w:t>統整</w:t>
      </w:r>
      <w:r w:rsidR="00793F87" w:rsidRPr="00EA7A47">
        <w:rPr>
          <w:rFonts w:ascii="標楷體" w:eastAsia="標楷體" w:hAnsi="標楷體" w:cs="標楷體" w:hint="eastAsia"/>
          <w:b/>
          <w:sz w:val="24"/>
          <w:szCs w:val="24"/>
        </w:rPr>
        <w:t>性主題/專題/議題</w:t>
      </w:r>
      <w:r w:rsidR="00D37619" w:rsidRPr="00EA7A47">
        <w:rPr>
          <w:rFonts w:ascii="標楷體" w:eastAsia="標楷體" w:hAnsi="標楷體" w:cs="標楷體"/>
          <w:b/>
          <w:sz w:val="24"/>
          <w:szCs w:val="24"/>
        </w:rPr>
        <w:t>探究課程</w:t>
      </w:r>
      <w:r w:rsidR="00684EC6" w:rsidRPr="00EA7A47">
        <w:rPr>
          <w:rFonts w:ascii="新細明體" w:eastAsia="新細明體" w:hAnsi="新細明體" w:cs="標楷體" w:hint="eastAsia"/>
          <w:b/>
          <w:sz w:val="24"/>
          <w:szCs w:val="24"/>
        </w:rPr>
        <w:t>：</w:t>
      </w:r>
      <w:r w:rsidR="00684EC6" w:rsidRPr="00EA7A47">
        <w:rPr>
          <w:rFonts w:ascii="新細明體" w:eastAsia="新細明體" w:hAnsi="新細明體" w:cs="標楷體" w:hint="eastAsia"/>
          <w:b/>
          <w:sz w:val="24"/>
          <w:szCs w:val="24"/>
          <w:u w:val="single"/>
        </w:rPr>
        <w:t xml:space="preserve">     </w:t>
      </w:r>
      <w:r w:rsidR="00684EC6"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  </w:t>
      </w:r>
      <w:r w:rsidR="009917E6">
        <w:rPr>
          <w:rFonts w:ascii="標楷體" w:eastAsia="標楷體" w:hAnsi="標楷體" w:cs="標楷體" w:hint="eastAsia"/>
          <w:b/>
          <w:sz w:val="24"/>
          <w:szCs w:val="24"/>
          <w:u w:val="single"/>
        </w:rPr>
        <w:t>統整數學</w:t>
      </w:r>
      <w:r w:rsidR="00684EC6"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                    </w:t>
      </w:r>
      <w:r w:rsidR="00D37619" w:rsidRPr="00EA7A47">
        <w:rPr>
          <w:rFonts w:ascii="標楷體" w:eastAsia="標楷體" w:hAnsi="標楷體" w:cs="標楷體"/>
          <w:b/>
          <w:sz w:val="24"/>
          <w:szCs w:val="24"/>
        </w:rPr>
        <w:t xml:space="preserve">  </w:t>
      </w:r>
      <w:r w:rsidR="003C6C2D" w:rsidRPr="00EA7A47">
        <w:rPr>
          <w:rFonts w:eastAsia="標楷體"/>
          <w:b/>
          <w:sz w:val="24"/>
          <w:szCs w:val="24"/>
        </w:rPr>
        <w:t>2.</w:t>
      </w:r>
      <w:r w:rsidR="00D37619" w:rsidRPr="00EA7A47">
        <w:rPr>
          <w:rFonts w:ascii="標楷體" w:eastAsia="標楷體" w:hAnsi="標楷體" w:cs="標楷體"/>
          <w:b/>
          <w:sz w:val="24"/>
          <w:szCs w:val="24"/>
        </w:rPr>
        <w:t>□社團活動與技藝課程</w:t>
      </w:r>
      <w:r w:rsidR="00684EC6" w:rsidRPr="00EA7A47">
        <w:rPr>
          <w:rFonts w:ascii="新細明體" w:eastAsia="新細明體" w:hAnsi="新細明體" w:cs="標楷體" w:hint="eastAsia"/>
          <w:b/>
          <w:sz w:val="24"/>
          <w:szCs w:val="24"/>
        </w:rPr>
        <w:t>：</w:t>
      </w:r>
      <w:r w:rsidR="00684EC6" w:rsidRPr="00EA7A47">
        <w:rPr>
          <w:rFonts w:ascii="新細明體" w:eastAsia="新細明體" w:hAnsi="新細明體" w:cs="標楷體" w:hint="eastAsia"/>
          <w:b/>
          <w:sz w:val="24"/>
          <w:szCs w:val="24"/>
          <w:u w:val="single"/>
        </w:rPr>
        <w:t xml:space="preserve">     </w:t>
      </w:r>
      <w:r w:rsidR="00684EC6"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                       </w:t>
      </w:r>
      <w:r w:rsidR="00D37619" w:rsidRPr="00EA7A47">
        <w:rPr>
          <w:rFonts w:ascii="標楷體" w:eastAsia="標楷體" w:hAnsi="標楷體" w:cs="標楷體"/>
          <w:b/>
          <w:sz w:val="24"/>
          <w:szCs w:val="24"/>
        </w:rPr>
        <w:t xml:space="preserve">  </w:t>
      </w:r>
      <w:r w:rsidR="00D37619" w:rsidRPr="00EA7A47">
        <w:rPr>
          <w:rFonts w:ascii="標楷體" w:eastAsia="標楷體" w:hAnsi="標楷體" w:cs="標楷體"/>
          <w:b/>
          <w:color w:val="FFFFFF" w:themeColor="background1"/>
          <w:sz w:val="24"/>
          <w:szCs w:val="24"/>
        </w:rPr>
        <w:t>□</w:t>
      </w:r>
    </w:p>
    <w:p w14:paraId="2D95E29A" w14:textId="77777777" w:rsidR="00BE0AE1" w:rsidRDefault="003219D1" w:rsidP="002026C7">
      <w:pPr>
        <w:spacing w:line="360" w:lineRule="auto"/>
        <w:rPr>
          <w:rFonts w:ascii="標楷體" w:eastAsia="標楷體" w:hAnsi="標楷體" w:cs="標楷體"/>
          <w:b/>
          <w:sz w:val="24"/>
          <w:szCs w:val="24"/>
          <w:u w:val="single"/>
        </w:rPr>
      </w:pPr>
      <w:r w:rsidRPr="00EA7A47">
        <w:rPr>
          <w:rFonts w:ascii="標楷體" w:eastAsia="標楷體" w:hAnsi="標楷體" w:cs="標楷體" w:hint="eastAsia"/>
          <w:b/>
          <w:sz w:val="24"/>
          <w:szCs w:val="24"/>
        </w:rPr>
        <w:t xml:space="preserve">    </w:t>
      </w:r>
      <w:r w:rsidR="003C6C2D" w:rsidRPr="00EA7A47">
        <w:rPr>
          <w:rFonts w:eastAsia="標楷體"/>
          <w:b/>
          <w:sz w:val="24"/>
          <w:szCs w:val="24"/>
        </w:rPr>
        <w:t>3.</w:t>
      </w:r>
      <w:r w:rsidRPr="00EA7A47">
        <w:rPr>
          <w:rFonts w:ascii="新細明體" w:eastAsia="新細明體" w:hAnsi="新細明體" w:cs="標楷體" w:hint="eastAsia"/>
          <w:b/>
          <w:sz w:val="24"/>
          <w:szCs w:val="24"/>
        </w:rPr>
        <w:t>□</w:t>
      </w:r>
      <w:r w:rsidR="00D37619" w:rsidRPr="00EA7A47">
        <w:rPr>
          <w:rFonts w:ascii="標楷體" w:eastAsia="標楷體" w:hAnsi="標楷體" w:cs="標楷體"/>
          <w:b/>
          <w:sz w:val="24"/>
          <w:szCs w:val="24"/>
        </w:rPr>
        <w:t>特殊需求領域課程</w:t>
      </w:r>
      <w:r w:rsidR="00684EC6" w:rsidRPr="00EA7A47">
        <w:rPr>
          <w:rFonts w:ascii="新細明體" w:eastAsia="新細明體" w:hAnsi="新細明體" w:cs="標楷體" w:hint="eastAsia"/>
          <w:b/>
          <w:sz w:val="24"/>
          <w:szCs w:val="24"/>
        </w:rPr>
        <w:t>：</w:t>
      </w:r>
      <w:r w:rsidR="00684EC6" w:rsidRPr="00EA7A47">
        <w:rPr>
          <w:rFonts w:ascii="新細明體" w:eastAsia="新細明體" w:hAnsi="新細明體" w:cs="標楷體" w:hint="eastAsia"/>
          <w:b/>
          <w:sz w:val="24"/>
          <w:szCs w:val="24"/>
          <w:u w:val="single"/>
        </w:rPr>
        <w:t xml:space="preserve">     </w:t>
      </w:r>
      <w:r w:rsidR="00684EC6"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  </w:t>
      </w:r>
      <w:r w:rsidR="00B87A7B"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                  </w:t>
      </w:r>
      <w:r w:rsidR="00D37619" w:rsidRPr="00EA7A47">
        <w:rPr>
          <w:rFonts w:ascii="標楷體" w:eastAsia="標楷體" w:hAnsi="標楷體" w:cs="標楷體"/>
          <w:b/>
          <w:sz w:val="24"/>
          <w:szCs w:val="24"/>
        </w:rPr>
        <w:t xml:space="preserve">  </w:t>
      </w:r>
      <w:r w:rsidR="00F6387E" w:rsidRPr="00EA7A47">
        <w:rPr>
          <w:rFonts w:eastAsia="標楷體"/>
          <w:b/>
          <w:sz w:val="24"/>
          <w:szCs w:val="24"/>
        </w:rPr>
        <w:t>4</w:t>
      </w:r>
      <w:r w:rsidR="003C6C2D" w:rsidRPr="00EA7A47">
        <w:rPr>
          <w:rFonts w:eastAsia="標楷體"/>
          <w:b/>
          <w:sz w:val="24"/>
          <w:szCs w:val="24"/>
        </w:rPr>
        <w:t>.</w:t>
      </w:r>
      <w:r w:rsidR="00D37619" w:rsidRPr="00EA7A47">
        <w:rPr>
          <w:rFonts w:ascii="標楷體" w:eastAsia="標楷體" w:hAnsi="標楷體" w:cs="標楷體"/>
          <w:b/>
          <w:sz w:val="24"/>
          <w:szCs w:val="24"/>
        </w:rPr>
        <w:t>□其他</w:t>
      </w:r>
      <w:r w:rsidR="00793F87" w:rsidRPr="00EA7A47">
        <w:rPr>
          <w:rFonts w:ascii="標楷體" w:eastAsia="標楷體" w:hAnsi="標楷體" w:cs="標楷體" w:hint="eastAsia"/>
          <w:b/>
          <w:sz w:val="24"/>
          <w:szCs w:val="24"/>
        </w:rPr>
        <w:t>類課程：</w:t>
      </w:r>
      <w:proofErr w:type="gramStart"/>
      <w:r w:rsidR="00470E2B"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>＿＿＿＿</w:t>
      </w:r>
      <w:proofErr w:type="gramEnd"/>
      <w:r w:rsidR="00B87A7B"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                        </w:t>
      </w:r>
      <w:proofErr w:type="gramStart"/>
      <w:r w:rsidR="00470E2B"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>＿＿＿＿＿＿＿＿</w:t>
      </w:r>
      <w:proofErr w:type="gramEnd"/>
      <w:r w:rsidR="00726FA3"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</w:t>
      </w:r>
    </w:p>
    <w:p w14:paraId="6A230695" w14:textId="77777777" w:rsidR="00075816" w:rsidRPr="00075816" w:rsidRDefault="00075816" w:rsidP="00EA7A47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eastAsia="標楷體"/>
          <w:sz w:val="24"/>
          <w:szCs w:val="24"/>
        </w:rPr>
      </w:pPr>
      <w:r w:rsidRPr="00075816">
        <w:rPr>
          <w:rFonts w:eastAsia="標楷體" w:hint="eastAsia"/>
          <w:b/>
          <w:sz w:val="24"/>
          <w:szCs w:val="24"/>
        </w:rPr>
        <w:t>課程精進：</w:t>
      </w:r>
      <w:r w:rsidRPr="00075816">
        <w:rPr>
          <w:rFonts w:eastAsia="標楷體" w:hint="eastAsia"/>
          <w:b/>
          <w:color w:val="FF0000"/>
          <w:sz w:val="24"/>
          <w:szCs w:val="24"/>
        </w:rPr>
        <w:t>(</w:t>
      </w:r>
      <w:r w:rsidRPr="00075816">
        <w:rPr>
          <w:rFonts w:eastAsia="標楷體" w:hint="eastAsia"/>
          <w:b/>
          <w:color w:val="FF0000"/>
          <w:sz w:val="24"/>
          <w:szCs w:val="24"/>
        </w:rPr>
        <w:t>本學期新創</w:t>
      </w:r>
      <w:proofErr w:type="gramStart"/>
      <w:r w:rsidRPr="00075816">
        <w:rPr>
          <w:rFonts w:eastAsia="標楷體" w:hint="eastAsia"/>
          <w:b/>
          <w:color w:val="FF0000"/>
          <w:sz w:val="24"/>
          <w:szCs w:val="24"/>
        </w:rPr>
        <w:t>課程免填</w:t>
      </w:r>
      <w:proofErr w:type="gramEnd"/>
      <w:r w:rsidRPr="00075816">
        <w:rPr>
          <w:rFonts w:eastAsia="標楷體" w:hint="eastAsia"/>
          <w:b/>
          <w:color w:val="FF0000"/>
          <w:sz w:val="24"/>
          <w:szCs w:val="24"/>
        </w:rPr>
        <w:t>)</w:t>
      </w:r>
    </w:p>
    <w:tbl>
      <w:tblPr>
        <w:tblStyle w:val="aff7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7195"/>
      </w:tblGrid>
      <w:tr w:rsidR="00075816" w14:paraId="68D76748" w14:textId="77777777" w:rsidTr="00075816">
        <w:trPr>
          <w:trHeight w:val="527"/>
        </w:trPr>
        <w:tc>
          <w:tcPr>
            <w:tcW w:w="7371" w:type="dxa"/>
            <w:vAlign w:val="center"/>
          </w:tcPr>
          <w:p w14:paraId="5CC07DC2" w14:textId="77777777" w:rsidR="00075816" w:rsidRDefault="00E61EF1" w:rsidP="00075816">
            <w:pPr>
              <w:pStyle w:val="aff0"/>
              <w:spacing w:line="240" w:lineRule="atLeast"/>
              <w:ind w:leftChars="0" w:left="0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各學年(</w:t>
            </w:r>
            <w:r w:rsidRPr="00E61EF1">
              <w:rPr>
                <w:rFonts w:eastAsia="標楷體"/>
                <w:b/>
                <w:color w:val="FF0000"/>
                <w:sz w:val="24"/>
                <w:szCs w:val="24"/>
              </w:rPr>
              <w:t>自</w:t>
            </w:r>
            <w:r w:rsidRPr="00E61EF1">
              <w:rPr>
                <w:rFonts w:eastAsia="標楷體"/>
                <w:b/>
                <w:color w:val="FF0000"/>
                <w:sz w:val="24"/>
                <w:szCs w:val="24"/>
              </w:rPr>
              <w:t>112</w:t>
            </w:r>
            <w:r w:rsidRPr="00E61EF1">
              <w:rPr>
                <w:rFonts w:eastAsia="標楷體"/>
                <w:b/>
                <w:color w:val="FF0000"/>
                <w:sz w:val="24"/>
                <w:szCs w:val="24"/>
              </w:rPr>
              <w:t>學年度起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)同一</w:t>
            </w:r>
            <w:r w:rsidR="00075816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學期課程</w:t>
            </w:r>
            <w:r w:rsidR="00075816" w:rsidRPr="00061E29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審閱意見</w:t>
            </w:r>
          </w:p>
        </w:tc>
        <w:tc>
          <w:tcPr>
            <w:tcW w:w="7195" w:type="dxa"/>
            <w:vAlign w:val="center"/>
          </w:tcPr>
          <w:p w14:paraId="5FA57070" w14:textId="77777777" w:rsidR="00075816" w:rsidRDefault="00075816" w:rsidP="00075816">
            <w:pPr>
              <w:pStyle w:val="aff0"/>
              <w:spacing w:line="240" w:lineRule="atLeast"/>
              <w:ind w:leftChars="0" w:left="0" w:firstLine="0"/>
              <w:jc w:val="center"/>
              <w:rPr>
                <w:rFonts w:eastAsia="標楷體"/>
                <w:sz w:val="24"/>
                <w:szCs w:val="24"/>
              </w:rPr>
            </w:pPr>
            <w:r w:rsidRPr="00075816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本學期課程精進內容</w:t>
            </w:r>
          </w:p>
        </w:tc>
      </w:tr>
      <w:tr w:rsidR="00075816" w14:paraId="05B31868" w14:textId="77777777" w:rsidTr="00075816">
        <w:trPr>
          <w:trHeight w:val="690"/>
        </w:trPr>
        <w:tc>
          <w:tcPr>
            <w:tcW w:w="7371" w:type="dxa"/>
            <w:vAlign w:val="center"/>
          </w:tcPr>
          <w:p w14:paraId="2AA212E5" w14:textId="21410037" w:rsidR="00075816" w:rsidRDefault="00585527" w:rsidP="00F32065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  <w:r w:rsidRPr="00585527">
              <w:rPr>
                <w:rFonts w:ascii="標楷體" w:eastAsia="標楷體" w:hAnsi="標楷體"/>
                <w:sz w:val="24"/>
                <w:szCs w:val="24"/>
              </w:rPr>
              <w:lastRenderedPageBreak/>
              <w:drawing>
                <wp:inline distT="0" distB="0" distL="0" distR="0" wp14:anchorId="55B1F07B" wp14:editId="266388DC">
                  <wp:extent cx="4029637" cy="3734321"/>
                  <wp:effectExtent l="0" t="0" r="9525" b="0"/>
                  <wp:docPr id="2036798948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79894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9637" cy="3734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vAlign w:val="center"/>
          </w:tcPr>
          <w:p w14:paraId="6B13AA53" w14:textId="514EC6DF" w:rsidR="00075816" w:rsidRPr="00D10927" w:rsidRDefault="00D10927" w:rsidP="00585527">
            <w:pPr>
              <w:pStyle w:val="aff0"/>
              <w:numPr>
                <w:ilvl w:val="0"/>
                <w:numId w:val="60"/>
              </w:numPr>
              <w:spacing w:line="240" w:lineRule="atLeas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D10927">
              <w:rPr>
                <w:rFonts w:eastAsia="標楷體"/>
                <w:color w:val="auto"/>
                <w:sz w:val="24"/>
                <w:szCs w:val="24"/>
              </w:rPr>
              <w:t>因</w:t>
            </w:r>
            <w:r w:rsidR="00585527" w:rsidRPr="00D10927">
              <w:rPr>
                <w:rFonts w:eastAsia="標楷體"/>
                <w:color w:val="auto"/>
                <w:sz w:val="24"/>
                <w:szCs w:val="24"/>
              </w:rPr>
              <w:t>本校在第十七</w:t>
            </w:r>
            <w:proofErr w:type="gramStart"/>
            <w:r w:rsidR="00585527" w:rsidRPr="00D10927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  <w:r w:rsidR="00585527" w:rsidRPr="00D10927">
              <w:rPr>
                <w:rFonts w:eastAsia="標楷體"/>
                <w:color w:val="auto"/>
                <w:sz w:val="24"/>
                <w:szCs w:val="24"/>
              </w:rPr>
              <w:t>行</w:t>
            </w:r>
            <w:r w:rsidR="00585527" w:rsidRPr="00D1092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畢業典禮</w:t>
            </w:r>
            <w:r w:rsidRPr="00D10927">
              <w:rPr>
                <w:rFonts w:ascii="標楷體" w:eastAsia="標楷體" w:hAnsi="標楷體"/>
                <w:color w:val="auto"/>
                <w:sz w:val="24"/>
                <w:szCs w:val="24"/>
              </w:rPr>
              <w:t>，</w:t>
            </w:r>
            <w:r w:rsidRPr="00D10927">
              <w:rPr>
                <w:rFonts w:ascii="標楷體" w:eastAsia="標楷體" w:hAnsi="標楷體"/>
                <w:color w:val="auto"/>
                <w:sz w:val="24"/>
                <w:szCs w:val="24"/>
              </w:rPr>
              <w:t>所以</w:t>
            </w:r>
            <w:r w:rsidRPr="00D10927">
              <w:rPr>
                <w:rFonts w:ascii="標楷體" w:eastAsia="標楷體" w:hAnsi="標楷體"/>
                <w:color w:val="auto"/>
                <w:sz w:val="24"/>
                <w:szCs w:val="24"/>
              </w:rPr>
              <w:t>，</w:t>
            </w:r>
            <w:r w:rsidRPr="00D10927">
              <w:rPr>
                <w:rFonts w:ascii="標楷體" w:eastAsia="標楷體" w:hAnsi="標楷體"/>
                <w:color w:val="auto"/>
                <w:sz w:val="24"/>
                <w:szCs w:val="24"/>
              </w:rPr>
              <w:t>該</w:t>
            </w:r>
            <w:proofErr w:type="gramStart"/>
            <w:r w:rsidRPr="00D10927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  <w:r w:rsidRPr="00D10927">
              <w:rPr>
                <w:rFonts w:ascii="標楷體" w:eastAsia="標楷體" w:hAnsi="標楷體"/>
                <w:color w:val="auto"/>
                <w:sz w:val="24"/>
                <w:szCs w:val="24"/>
              </w:rPr>
              <w:t>全為</w:t>
            </w:r>
            <w:r w:rsidR="00585527" w:rsidRPr="00D1092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辦理</w:t>
            </w:r>
            <w:r w:rsidR="00585527" w:rsidRPr="00D1092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離校手續及</w:t>
            </w:r>
            <w:r w:rsidRPr="00D1092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畢業典禮</w:t>
            </w:r>
            <w:r w:rsidRPr="00D1092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預演</w:t>
            </w:r>
            <w:r w:rsidRPr="00D10927">
              <w:rPr>
                <w:rFonts w:ascii="標楷體" w:eastAsia="標楷體" w:hAnsi="標楷體"/>
                <w:color w:val="auto"/>
                <w:sz w:val="24"/>
                <w:szCs w:val="24"/>
              </w:rPr>
              <w:t>，</w:t>
            </w:r>
            <w:r w:rsidRPr="00D10927">
              <w:rPr>
                <w:rFonts w:ascii="標楷體" w:eastAsia="標楷體" w:hAnsi="標楷體"/>
                <w:color w:val="auto"/>
                <w:sz w:val="24"/>
                <w:szCs w:val="24"/>
              </w:rPr>
              <w:t>故課程在第十六周結束</w:t>
            </w:r>
            <w:r w:rsidRPr="00D10927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。</w:t>
            </w:r>
          </w:p>
          <w:p w14:paraId="26BB9796" w14:textId="0E890410" w:rsidR="00585527" w:rsidRDefault="00585527" w:rsidP="00585527">
            <w:pPr>
              <w:pStyle w:val="aff0"/>
              <w:numPr>
                <w:ilvl w:val="0"/>
                <w:numId w:val="60"/>
              </w:numPr>
              <w:spacing w:line="240" w:lineRule="atLeast"/>
              <w:ind w:leftChars="0"/>
              <w:rPr>
                <w:rFonts w:eastAsia="標楷體" w:hint="eastAsia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其餘依</w:t>
            </w:r>
            <w:r>
              <w:rPr>
                <w:rFonts w:eastAsia="標楷體"/>
                <w:sz w:val="24"/>
                <w:szCs w:val="24"/>
              </w:rPr>
              <w:t>教授意見改進</w:t>
            </w:r>
          </w:p>
        </w:tc>
      </w:tr>
    </w:tbl>
    <w:p w14:paraId="42BC0920" w14:textId="77777777" w:rsidR="00CA5262" w:rsidRDefault="00CA5262" w:rsidP="00CA5262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 w:rsidRPr="00075816">
        <w:rPr>
          <w:rFonts w:ascii="標楷體" w:hAnsi="標楷體" w:cs="標楷體"/>
          <w:color w:val="FF0000"/>
          <w:sz w:val="24"/>
          <w:szCs w:val="24"/>
        </w:rPr>
        <w:sym w:font="Wingdings" w:char="F03F"/>
      </w:r>
      <w:r w:rsidRPr="00CA5262">
        <w:rPr>
          <w:rFonts w:eastAsia="標楷體" w:hint="eastAsia"/>
          <w:b/>
          <w:color w:val="FF0000"/>
          <w:sz w:val="24"/>
          <w:szCs w:val="24"/>
        </w:rPr>
        <w:t>上述</w:t>
      </w:r>
      <w:r w:rsidRPr="00075816">
        <w:rPr>
          <w:rFonts w:eastAsia="標楷體"/>
          <w:b/>
          <w:color w:val="FF0000"/>
          <w:sz w:val="24"/>
          <w:szCs w:val="24"/>
        </w:rPr>
        <w:t>表格</w:t>
      </w:r>
      <w:r w:rsidRPr="00075816">
        <w:rPr>
          <w:rFonts w:eastAsia="標楷體" w:hint="eastAsia"/>
          <w:b/>
          <w:color w:val="FF0000"/>
          <w:sz w:val="24"/>
          <w:szCs w:val="24"/>
        </w:rPr>
        <w:t>自</w:t>
      </w:r>
      <w:r w:rsidRPr="00075816">
        <w:rPr>
          <w:rFonts w:eastAsia="標楷體"/>
          <w:b/>
          <w:color w:val="FF0000"/>
          <w:sz w:val="24"/>
          <w:szCs w:val="24"/>
        </w:rPr>
        <w:t>113</w:t>
      </w:r>
      <w:r w:rsidRPr="00075816">
        <w:rPr>
          <w:rFonts w:eastAsia="標楷體"/>
          <w:b/>
          <w:color w:val="FF0000"/>
          <w:sz w:val="24"/>
          <w:szCs w:val="24"/>
        </w:rPr>
        <w:t>學年度起正式</w:t>
      </w:r>
      <w:r>
        <w:rPr>
          <w:rFonts w:eastAsia="標楷體" w:hint="eastAsia"/>
          <w:b/>
          <w:color w:val="FF0000"/>
          <w:sz w:val="24"/>
          <w:szCs w:val="24"/>
        </w:rPr>
        <w:t>列入課程計畫備查必要欄位</w:t>
      </w:r>
      <w:r w:rsidRPr="00075816">
        <w:rPr>
          <w:rFonts w:eastAsia="標楷體"/>
          <w:b/>
          <w:color w:val="FF0000"/>
          <w:sz w:val="24"/>
          <w:szCs w:val="24"/>
        </w:rPr>
        <w:t>。</w:t>
      </w:r>
    </w:p>
    <w:p w14:paraId="42B6E512" w14:textId="77777777" w:rsidR="00075816" w:rsidRDefault="00075816" w:rsidP="00CA5262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>
        <w:rPr>
          <w:rFonts w:eastAsia="標楷體"/>
          <w:b/>
          <w:color w:val="FF0000"/>
          <w:sz w:val="24"/>
          <w:szCs w:val="24"/>
        </w:rPr>
        <w:sym w:font="Wingdings" w:char="F0B6"/>
      </w:r>
      <w:r>
        <w:rPr>
          <w:rFonts w:eastAsia="標楷體" w:hint="eastAsia"/>
          <w:b/>
          <w:color w:val="FF0000"/>
          <w:sz w:val="24"/>
          <w:szCs w:val="24"/>
        </w:rPr>
        <w:t>本局</w:t>
      </w:r>
      <w:r w:rsidRPr="00370990">
        <w:rPr>
          <w:rFonts w:eastAsia="標楷體" w:hint="eastAsia"/>
          <w:b/>
          <w:color w:val="FF0000"/>
          <w:sz w:val="24"/>
          <w:szCs w:val="24"/>
        </w:rPr>
        <w:t>審閱意見</w:t>
      </w:r>
      <w:r>
        <w:rPr>
          <w:rFonts w:eastAsia="標楷體" w:hint="eastAsia"/>
          <w:b/>
          <w:color w:val="FF0000"/>
          <w:sz w:val="24"/>
          <w:szCs w:val="24"/>
        </w:rPr>
        <w:t>請至</w:t>
      </w:r>
      <w:r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新北市國中小課程計畫備查資源網下載</w:t>
      </w:r>
      <w:r w:rsidRPr="00BE0AE1">
        <w:rPr>
          <w:rFonts w:eastAsia="標楷體" w:hint="eastAsia"/>
          <w:b/>
          <w:color w:val="FF0000"/>
          <w:sz w:val="24"/>
          <w:szCs w:val="24"/>
        </w:rPr>
        <w:t>。</w:t>
      </w:r>
    </w:p>
    <w:p w14:paraId="7D7EB236" w14:textId="77777777" w:rsidR="00E61EF1" w:rsidRPr="00E61EF1" w:rsidRDefault="00E61EF1" w:rsidP="00CA5262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ascii="標楷體" w:eastAsia="標楷體" w:hAnsi="標楷體" w:cs="標楷體"/>
          <w:b/>
          <w:color w:val="0070C0"/>
          <w:sz w:val="28"/>
          <w:szCs w:val="28"/>
        </w:rPr>
      </w:pPr>
      <w:r w:rsidRPr="00E61EF1">
        <w:rPr>
          <w:rFonts w:ascii="新細明體" w:eastAsia="新細明體" w:hAnsi="新細明體" w:hint="eastAsia"/>
          <w:b/>
          <w:color w:val="0070C0"/>
          <w:sz w:val="28"/>
          <w:szCs w:val="28"/>
        </w:rPr>
        <w:t>☉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當學期課程初</w:t>
      </w:r>
      <w:r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、</w:t>
      </w:r>
      <w:proofErr w:type="gramStart"/>
      <w:r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複</w:t>
      </w:r>
      <w:proofErr w:type="gramEnd"/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審後，請將上述欄位自行新增並填入審查意見及精進內容。</w:t>
      </w:r>
    </w:p>
    <w:p w14:paraId="0087B72F" w14:textId="6630F9C4" w:rsidR="00EA7A47" w:rsidRDefault="00517FDB" w:rsidP="00EA7A47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eastAsia="標楷體"/>
          <w:sz w:val="24"/>
          <w:szCs w:val="24"/>
        </w:rPr>
      </w:pPr>
      <w:r w:rsidRPr="00EA7A47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="00D37619" w:rsidRPr="00EA7A47">
        <w:rPr>
          <w:rFonts w:eastAsia="標楷體"/>
          <w:sz w:val="24"/>
          <w:szCs w:val="24"/>
        </w:rPr>
        <w:t>每週</w:t>
      </w:r>
      <w:r w:rsidR="00031A53" w:rsidRPr="00EA7A47">
        <w:rPr>
          <w:rFonts w:eastAsia="標楷體"/>
          <w:sz w:val="24"/>
          <w:szCs w:val="24"/>
        </w:rPr>
        <w:t>(</w:t>
      </w:r>
      <w:r w:rsidR="00CE69A0">
        <w:rPr>
          <w:rFonts w:eastAsia="標楷體"/>
          <w:sz w:val="24"/>
          <w:szCs w:val="24"/>
        </w:rPr>
        <w:t>1</w:t>
      </w:r>
      <w:r w:rsidR="00031A53" w:rsidRPr="00EA7A47">
        <w:rPr>
          <w:rFonts w:eastAsia="標楷體"/>
          <w:b/>
          <w:sz w:val="24"/>
          <w:szCs w:val="24"/>
        </w:rPr>
        <w:t xml:space="preserve"> </w:t>
      </w:r>
      <w:r w:rsidR="00031A53" w:rsidRPr="00EA7A47">
        <w:rPr>
          <w:rFonts w:eastAsia="標楷體"/>
          <w:sz w:val="24"/>
          <w:szCs w:val="24"/>
        </w:rPr>
        <w:t>)</w:t>
      </w:r>
      <w:r w:rsidR="00D37619" w:rsidRPr="00EA7A47">
        <w:rPr>
          <w:rFonts w:eastAsia="標楷體"/>
          <w:sz w:val="24"/>
          <w:szCs w:val="24"/>
        </w:rPr>
        <w:t>節，</w:t>
      </w:r>
      <w:r w:rsidR="00C4704C" w:rsidRPr="00EA7A47">
        <w:rPr>
          <w:rFonts w:eastAsia="標楷體"/>
          <w:sz w:val="24"/>
          <w:szCs w:val="24"/>
        </w:rPr>
        <w:t>實施</w:t>
      </w:r>
      <w:r w:rsidR="00C4704C" w:rsidRPr="00EA7A47">
        <w:rPr>
          <w:rFonts w:eastAsia="標楷體"/>
          <w:sz w:val="24"/>
          <w:szCs w:val="24"/>
        </w:rPr>
        <w:t>(</w:t>
      </w:r>
      <w:r w:rsidR="00C4704C" w:rsidRPr="00EA7A47">
        <w:rPr>
          <w:rFonts w:eastAsia="標楷體"/>
          <w:b/>
          <w:sz w:val="24"/>
          <w:szCs w:val="24"/>
        </w:rPr>
        <w:t xml:space="preserve"> </w:t>
      </w:r>
      <w:r w:rsidR="00D0673D">
        <w:rPr>
          <w:rFonts w:eastAsia="標楷體"/>
          <w:b/>
          <w:sz w:val="24"/>
          <w:szCs w:val="24"/>
        </w:rPr>
        <w:t>16</w:t>
      </w:r>
      <w:r w:rsidR="00C4704C" w:rsidRPr="00EA7A47">
        <w:rPr>
          <w:rFonts w:eastAsia="標楷體"/>
          <w:sz w:val="24"/>
          <w:szCs w:val="24"/>
        </w:rPr>
        <w:t xml:space="preserve"> )</w:t>
      </w:r>
      <w:proofErr w:type="gramStart"/>
      <w:r w:rsidR="00C4704C" w:rsidRPr="00EA7A47">
        <w:rPr>
          <w:rFonts w:eastAsia="標楷體"/>
          <w:sz w:val="24"/>
          <w:szCs w:val="24"/>
        </w:rPr>
        <w:t>週</w:t>
      </w:r>
      <w:proofErr w:type="gramEnd"/>
      <w:r w:rsidR="00C4704C" w:rsidRPr="00EA7A47">
        <w:rPr>
          <w:rFonts w:eastAsia="標楷體"/>
          <w:sz w:val="24"/>
          <w:szCs w:val="24"/>
        </w:rPr>
        <w:t>，</w:t>
      </w:r>
      <w:r w:rsidR="00D37619" w:rsidRPr="00EA7A47">
        <w:rPr>
          <w:rFonts w:eastAsia="標楷體"/>
          <w:sz w:val="24"/>
          <w:szCs w:val="24"/>
        </w:rPr>
        <w:t>共</w:t>
      </w:r>
      <w:r w:rsidR="00031A53" w:rsidRPr="00EA7A47">
        <w:rPr>
          <w:rFonts w:eastAsia="標楷體"/>
          <w:sz w:val="24"/>
          <w:szCs w:val="24"/>
        </w:rPr>
        <w:t>(</w:t>
      </w:r>
      <w:r w:rsidR="00031A53" w:rsidRPr="00EA7A47">
        <w:rPr>
          <w:rFonts w:eastAsia="標楷體"/>
          <w:b/>
          <w:sz w:val="24"/>
          <w:szCs w:val="24"/>
        </w:rPr>
        <w:t xml:space="preserve"> </w:t>
      </w:r>
      <w:r w:rsidR="00D0673D">
        <w:rPr>
          <w:rFonts w:eastAsia="標楷體"/>
          <w:b/>
          <w:sz w:val="24"/>
          <w:szCs w:val="24"/>
        </w:rPr>
        <w:t xml:space="preserve">16 </w:t>
      </w:r>
      <w:r w:rsidR="00031A53" w:rsidRPr="00EA7A47">
        <w:rPr>
          <w:rFonts w:eastAsia="標楷體"/>
          <w:sz w:val="24"/>
          <w:szCs w:val="24"/>
        </w:rPr>
        <w:t>)</w:t>
      </w:r>
      <w:r w:rsidR="00D37619" w:rsidRPr="00EA7A47">
        <w:rPr>
          <w:rFonts w:eastAsia="標楷體"/>
          <w:sz w:val="24"/>
          <w:szCs w:val="24"/>
        </w:rPr>
        <w:t>節。</w:t>
      </w:r>
    </w:p>
    <w:p w14:paraId="718B3966" w14:textId="64315703" w:rsidR="0012196C" w:rsidRPr="009917E6" w:rsidRDefault="00D37619" w:rsidP="00EA7A47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eastAsia="標楷體"/>
          <w:sz w:val="24"/>
          <w:szCs w:val="24"/>
        </w:rPr>
      </w:pPr>
      <w:r w:rsidRPr="00EA7A47">
        <w:rPr>
          <w:rFonts w:ascii="標楷體" w:eastAsia="標楷體" w:hAnsi="標楷體" w:cs="標楷體"/>
          <w:b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9917E6" w:rsidRPr="00434C48" w14:paraId="38DA8EAB" w14:textId="77777777" w:rsidTr="00322605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FFEBF" w14:textId="77777777" w:rsidR="009917E6" w:rsidRPr="009917E6" w:rsidRDefault="009917E6" w:rsidP="00322605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9917E6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CBA0F" w14:textId="77777777" w:rsidR="009917E6" w:rsidRPr="009917E6" w:rsidRDefault="009917E6" w:rsidP="00322605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9917E6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學習目標</w:t>
            </w:r>
          </w:p>
        </w:tc>
      </w:tr>
      <w:tr w:rsidR="009917E6" w:rsidRPr="00434C48" w14:paraId="7241EAD4" w14:textId="77777777" w:rsidTr="00322605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FF8F5" w14:textId="77777777" w:rsidR="009917E6" w:rsidRPr="00EC7948" w:rsidRDefault="009917E6" w:rsidP="003226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1D1C1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1B1EA9BF" w14:textId="77777777" w:rsidR="009917E6" w:rsidRPr="00EC7948" w:rsidRDefault="009917E6" w:rsidP="003226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1B5424">
              <w:rPr>
                <w:rFonts w:ascii="標楷體" w:eastAsia="標楷體" w:hAnsi="標楷體" w:cs="標楷體" w:hint="eastAsia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0262B698" w14:textId="77777777" w:rsidR="009917E6" w:rsidRPr="00EC7948" w:rsidRDefault="009917E6" w:rsidP="003226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1B5424">
              <w:rPr>
                <w:rFonts w:ascii="標楷體" w:eastAsia="標楷體" w:hAnsi="標楷體" w:cs="標楷體" w:hint="eastAsia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20038D28" w14:textId="77777777" w:rsidR="009917E6" w:rsidRPr="00EC7948" w:rsidRDefault="009917E6" w:rsidP="003226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1D1C1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434B0A41" w14:textId="77777777" w:rsidR="009917E6" w:rsidRPr="00EC7948" w:rsidRDefault="009917E6" w:rsidP="003226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1B5424">
              <w:rPr>
                <w:rFonts w:ascii="標楷體" w:eastAsia="標楷體" w:hAnsi="標楷體" w:cs="標楷體" w:hint="eastAsia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30D53E79" w14:textId="77777777" w:rsidR="009917E6" w:rsidRPr="00EC7948" w:rsidRDefault="009917E6" w:rsidP="003226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1D1C1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7FCA8025" w14:textId="77777777" w:rsidR="009917E6" w:rsidRPr="00EC7948" w:rsidRDefault="009917E6" w:rsidP="003226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1D1C1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16A303A1" w14:textId="77777777" w:rsidR="009917E6" w:rsidRPr="00EC7948" w:rsidRDefault="009917E6" w:rsidP="003226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1D1C1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06CEF874" w14:textId="77777777" w:rsidR="009917E6" w:rsidRPr="001D3382" w:rsidRDefault="009917E6" w:rsidP="0032260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5424">
              <w:rPr>
                <w:rFonts w:ascii="標楷體" w:eastAsia="標楷體" w:hAnsi="標楷體" w:cs="標楷體" w:hint="eastAsia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E4020" w14:textId="77777777" w:rsidR="009917E6" w:rsidRPr="009917E6" w:rsidRDefault="009917E6" w:rsidP="00322605">
            <w:pPr>
              <w:spacing w:line="360" w:lineRule="exac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9917E6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A2系統思考與解決問題 (數-J-A2具備有理數、根式、坐標系之運作能力，並能以符號代表數或幾何物件，執行運算與推論，在生活情境或可理解的想像情境中，分析本質以解決問題。)</w:t>
            </w:r>
          </w:p>
          <w:p w14:paraId="1C8ED821" w14:textId="77777777" w:rsidR="009917E6" w:rsidRPr="009917E6" w:rsidRDefault="009917E6" w:rsidP="00322605">
            <w:pPr>
              <w:spacing w:line="360" w:lineRule="exac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9917E6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A3規劃執行與創新應變 (數-J-A3具備識別現實生活問題和數學的關聯的能力，可從多元、彈性角度擬訂問題解決計畫，並能將問題解答轉化於真實世界。)</w:t>
            </w:r>
          </w:p>
          <w:p w14:paraId="2F062EEC" w14:textId="77777777" w:rsidR="009917E6" w:rsidRPr="009917E6" w:rsidRDefault="009917E6" w:rsidP="00322605">
            <w:pPr>
              <w:spacing w:line="360" w:lineRule="exac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9917E6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B2科技資訊與媒體素養 (數-J-B2具備正確使用計算機以增進學習的素養，包含知道其適用性與限制、認識其與數學知識的輔成價值，並能用以執行數學程序。能認識統計資料的基本特徵。)</w:t>
            </w:r>
          </w:p>
          <w:p w14:paraId="1B42F1C6" w14:textId="77777777" w:rsidR="009917E6" w:rsidRPr="00F94978" w:rsidRDefault="009917E6" w:rsidP="00322605">
            <w:pPr>
              <w:spacing w:line="360" w:lineRule="exact"/>
              <w:rPr>
                <w:rFonts w:ascii="標楷體" w:eastAsia="細明體" w:hAnsi="標楷體" w:cs="標楷體"/>
                <w:color w:val="auto"/>
                <w:sz w:val="24"/>
                <w:szCs w:val="24"/>
              </w:rPr>
            </w:pPr>
            <w:r w:rsidRPr="009917E6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C3多元文化與國際理解 (數-J-C3</w:t>
            </w:r>
            <w:proofErr w:type="gramStart"/>
            <w:r w:rsidRPr="009917E6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具備敏察和</w:t>
            </w:r>
            <w:proofErr w:type="gramEnd"/>
            <w:r w:rsidRPr="009917E6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接納數學發展的全球性歷史與地理背景的素養。)</w:t>
            </w:r>
          </w:p>
        </w:tc>
      </w:tr>
    </w:tbl>
    <w:p w14:paraId="53E40107" w14:textId="6D085BCE" w:rsidR="009917E6" w:rsidRPr="009917E6" w:rsidRDefault="009917E6" w:rsidP="009917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3" w:firstLine="0"/>
        <w:rPr>
          <w:rFonts w:ascii="標楷體" w:eastAsia="標楷體" w:hAnsi="標楷體" w:cs="標楷體"/>
          <w:b/>
          <w:sz w:val="24"/>
          <w:szCs w:val="24"/>
        </w:rPr>
      </w:pPr>
    </w:p>
    <w:p w14:paraId="7AF843A0" w14:textId="77777777" w:rsidR="00A42EF1" w:rsidRPr="00EA7A47" w:rsidRDefault="00D37619" w:rsidP="00EA7A47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8C4AD5">
        <w:rPr>
          <w:rFonts w:ascii="標楷體" w:eastAsia="標楷體" w:hAnsi="標楷體" w:cs="標楷體"/>
          <w:b/>
          <w:sz w:val="24"/>
          <w:szCs w:val="24"/>
        </w:rPr>
        <w:t>課程架構：</w:t>
      </w:r>
      <w:r w:rsidR="00A42EF1" w:rsidRPr="00EA7A4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(本部分</w:t>
      </w:r>
      <w:r w:rsidR="00EA7A47" w:rsidRPr="00EA7A4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務必填寫</w:t>
      </w:r>
      <w:r w:rsidR="00A42EF1" w:rsidRPr="00EA7A4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，不可刪除</w:t>
      </w:r>
      <w:r w:rsidR="008C4AD5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。若有跨年段延續課程，請務必一起呈現。</w:t>
      </w:r>
      <w:r w:rsidR="00A42EF1" w:rsidRPr="00EA7A4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)</w:t>
      </w:r>
    </w:p>
    <w:tbl>
      <w:tblPr>
        <w:tblStyle w:val="aff7"/>
        <w:tblW w:w="0" w:type="auto"/>
        <w:tblInd w:w="775" w:type="dxa"/>
        <w:tblLook w:val="04A0" w:firstRow="1" w:lastRow="0" w:firstColumn="1" w:lastColumn="0" w:noHBand="0" w:noVBand="1"/>
      </w:tblPr>
      <w:tblGrid>
        <w:gridCol w:w="3508"/>
      </w:tblGrid>
      <w:tr w:rsidR="00CE69A0" w14:paraId="73F483E8" w14:textId="77777777" w:rsidTr="00322605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3E3"/>
          </w:tcPr>
          <w:p w14:paraId="0BE31303" w14:textId="77777777" w:rsidR="00CE69A0" w:rsidRDefault="00CE69A0" w:rsidP="00322605">
            <w:pPr>
              <w:snapToGrid w:val="0"/>
              <w:rPr>
                <w:rFonts w:ascii="標楷體" w:eastAsia="標楷體" w:hAnsi="標楷體" w:cstheme="minorBidi"/>
                <w:b/>
                <w:bCs/>
                <w:color w:val="000000" w:themeColor="text1"/>
                <w:kern w:val="2"/>
                <w:sz w:val="21"/>
                <w:szCs w:val="21"/>
              </w:rPr>
            </w:pPr>
          </w:p>
          <w:p w14:paraId="215D1DAD" w14:textId="77777777" w:rsidR="00CE69A0" w:rsidRDefault="00CE69A0" w:rsidP="00322605">
            <w:pPr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1"/>
                <w:szCs w:val="21"/>
              </w:rPr>
              <w:t>第1章  二次函數</w:t>
            </w:r>
          </w:p>
          <w:p w14:paraId="0C48498C" w14:textId="77777777" w:rsidR="00CE69A0" w:rsidRDefault="00CE69A0" w:rsidP="00322605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1"/>
                <w:szCs w:val="21"/>
              </w:rPr>
              <w:t xml:space="preserve">  1-1</w:t>
            </w:r>
            <w:r w:rsidRPr="00FB3781">
              <w:rPr>
                <w:rFonts w:ascii="標楷體" w:eastAsia="標楷體" w:hAnsi="標楷體" w:hint="eastAsia"/>
                <w:bCs/>
                <w:color w:val="000000" w:themeColor="text1"/>
                <w:sz w:val="21"/>
                <w:szCs w:val="21"/>
              </w:rPr>
              <w:t>基本二次函數圖形</w:t>
            </w:r>
          </w:p>
          <w:p w14:paraId="4C3A2F37" w14:textId="77777777" w:rsidR="00CE69A0" w:rsidRDefault="00CE69A0" w:rsidP="00322605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1"/>
                <w:szCs w:val="21"/>
              </w:rPr>
              <w:t xml:space="preserve">   1-2 二次函數圖形與最大值、</w:t>
            </w:r>
          </w:p>
          <w:p w14:paraId="6F322306" w14:textId="77777777" w:rsidR="00CE69A0" w:rsidRDefault="00CE69A0" w:rsidP="00322605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1"/>
                <w:szCs w:val="21"/>
              </w:rPr>
              <w:t xml:space="preserve">       最小值</w:t>
            </w:r>
          </w:p>
          <w:p w14:paraId="71769968" w14:textId="77777777" w:rsidR="00CE69A0" w:rsidRDefault="00CE69A0" w:rsidP="00322605">
            <w:pPr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 w:val="21"/>
                <w:szCs w:val="21"/>
              </w:rPr>
            </w:pPr>
          </w:p>
          <w:p w14:paraId="6DE83146" w14:textId="77777777" w:rsidR="00CE69A0" w:rsidRDefault="00CE69A0" w:rsidP="00322605">
            <w:pPr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1"/>
                <w:szCs w:val="21"/>
              </w:rPr>
              <w:t>第2章  統計與機率</w:t>
            </w:r>
          </w:p>
          <w:p w14:paraId="7FB74C6D" w14:textId="77777777" w:rsidR="00CE69A0" w:rsidRDefault="00CE69A0" w:rsidP="00322605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1"/>
                <w:szCs w:val="21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1"/>
                <w:szCs w:val="21"/>
              </w:rPr>
              <w:t>2-1四分位數與盒狀圖</w:t>
            </w:r>
          </w:p>
          <w:p w14:paraId="35FBF77F" w14:textId="77777777" w:rsidR="00CE69A0" w:rsidRDefault="00CE69A0" w:rsidP="00322605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1"/>
                <w:szCs w:val="21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1"/>
                <w:szCs w:val="21"/>
              </w:rPr>
              <w:t>2-2機率</w:t>
            </w:r>
          </w:p>
          <w:p w14:paraId="1E528D65" w14:textId="77777777" w:rsidR="00CE69A0" w:rsidRDefault="00CE69A0" w:rsidP="00322605">
            <w:pPr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 w:val="21"/>
                <w:szCs w:val="21"/>
              </w:rPr>
            </w:pPr>
          </w:p>
          <w:p w14:paraId="60070F64" w14:textId="77777777" w:rsidR="00CE69A0" w:rsidRDefault="00CE69A0" w:rsidP="00322605">
            <w:pPr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1"/>
                <w:szCs w:val="21"/>
              </w:rPr>
              <w:t>第3章  立體圖形</w:t>
            </w:r>
          </w:p>
          <w:p w14:paraId="09E655E9" w14:textId="77777777" w:rsidR="00CE69A0" w:rsidRDefault="00CE69A0" w:rsidP="00322605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1"/>
                <w:szCs w:val="21"/>
              </w:rPr>
              <w:t xml:space="preserve">   3-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21"/>
                <w:szCs w:val="21"/>
              </w:rPr>
              <w:t>1角柱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21"/>
                <w:szCs w:val="21"/>
              </w:rPr>
              <w:t>與圓柱</w:t>
            </w:r>
          </w:p>
          <w:p w14:paraId="647A724E" w14:textId="77777777" w:rsidR="00CE69A0" w:rsidRDefault="00CE69A0" w:rsidP="00322605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1"/>
                <w:szCs w:val="21"/>
              </w:rPr>
              <w:t xml:space="preserve">   3-2角錐與圓錐</w:t>
            </w:r>
          </w:p>
          <w:p w14:paraId="4880100C" w14:textId="77777777" w:rsidR="00CE69A0" w:rsidRDefault="00CE69A0" w:rsidP="00322605">
            <w:pPr>
              <w:widowControl w:val="0"/>
              <w:rPr>
                <w:rFonts w:ascii="標楷體" w:eastAsia="標楷體" w:hAnsi="標楷體" w:cstheme="minorBidi"/>
                <w:kern w:val="2"/>
                <w:sz w:val="24"/>
                <w:szCs w:val="22"/>
              </w:rPr>
            </w:pPr>
          </w:p>
        </w:tc>
      </w:tr>
    </w:tbl>
    <w:p w14:paraId="5FD9B6C2" w14:textId="77777777" w:rsidR="00EA7A47" w:rsidRPr="00EA7A47" w:rsidRDefault="00EA7A47" w:rsidP="00A42E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3E451674" w14:textId="77777777" w:rsidR="00A42EF1" w:rsidRPr="008C4AD5" w:rsidRDefault="00A42EF1" w:rsidP="00EA7A47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tLeast"/>
        <w:ind w:leftChars="0" w:left="505" w:hanging="482"/>
        <w:rPr>
          <w:rFonts w:eastAsia="標楷體"/>
          <w:color w:val="FF0000"/>
          <w:sz w:val="24"/>
          <w:szCs w:val="24"/>
        </w:rPr>
      </w:pPr>
      <w:r w:rsidRPr="008C4AD5">
        <w:rPr>
          <w:rFonts w:eastAsia="標楷體"/>
          <w:b/>
          <w:color w:val="auto"/>
          <w:sz w:val="24"/>
          <w:szCs w:val="24"/>
          <w:shd w:val="clear" w:color="auto" w:fill="FFFFFF" w:themeFill="background1"/>
        </w:rPr>
        <w:t>課程融入議題情形</w:t>
      </w:r>
      <w:r w:rsidR="00EA7A47" w:rsidRPr="008C4AD5">
        <w:rPr>
          <w:rFonts w:eastAsia="標楷體"/>
          <w:b/>
          <w:color w:val="auto"/>
          <w:sz w:val="24"/>
          <w:szCs w:val="24"/>
          <w:shd w:val="clear" w:color="auto" w:fill="FFFFFF" w:themeFill="background1"/>
        </w:rPr>
        <w:t>：</w:t>
      </w:r>
      <w:r w:rsidRPr="008C4AD5">
        <w:rPr>
          <w:rFonts w:eastAsia="標楷體"/>
          <w:b/>
          <w:color w:val="FF0000"/>
          <w:sz w:val="24"/>
          <w:szCs w:val="24"/>
          <w:highlight w:val="yellow"/>
          <w:shd w:val="clear" w:color="auto" w:fill="FFFF00"/>
        </w:rPr>
        <w:t>(</w:t>
      </w:r>
      <w:r w:rsidRPr="008C4AD5">
        <w:rPr>
          <w:rFonts w:eastAsia="標楷體"/>
          <w:b/>
          <w:color w:val="FF0000"/>
          <w:sz w:val="24"/>
          <w:szCs w:val="24"/>
          <w:highlight w:val="yellow"/>
        </w:rPr>
        <w:t>若有融入議題</w:t>
      </w:r>
      <w:r w:rsidR="00EA7A47" w:rsidRPr="008C4AD5">
        <w:rPr>
          <w:rFonts w:eastAsia="標楷體"/>
          <w:b/>
          <w:color w:val="FF0000"/>
          <w:sz w:val="24"/>
          <w:szCs w:val="24"/>
          <w:highlight w:val="yellow"/>
        </w:rPr>
        <w:t>當</w:t>
      </w:r>
      <w:proofErr w:type="gramStart"/>
      <w:r w:rsidR="00EA7A47" w:rsidRPr="008C4AD5">
        <w:rPr>
          <w:rFonts w:eastAsia="標楷體"/>
          <w:b/>
          <w:color w:val="FF0000"/>
          <w:sz w:val="24"/>
          <w:szCs w:val="24"/>
          <w:highlight w:val="yellow"/>
        </w:rPr>
        <w:t>週</w:t>
      </w:r>
      <w:proofErr w:type="gramEnd"/>
      <w:r w:rsidRPr="008C4AD5">
        <w:rPr>
          <w:rFonts w:eastAsia="標楷體"/>
          <w:b/>
          <w:color w:val="FF0000"/>
          <w:sz w:val="24"/>
          <w:szCs w:val="24"/>
          <w:highlight w:val="yellow"/>
        </w:rPr>
        <w:t>，</w:t>
      </w:r>
      <w:r w:rsidR="00EA7A47" w:rsidRPr="008C4AD5">
        <w:rPr>
          <w:rFonts w:eastAsia="標楷體"/>
          <w:b/>
          <w:color w:val="FF0000"/>
          <w:sz w:val="24"/>
          <w:szCs w:val="24"/>
          <w:highlight w:val="yellow"/>
        </w:rPr>
        <w:t>素養導向</w:t>
      </w:r>
      <w:r w:rsidRPr="008C4AD5">
        <w:rPr>
          <w:rFonts w:eastAsia="標楷體"/>
          <w:b/>
          <w:color w:val="FF0000"/>
          <w:sz w:val="24"/>
          <w:szCs w:val="24"/>
          <w:highlight w:val="yellow"/>
        </w:rPr>
        <w:t>教學規劃的學習重點</w:t>
      </w:r>
      <w:r w:rsidR="00EA7A47" w:rsidRPr="008C4AD5">
        <w:rPr>
          <w:rFonts w:eastAsia="標楷體"/>
          <w:b/>
          <w:color w:val="FF0000"/>
          <w:sz w:val="24"/>
          <w:szCs w:val="24"/>
          <w:highlight w:val="yellow"/>
        </w:rPr>
        <w:t>，</w:t>
      </w:r>
      <w:r w:rsidRPr="008C4AD5">
        <w:rPr>
          <w:rFonts w:eastAsia="標楷體"/>
          <w:b/>
          <w:color w:val="FF0000"/>
          <w:sz w:val="24"/>
          <w:szCs w:val="24"/>
          <w:highlight w:val="yellow"/>
        </w:rPr>
        <w:t>一定要摘錄</w:t>
      </w:r>
      <w:r w:rsidR="00EA7A47" w:rsidRPr="008C4AD5">
        <w:rPr>
          <w:rFonts w:eastAsia="標楷體"/>
          <w:b/>
          <w:color w:val="FF0000"/>
          <w:sz w:val="24"/>
          <w:szCs w:val="24"/>
          <w:highlight w:val="yellow"/>
        </w:rPr>
        <w:t>議題的</w:t>
      </w:r>
      <w:r w:rsidRPr="008C4AD5">
        <w:rPr>
          <w:rFonts w:eastAsia="標楷體"/>
          <w:b/>
          <w:color w:val="FF0000"/>
          <w:sz w:val="24"/>
          <w:szCs w:val="24"/>
          <w:highlight w:val="yellow"/>
        </w:rPr>
        <w:t>實質內涵</w:t>
      </w:r>
      <w:r w:rsidR="008C4AD5" w:rsidRPr="008C4AD5">
        <w:rPr>
          <w:rFonts w:eastAsia="標楷體"/>
          <w:b/>
          <w:color w:val="FF0000"/>
          <w:sz w:val="24"/>
          <w:szCs w:val="24"/>
          <w:highlight w:val="yellow"/>
        </w:rPr>
        <w:t>。其中安全教育、戶外教育及生命教育</w:t>
      </w:r>
      <w:r w:rsidR="008C4AD5">
        <w:rPr>
          <w:rFonts w:eastAsia="標楷體" w:hint="eastAsia"/>
          <w:b/>
          <w:color w:val="FF0000"/>
          <w:sz w:val="24"/>
          <w:szCs w:val="24"/>
          <w:highlight w:val="yellow"/>
        </w:rPr>
        <w:t>為教育部每年檢視重點，</w:t>
      </w:r>
      <w:r w:rsidR="008C4AD5" w:rsidRPr="008C4AD5">
        <w:rPr>
          <w:rFonts w:eastAsia="標楷體"/>
          <w:b/>
          <w:color w:val="FF0000"/>
          <w:sz w:val="24"/>
          <w:szCs w:val="24"/>
          <w:highlight w:val="yellow"/>
        </w:rPr>
        <w:t>至少融入</w:t>
      </w:r>
      <w:r w:rsidR="008C4AD5" w:rsidRPr="008C4AD5">
        <w:rPr>
          <w:rFonts w:eastAsia="標楷體"/>
          <w:b/>
          <w:color w:val="FF0000"/>
          <w:sz w:val="24"/>
          <w:szCs w:val="24"/>
          <w:highlight w:val="yellow"/>
        </w:rPr>
        <w:t>2</w:t>
      </w:r>
      <w:r w:rsidR="008C4AD5" w:rsidRPr="008C4AD5">
        <w:rPr>
          <w:rFonts w:eastAsia="標楷體"/>
          <w:b/>
          <w:color w:val="FF0000"/>
          <w:sz w:val="24"/>
          <w:szCs w:val="24"/>
          <w:highlight w:val="yellow"/>
        </w:rPr>
        <w:t>項</w:t>
      </w:r>
      <w:r w:rsidR="008C4AD5">
        <w:rPr>
          <w:rFonts w:eastAsia="標楷體" w:hint="eastAsia"/>
          <w:b/>
          <w:color w:val="FF0000"/>
          <w:sz w:val="24"/>
          <w:szCs w:val="24"/>
          <w:highlight w:val="yellow"/>
        </w:rPr>
        <w:t>為原則。</w:t>
      </w:r>
      <w:r w:rsidRPr="008C4AD5">
        <w:rPr>
          <w:rFonts w:eastAsia="標楷體"/>
          <w:b/>
          <w:color w:val="FF0000"/>
          <w:sz w:val="24"/>
          <w:szCs w:val="24"/>
          <w:highlight w:val="yellow"/>
        </w:rPr>
        <w:t>)</w:t>
      </w:r>
    </w:p>
    <w:p w14:paraId="7B7B4225" w14:textId="77777777" w:rsidR="00EA7A47" w:rsidRPr="008C4AD5" w:rsidRDefault="00A42EF1" w:rsidP="00EA7A47">
      <w:pPr>
        <w:pStyle w:val="Web"/>
        <w:numPr>
          <w:ilvl w:val="0"/>
          <w:numId w:val="40"/>
        </w:numPr>
        <w:snapToGrid w:val="0"/>
        <w:spacing w:line="240" w:lineRule="atLeast"/>
        <w:ind w:firstLine="10"/>
        <w:rPr>
          <w:b/>
          <w:color w:val="0070C0"/>
        </w:rPr>
      </w:pPr>
      <w:r w:rsidRPr="008C4AD5">
        <w:rPr>
          <w:rFonts w:ascii="標楷體" w:eastAsia="標楷體" w:hAnsi="標楷體" w:hint="eastAsia"/>
          <w:b/>
          <w:color w:val="0070C0"/>
        </w:rPr>
        <w:lastRenderedPageBreak/>
        <w:t>是否融入安全教育</w:t>
      </w:r>
      <w:r w:rsidRPr="008C4AD5">
        <w:rPr>
          <w:rFonts w:ascii="標楷體" w:eastAsia="標楷體" w:hAnsi="標楷體" w:cs="Times New Roman" w:hint="eastAsia"/>
          <w:b/>
          <w:color w:val="0070C0"/>
        </w:rPr>
        <w:t>(</w:t>
      </w:r>
      <w:r w:rsidRPr="008C4AD5">
        <w:rPr>
          <w:rFonts w:ascii="標楷體" w:eastAsia="標楷體" w:hAnsi="標楷體" w:hint="eastAsia"/>
          <w:b/>
          <w:color w:val="0070C0"/>
        </w:rPr>
        <w:t>交通安全</w:t>
      </w:r>
      <w:r w:rsidRPr="008C4AD5">
        <w:rPr>
          <w:rFonts w:ascii="標楷體" w:eastAsia="標楷體" w:hAnsi="標楷體" w:cs="Times New Roman" w:hint="eastAsia"/>
          <w:b/>
          <w:color w:val="0070C0"/>
        </w:rPr>
        <w:t>)</w:t>
      </w:r>
      <w:r w:rsidRPr="008C4AD5">
        <w:rPr>
          <w:rFonts w:ascii="標楷體" w:eastAsia="標楷體" w:hAnsi="標楷體" w:hint="eastAsia"/>
          <w:b/>
          <w:color w:val="0070C0"/>
        </w:rPr>
        <w:t>：</w:t>
      </w:r>
      <w:r w:rsidRPr="008C4AD5">
        <w:rPr>
          <w:rFonts w:ascii="Webdings" w:hAnsi="Webdings" w:hint="eastAsia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是</w:t>
      </w:r>
      <w:r w:rsidRPr="008C4AD5">
        <w:rPr>
          <w:rFonts w:ascii="標楷體" w:eastAsia="標楷體" w:hAnsi="標楷體" w:cs="Times New Roman" w:hint="eastAsia"/>
          <w:b/>
          <w:color w:val="0070C0"/>
        </w:rPr>
        <w:t>(</w:t>
      </w:r>
      <w:r w:rsidRPr="008C4AD5">
        <w:rPr>
          <w:rFonts w:ascii="標楷體" w:eastAsia="標楷體" w:hAnsi="標楷體" w:hint="eastAsia"/>
          <w:b/>
          <w:color w:val="0070C0"/>
        </w:rPr>
        <w:t>第</w:t>
      </w:r>
      <w:r w:rsidRPr="008C4AD5">
        <w:rPr>
          <w:rFonts w:ascii="標楷體" w:eastAsia="標楷體" w:hAnsi="標楷體" w:cs="Times New Roman" w:hint="eastAsia"/>
          <w:b/>
          <w:color w:val="0070C0"/>
        </w:rPr>
        <w:t>____</w:t>
      </w:r>
      <w:proofErr w:type="gramStart"/>
      <w:r w:rsidRPr="008C4AD5">
        <w:rPr>
          <w:rFonts w:ascii="標楷體" w:eastAsia="標楷體" w:hAnsi="標楷體" w:hint="eastAsia"/>
          <w:b/>
          <w:color w:val="0070C0"/>
        </w:rPr>
        <w:t>週</w:t>
      </w:r>
      <w:proofErr w:type="gramEnd"/>
      <w:r w:rsidRPr="008C4AD5">
        <w:rPr>
          <w:rFonts w:ascii="標楷體" w:eastAsia="標楷體" w:hAnsi="標楷體" w:cs="Times New Roman" w:hint="eastAsia"/>
          <w:b/>
          <w:color w:val="0070C0"/>
        </w:rPr>
        <w:t xml:space="preserve">) </w:t>
      </w:r>
      <w:r w:rsidRPr="008C4AD5">
        <w:rPr>
          <w:rFonts w:ascii="Webdings" w:hAnsi="Webdings" w:hint="eastAsia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否</w:t>
      </w:r>
    </w:p>
    <w:p w14:paraId="42A575C2" w14:textId="77777777" w:rsidR="00EA7A47" w:rsidRPr="008C4AD5" w:rsidRDefault="00A42EF1" w:rsidP="00EA7A47">
      <w:pPr>
        <w:pStyle w:val="Web"/>
        <w:numPr>
          <w:ilvl w:val="0"/>
          <w:numId w:val="40"/>
        </w:numPr>
        <w:snapToGrid w:val="0"/>
        <w:spacing w:line="240" w:lineRule="atLeast"/>
        <w:ind w:firstLine="10"/>
        <w:rPr>
          <w:b/>
          <w:color w:val="0070C0"/>
        </w:rPr>
      </w:pPr>
      <w:r w:rsidRPr="008C4AD5">
        <w:rPr>
          <w:rFonts w:ascii="標楷體" w:eastAsia="標楷體" w:hAnsi="標楷體" w:hint="eastAsia"/>
          <w:b/>
          <w:color w:val="0070C0"/>
        </w:rPr>
        <w:t>是否融入戶外教育：</w:t>
      </w:r>
      <w:r w:rsidRPr="008C4AD5">
        <w:rPr>
          <w:rFonts w:ascii="Webdings" w:hAnsi="Webdings" w:hint="eastAsia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是</w:t>
      </w:r>
      <w:r w:rsidRPr="008C4AD5">
        <w:rPr>
          <w:rFonts w:ascii="標楷體" w:eastAsia="標楷體" w:hAnsi="標楷體" w:cs="Times New Roman" w:hint="eastAsia"/>
          <w:b/>
          <w:color w:val="0070C0"/>
        </w:rPr>
        <w:t>(</w:t>
      </w:r>
      <w:r w:rsidRPr="008C4AD5">
        <w:rPr>
          <w:rFonts w:ascii="標楷體" w:eastAsia="標楷體" w:hAnsi="標楷體" w:hint="eastAsia"/>
          <w:b/>
          <w:color w:val="0070C0"/>
        </w:rPr>
        <w:t>第</w:t>
      </w:r>
      <w:r w:rsidRPr="008C4AD5">
        <w:rPr>
          <w:rFonts w:ascii="標楷體" w:eastAsia="標楷體" w:hAnsi="標楷體" w:cs="Times New Roman" w:hint="eastAsia"/>
          <w:b/>
          <w:color w:val="0070C0"/>
        </w:rPr>
        <w:t>____</w:t>
      </w:r>
      <w:proofErr w:type="gramStart"/>
      <w:r w:rsidRPr="008C4AD5">
        <w:rPr>
          <w:rFonts w:ascii="標楷體" w:eastAsia="標楷體" w:hAnsi="標楷體" w:hint="eastAsia"/>
          <w:b/>
          <w:color w:val="0070C0"/>
        </w:rPr>
        <w:t>週</w:t>
      </w:r>
      <w:proofErr w:type="gramEnd"/>
      <w:r w:rsidRPr="008C4AD5">
        <w:rPr>
          <w:rFonts w:ascii="標楷體" w:eastAsia="標楷體" w:hAnsi="標楷體" w:cs="Times New Roman" w:hint="eastAsia"/>
          <w:b/>
          <w:color w:val="0070C0"/>
        </w:rPr>
        <w:t xml:space="preserve">) </w:t>
      </w:r>
      <w:r w:rsidRPr="008C4AD5">
        <w:rPr>
          <w:rFonts w:ascii="Webdings" w:hAnsi="Webdings" w:hint="eastAsia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否</w:t>
      </w:r>
    </w:p>
    <w:p w14:paraId="60A3781B" w14:textId="77777777" w:rsidR="00EA7A47" w:rsidRPr="008C4AD5" w:rsidRDefault="00A42EF1" w:rsidP="00EA7A47">
      <w:pPr>
        <w:pStyle w:val="Web"/>
        <w:numPr>
          <w:ilvl w:val="0"/>
          <w:numId w:val="40"/>
        </w:numPr>
        <w:snapToGrid w:val="0"/>
        <w:spacing w:line="240" w:lineRule="atLeast"/>
        <w:ind w:firstLine="10"/>
        <w:rPr>
          <w:b/>
          <w:color w:val="0070C0"/>
        </w:rPr>
      </w:pPr>
      <w:r w:rsidRPr="008C4AD5">
        <w:rPr>
          <w:rFonts w:ascii="標楷體" w:eastAsia="標楷體" w:hAnsi="標楷體" w:hint="eastAsia"/>
          <w:b/>
          <w:color w:val="0070C0"/>
        </w:rPr>
        <w:t>是否融入生命教育議題：</w:t>
      </w:r>
      <w:r w:rsidRPr="008C4AD5">
        <w:rPr>
          <w:rFonts w:ascii="Webdings" w:hAnsi="Webdings" w:hint="eastAsia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是</w:t>
      </w:r>
      <w:r w:rsidRPr="008C4AD5">
        <w:rPr>
          <w:rFonts w:ascii="標楷體" w:eastAsia="標楷體" w:hAnsi="標楷體" w:cs="Times New Roman" w:hint="eastAsia"/>
          <w:b/>
          <w:color w:val="0070C0"/>
        </w:rPr>
        <w:t>(</w:t>
      </w:r>
      <w:r w:rsidRPr="008C4AD5">
        <w:rPr>
          <w:rFonts w:ascii="標楷體" w:eastAsia="標楷體" w:hAnsi="標楷體" w:hint="eastAsia"/>
          <w:b/>
          <w:color w:val="0070C0"/>
        </w:rPr>
        <w:t>第</w:t>
      </w:r>
      <w:r w:rsidRPr="008C4AD5">
        <w:rPr>
          <w:rFonts w:ascii="標楷體" w:eastAsia="標楷體" w:hAnsi="標楷體" w:cs="Times New Roman" w:hint="eastAsia"/>
          <w:b/>
          <w:color w:val="0070C0"/>
        </w:rPr>
        <w:t>____</w:t>
      </w:r>
      <w:proofErr w:type="gramStart"/>
      <w:r w:rsidRPr="008C4AD5">
        <w:rPr>
          <w:rFonts w:ascii="標楷體" w:eastAsia="標楷體" w:hAnsi="標楷體" w:hint="eastAsia"/>
          <w:b/>
          <w:color w:val="0070C0"/>
        </w:rPr>
        <w:t>週</w:t>
      </w:r>
      <w:proofErr w:type="gramEnd"/>
      <w:r w:rsidRPr="008C4AD5">
        <w:rPr>
          <w:rFonts w:ascii="標楷體" w:eastAsia="標楷體" w:hAnsi="標楷體" w:cs="Times New Roman" w:hint="eastAsia"/>
          <w:b/>
          <w:color w:val="0070C0"/>
        </w:rPr>
        <w:t xml:space="preserve">) </w:t>
      </w:r>
      <w:r w:rsidRPr="008C4AD5">
        <w:rPr>
          <w:rFonts w:ascii="Webdings" w:hAnsi="Webdings" w:hint="eastAsia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否</w:t>
      </w:r>
    </w:p>
    <w:p w14:paraId="7A437B79" w14:textId="77777777" w:rsidR="00EA7A47" w:rsidRDefault="00A42EF1" w:rsidP="00EA7A47">
      <w:pPr>
        <w:pStyle w:val="Web"/>
        <w:numPr>
          <w:ilvl w:val="0"/>
          <w:numId w:val="40"/>
        </w:numPr>
        <w:snapToGrid w:val="0"/>
        <w:spacing w:line="240" w:lineRule="atLeast"/>
        <w:ind w:firstLine="10"/>
        <w:rPr>
          <w:color w:val="0070C0"/>
        </w:rPr>
      </w:pPr>
      <w:r w:rsidRPr="00A42EF1">
        <w:rPr>
          <w:rFonts w:ascii="標楷體" w:eastAsia="標楷體" w:hAnsi="標楷體" w:hint="eastAsia"/>
          <w:color w:val="0070C0"/>
        </w:rPr>
        <w:t>其他議題融入情形</w:t>
      </w:r>
      <w:r w:rsidRPr="00A42EF1">
        <w:rPr>
          <w:rFonts w:ascii="標楷體" w:eastAsia="標楷體" w:hAnsi="標楷體" w:cs="Times New Roman" w:hint="eastAsia"/>
          <w:color w:val="0070C0"/>
        </w:rPr>
        <w:t>(</w:t>
      </w:r>
      <w:r w:rsidRPr="00A42EF1">
        <w:rPr>
          <w:rFonts w:ascii="標楷體" w:eastAsia="標楷體" w:hAnsi="標楷體" w:hint="eastAsia"/>
          <w:color w:val="0070C0"/>
        </w:rPr>
        <w:t>有的請打勾</w:t>
      </w:r>
      <w:r w:rsidRPr="00A42EF1">
        <w:rPr>
          <w:rFonts w:ascii="標楷體" w:eastAsia="標楷體" w:hAnsi="標楷體" w:cs="Times New Roman" w:hint="eastAsia"/>
          <w:color w:val="0070C0"/>
        </w:rPr>
        <w:t>)</w:t>
      </w:r>
      <w:r w:rsidRPr="00A42EF1">
        <w:rPr>
          <w:rFonts w:ascii="標楷體" w:eastAsia="標楷體" w:hAnsi="標楷體" w:hint="eastAsia"/>
          <w:color w:val="0070C0"/>
        </w:rPr>
        <w:t>：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性別平等、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人權、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環境、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海洋、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品德、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法治、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科技、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資訊、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能源、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防災、</w:t>
      </w:r>
    </w:p>
    <w:p w14:paraId="09E4BEBB" w14:textId="77777777" w:rsidR="00A42EF1" w:rsidRPr="00A42EF1" w:rsidRDefault="00A42EF1" w:rsidP="00EA7A47">
      <w:pPr>
        <w:pStyle w:val="Web"/>
        <w:snapToGrid w:val="0"/>
        <w:spacing w:line="240" w:lineRule="atLeast"/>
        <w:ind w:left="490" w:firstLineChars="1592" w:firstLine="3821"/>
        <w:rPr>
          <w:color w:val="0070C0"/>
        </w:rPr>
      </w:pPr>
      <w:r w:rsidRPr="00A42EF1">
        <w:rPr>
          <w:rFonts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 xml:space="preserve">家庭教育、 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生涯規劃、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多元文化、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閱讀素養、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國際教育、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原住民族教育</w:t>
      </w:r>
    </w:p>
    <w:p w14:paraId="2775C375" w14:textId="77777777" w:rsidR="00D37619" w:rsidRPr="008C4AD5" w:rsidRDefault="00D37619" w:rsidP="008C4AD5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46" w:hanging="523"/>
        <w:rPr>
          <w:rFonts w:ascii="標楷體" w:eastAsia="標楷體" w:hAnsi="標楷體" w:cs="標楷體"/>
          <w:b/>
          <w:sz w:val="24"/>
          <w:szCs w:val="24"/>
        </w:rPr>
      </w:pPr>
      <w:r w:rsidRPr="008C4AD5">
        <w:rPr>
          <w:rFonts w:ascii="標楷體" w:eastAsia="標楷體" w:hAnsi="標楷體" w:cs="標楷體"/>
          <w:b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</w:tblGrid>
      <w:tr w:rsidR="00A30498" w:rsidRPr="002026C7" w14:paraId="1E39B383" w14:textId="77777777" w:rsidTr="00061E29">
        <w:trPr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BD829D5" w14:textId="77777777" w:rsidR="00A30498" w:rsidRPr="00EA7A4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9B169" w14:textId="77777777" w:rsidR="00A30498" w:rsidRPr="00EA7A4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AA7EBAC" w14:textId="77777777" w:rsidR="00A30498" w:rsidRPr="00EA7A4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7092038" w14:textId="0BA81CEE" w:rsidR="00A30498" w:rsidRPr="00EA7A4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425CC33" w14:textId="5CB989F2" w:rsidR="00A30498" w:rsidRPr="00EA7A4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917A1C9" w14:textId="77777777" w:rsidR="00A30498" w:rsidRPr="00EA7A4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AA66D05" w14:textId="77777777" w:rsidR="00A30498" w:rsidRPr="00EA7A4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DB119DB" w14:textId="77777777" w:rsidR="00A30498" w:rsidRPr="00EA7A4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A30498" w:rsidRPr="002026C7" w14:paraId="6404399D" w14:textId="77777777" w:rsidTr="00061E29">
        <w:trPr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870F9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2C5C4" w14:textId="77777777" w:rsidR="00A30498" w:rsidRPr="00EA7A47" w:rsidRDefault="00A30498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069CAB8" w14:textId="77777777" w:rsidR="00A30498" w:rsidRPr="00EA7A47" w:rsidRDefault="00A30498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592B881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8BD0787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6D697A5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1844100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9BE6F5A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9C274B5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A30498" w:rsidRPr="00500692" w14:paraId="0F75EA2A" w14:textId="77777777" w:rsidTr="009232D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33187" w14:textId="77777777" w:rsidR="00CB6FD5" w:rsidRDefault="00CB6FD5" w:rsidP="00CB6FD5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呈現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起訖時間</w:t>
            </w:r>
          </w:p>
          <w:p w14:paraId="0E2FB454" w14:textId="77777777" w:rsidR="00CB6FD5" w:rsidRDefault="00CB6FD5" w:rsidP="00CB6FD5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759CB9BB" w14:textId="692DA301" w:rsidR="00A30498" w:rsidRPr="00500692" w:rsidRDefault="00A30498" w:rsidP="00CB6FD5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E25DC" w14:textId="77777777" w:rsidR="00A30498" w:rsidRPr="00EA7A47" w:rsidRDefault="0064489F" w:rsidP="00EA7A47">
            <w:pPr>
              <w:pStyle w:val="Default"/>
              <w:rPr>
                <w:rFonts w:ascii="Times New Roman" w:eastAsia="標楷體" w:hAnsi="Times New Roman" w:cs="Times New Roman"/>
                <w:color w:val="FF0000"/>
              </w:rPr>
            </w:pPr>
            <w:r w:rsidRPr="00EA7A47">
              <w:rPr>
                <w:rFonts w:ascii="Times New Roman" w:eastAsia="標楷體" w:hAnsi="Times New Roman" w:cs="Times New Roman"/>
                <w:color w:val="FF0000"/>
              </w:rPr>
              <w:t>因校訂課程無</w:t>
            </w:r>
            <w:r w:rsidR="007B01AC" w:rsidRPr="00EA7A47">
              <w:rPr>
                <w:rFonts w:ascii="Times New Roman" w:eastAsia="標楷體" w:hAnsi="Times New Roman" w:cs="Times New Roman"/>
                <w:color w:val="FF0000"/>
              </w:rPr>
              <w:t>課程</w:t>
            </w:r>
            <w:r w:rsidRPr="00EA7A47">
              <w:rPr>
                <w:rFonts w:ascii="Times New Roman" w:eastAsia="標楷體" w:hAnsi="Times New Roman" w:cs="Times New Roman"/>
                <w:color w:val="FF0000"/>
              </w:rPr>
              <w:t>綱要</w:t>
            </w:r>
            <w:r w:rsidRPr="00EA7A47">
              <w:rPr>
                <w:rFonts w:ascii="Times New Roman" w:eastAsia="新細明體" w:hAnsi="Times New Roman" w:cs="Times New Roman"/>
                <w:color w:val="FF0000"/>
              </w:rPr>
              <w:t>，</w:t>
            </w:r>
            <w:r w:rsidRPr="00EA7A47">
              <w:rPr>
                <w:rFonts w:ascii="Times New Roman" w:eastAsia="標楷體" w:hAnsi="Times New Roman" w:cs="Times New Roman"/>
                <w:color w:val="FF0000"/>
              </w:rPr>
              <w:t>故學習表現由各校自行撰寫</w:t>
            </w:r>
            <w:r w:rsidR="009232D1" w:rsidRPr="00EA7A47">
              <w:rPr>
                <w:rFonts w:ascii="Times New Roman" w:eastAsia="新細明體" w:hAnsi="Times New Roman" w:cs="Times New Roman"/>
                <w:color w:val="FF0000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4F2431" w14:textId="77777777" w:rsidR="00A30498" w:rsidRPr="00EA7A47" w:rsidRDefault="0064489F" w:rsidP="00EA7A47">
            <w:pPr>
              <w:rPr>
                <w:rFonts w:eastAsia="標楷體"/>
                <w:color w:val="FF0000"/>
                <w:sz w:val="24"/>
                <w:szCs w:val="24"/>
              </w:rPr>
            </w:pPr>
            <w:r w:rsidRPr="00EA7A47">
              <w:rPr>
                <w:rFonts w:eastAsia="標楷體"/>
                <w:color w:val="FF0000"/>
                <w:sz w:val="24"/>
                <w:szCs w:val="24"/>
              </w:rPr>
              <w:t>因校訂課程無</w:t>
            </w:r>
            <w:r w:rsidR="009232D1" w:rsidRPr="00EA7A47">
              <w:rPr>
                <w:rFonts w:eastAsia="標楷體"/>
                <w:color w:val="FF0000"/>
                <w:sz w:val="24"/>
                <w:szCs w:val="24"/>
              </w:rPr>
              <w:t>課程</w:t>
            </w:r>
            <w:r w:rsidRPr="00EA7A47">
              <w:rPr>
                <w:rFonts w:eastAsia="標楷體"/>
                <w:color w:val="FF0000"/>
                <w:sz w:val="24"/>
                <w:szCs w:val="24"/>
              </w:rPr>
              <w:t>綱要</w:t>
            </w:r>
            <w:r w:rsidRPr="00EA7A47">
              <w:rPr>
                <w:rFonts w:eastAsia="新細明體"/>
                <w:color w:val="FF0000"/>
                <w:sz w:val="24"/>
                <w:szCs w:val="24"/>
              </w:rPr>
              <w:t>，</w:t>
            </w:r>
            <w:r w:rsidR="009232D1" w:rsidRPr="00EA7A47">
              <w:rPr>
                <w:rFonts w:eastAsia="標楷體"/>
                <w:color w:val="FF0000"/>
                <w:sz w:val="24"/>
                <w:szCs w:val="24"/>
              </w:rPr>
              <w:t>故</w:t>
            </w:r>
            <w:r w:rsidRPr="00EA7A47">
              <w:rPr>
                <w:rFonts w:eastAsia="標楷體"/>
                <w:color w:val="FF0000"/>
                <w:sz w:val="24"/>
                <w:szCs w:val="24"/>
              </w:rPr>
              <w:t>學習內容由各校自行撰寫</w:t>
            </w:r>
            <w:r w:rsidR="009232D1" w:rsidRPr="00EA7A47">
              <w:rPr>
                <w:rFonts w:eastAsia="新細明體"/>
                <w:color w:val="FF0000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2C3948" w14:textId="77777777" w:rsidR="00A30498" w:rsidRDefault="00A30498" w:rsidP="008C4AD5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例如：</w:t>
            </w:r>
          </w:p>
          <w:p w14:paraId="169E2B97" w14:textId="77777777" w:rsidR="00A30498" w:rsidRPr="00500692" w:rsidRDefault="00A30498" w:rsidP="008C4AD5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單元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一</w:t>
            </w:r>
            <w:proofErr w:type="gramEnd"/>
          </w:p>
          <w:p w14:paraId="4CFB0EAE" w14:textId="77777777" w:rsidR="00A30498" w:rsidRPr="00500692" w:rsidRDefault="00A30498" w:rsidP="008C4AD5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活動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一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：</w:t>
            </w:r>
          </w:p>
          <w:p w14:paraId="566F0659" w14:textId="15D86268" w:rsidR="00A30498" w:rsidRPr="00500692" w:rsidRDefault="00CE69A0" w:rsidP="008C4AD5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C5E95C" wp14:editId="2CC2A907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56515</wp:posOffset>
                      </wp:positionV>
                      <wp:extent cx="2371725" cy="2428875"/>
                      <wp:effectExtent l="0" t="876300" r="1800225" b="28575"/>
                      <wp:wrapNone/>
                      <wp:docPr id="2" name="圓角矩形圖說文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725" cy="2428875"/>
                              </a:xfrm>
                              <a:prstGeom prst="wedgeRoundRectCallout">
                                <a:avLst>
                                  <a:gd name="adj1" fmla="val 122254"/>
                                  <a:gd name="adj2" fmla="val -84033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B203D3" w14:textId="77777777" w:rsidR="00CB6FD5" w:rsidRPr="00BE0AE1" w:rsidRDefault="00CB6FD5" w:rsidP="00CB6FD5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40" w:lineRule="atLeast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E0AE1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若有融入議題，一定要摘錄實質內涵，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實質內涵放置於學習重點或融入議題欄位均可，但務必於「</w:t>
                                  </w:r>
                                  <w:r w:rsidRPr="00A52A2A"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  <w:t>單元/主題名稱與活動內容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」欄位需呈現相關議題之教學設計，</w:t>
                                  </w:r>
                                  <w:r w:rsidRPr="00BE0AE1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否則至少會被列入「修正後通過」。</w:t>
                                  </w:r>
                                </w:p>
                                <w:p w14:paraId="404993D6" w14:textId="77777777" w:rsidR="00BE0AE1" w:rsidRPr="00CB6FD5" w:rsidRDefault="00BE0AE1" w:rsidP="00BE0AE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C5E95C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2" o:spid="_x0000_s1026" type="#_x0000_t62" style="position:absolute;left:0;text-align:left;margin-left:50.25pt;margin-top:4.45pt;width:186.75pt;height:19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" adj="37207,-7351" fillcolor="#5b9bd5 [3204]" strokecolor="#1f4d78 [1604]" strokeweight="1pt">
                      <v:textbox>
                        <w:txbxContent>
                          <w:p w14:paraId="58B203D3" w14:textId="77777777" w:rsidR="00CB6FD5" w:rsidRPr="00BE0AE1" w:rsidRDefault="00CB6FD5" w:rsidP="00CB6FD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E0AE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若有融入議題，一定要摘錄實質內涵，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實質內涵放置於學習重點或融入議題欄位均可，但務必於「</w:t>
                            </w:r>
                            <w:r w:rsidRPr="00A52A2A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單元/主題名稱與活動內容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」欄位需呈現相關議題之教學設計，</w:t>
                            </w:r>
                            <w:r w:rsidRPr="00BE0AE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否則至少會被列入「修正後通過」。</w:t>
                            </w:r>
                          </w:p>
                          <w:p w14:paraId="404993D6" w14:textId="77777777" w:rsidR="00BE0AE1" w:rsidRPr="00CB6FD5" w:rsidRDefault="00BE0AE1" w:rsidP="00BE0AE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A30498"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﹙</w:t>
            </w:r>
            <w:proofErr w:type="gramEnd"/>
            <w:r w:rsidR="00A30498"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活動重點之</w:t>
            </w:r>
            <w:proofErr w:type="gramStart"/>
            <w:r w:rsidR="00A30498"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詳略由</w:t>
            </w:r>
            <w:proofErr w:type="gramEnd"/>
            <w:r w:rsidR="00A30498"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各校自行斟酌決定</w:t>
            </w:r>
            <w:proofErr w:type="gramStart"/>
            <w:r w:rsidR="00A30498"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﹚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5355B3" w14:textId="7B5C0FD5" w:rsidR="00A30498" w:rsidRPr="00500692" w:rsidRDefault="00A30498" w:rsidP="001A153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0BBE46" w14:textId="57AD8FE0" w:rsidR="00A30498" w:rsidRPr="00500692" w:rsidRDefault="00CE69A0" w:rsidP="001A153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DA9E74" wp14:editId="0B052623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1764030</wp:posOffset>
                      </wp:positionV>
                      <wp:extent cx="2552700" cy="1495425"/>
                      <wp:effectExtent l="0" t="1657350" r="19050" b="28575"/>
                      <wp:wrapNone/>
                      <wp:docPr id="4" name="圓角矩形圖說文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0" cy="1495425"/>
                              </a:xfrm>
                              <a:prstGeom prst="wedgeRoundRectCallout">
                                <a:avLst>
                                  <a:gd name="adj1" fmla="val 34500"/>
                                  <a:gd name="adj2" fmla="val -15681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7C3A77" w14:textId="77777777" w:rsidR="00BE0AE1" w:rsidRPr="00BE0AE1" w:rsidRDefault="00BE0AE1" w:rsidP="00CB6FD5">
                                  <w:pPr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E0AE1"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若有實施跨領域，學習重點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學習表現及學習內容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 w:rsidRPr="00BE0AE1"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也需要同時呈現，否則至少會被列入「修正後通過」。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A9E74" id="圓角矩形圖說文字 4" o:spid="_x0000_s1027" type="#_x0000_t62" style="position:absolute;left:0;text-align:left;margin-left:95.7pt;margin-top:138.9pt;width:201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" adj="18252,-23071" fillcolor="#5b9bd5 [3204]" strokecolor="#1f4d78 [1604]" strokeweight="1pt">
                      <v:textbox>
                        <w:txbxContent>
                          <w:p w14:paraId="1F7C3A77" w14:textId="77777777" w:rsidR="00BE0AE1" w:rsidRPr="00BE0AE1" w:rsidRDefault="00BE0AE1" w:rsidP="00CB6FD5">
                            <w:pP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E0AE1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若有實施跨領域，學習重點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學習表現及學習內容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Pr="00BE0AE1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也需要同時呈現，否則至少會被列入「修正後通過」。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8F3BD9" w14:textId="16BCC039" w:rsidR="00A30498" w:rsidRPr="00500692" w:rsidRDefault="00A30498" w:rsidP="008C4AD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如：</w:t>
            </w:r>
          </w:p>
          <w:p w14:paraId="1EF7EB6C" w14:textId="0C13D17B" w:rsidR="00A30498" w:rsidRPr="00500692" w:rsidRDefault="00A30498" w:rsidP="008C4AD5">
            <w:pPr>
              <w:ind w:left="311" w:hanging="219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1.觀察記錄</w:t>
            </w:r>
          </w:p>
          <w:p w14:paraId="280F3DD1" w14:textId="5C6B15F0" w:rsidR="00A30498" w:rsidRPr="00500692" w:rsidRDefault="00A30498" w:rsidP="008C4AD5">
            <w:pPr>
              <w:ind w:left="311" w:hanging="219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學習單</w:t>
            </w:r>
          </w:p>
          <w:p w14:paraId="6BC33B83" w14:textId="77777777" w:rsidR="00A30498" w:rsidRPr="00500692" w:rsidRDefault="00A30498" w:rsidP="008C4AD5">
            <w:pPr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.參與態度</w:t>
            </w:r>
          </w:p>
          <w:p w14:paraId="3BCF0075" w14:textId="18E8A682" w:rsidR="00A30498" w:rsidRPr="00500692" w:rsidRDefault="00A30498" w:rsidP="008C4AD5">
            <w:pPr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4.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5169B0" w14:textId="77777777" w:rsidR="00A30498" w:rsidRPr="00500692" w:rsidRDefault="00A30498" w:rsidP="008C4AD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例如：</w:t>
            </w:r>
          </w:p>
          <w:p w14:paraId="41504EF8" w14:textId="77777777" w:rsidR="00A30498" w:rsidRPr="00500692" w:rsidRDefault="00A30498" w:rsidP="008C4AD5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性別平等、</w:t>
            </w:r>
          </w:p>
          <w:p w14:paraId="40F24541" w14:textId="77777777" w:rsidR="00A30498" w:rsidRPr="00500692" w:rsidRDefault="00A30498" w:rsidP="008C4AD5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人權、環境</w:t>
            </w:r>
          </w:p>
          <w:p w14:paraId="29579B31" w14:textId="77777777" w:rsidR="00A30498" w:rsidRPr="00500692" w:rsidRDefault="00A30498" w:rsidP="008C4AD5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海洋、品德</w:t>
            </w:r>
          </w:p>
          <w:p w14:paraId="20E972B5" w14:textId="77777777" w:rsidR="00A30498" w:rsidRPr="00500692" w:rsidRDefault="00A30498" w:rsidP="008C4AD5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生命、法治</w:t>
            </w:r>
          </w:p>
          <w:p w14:paraId="36E23D4E" w14:textId="77777777" w:rsidR="00A30498" w:rsidRPr="00500692" w:rsidRDefault="00A30498" w:rsidP="008C4AD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科技、資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訊</w:t>
            </w:r>
          </w:p>
          <w:p w14:paraId="2056B1FA" w14:textId="77777777" w:rsidR="00A30498" w:rsidRPr="00500692" w:rsidRDefault="00A30498" w:rsidP="008C4AD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能源、安全</w:t>
            </w:r>
          </w:p>
          <w:p w14:paraId="38F69917" w14:textId="07CAC9A1" w:rsidR="00A30498" w:rsidRPr="00500692" w:rsidRDefault="00A30498" w:rsidP="008C4AD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防災、</w:t>
            </w:r>
          </w:p>
          <w:p w14:paraId="675BD5F4" w14:textId="7D379073" w:rsidR="00A30498" w:rsidRPr="00500692" w:rsidRDefault="00A30498" w:rsidP="008C4AD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家庭教育、</w:t>
            </w:r>
          </w:p>
          <w:p w14:paraId="492BE03C" w14:textId="3FE1A750" w:rsidR="00A30498" w:rsidRPr="00500692" w:rsidRDefault="00A30498" w:rsidP="008C4AD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生涯規劃、</w:t>
            </w:r>
          </w:p>
          <w:p w14:paraId="33463B89" w14:textId="6FEE9512" w:rsidR="00A30498" w:rsidRPr="00500692" w:rsidRDefault="00A30498" w:rsidP="008C4AD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多元文化、</w:t>
            </w:r>
          </w:p>
          <w:p w14:paraId="2866B32A" w14:textId="7FDD3F5C" w:rsidR="00A30498" w:rsidRPr="00500692" w:rsidRDefault="00A30498" w:rsidP="008C4AD5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閱</w:t>
            </w:r>
            <w:r w:rsidRPr="00500692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讀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素養、</w:t>
            </w:r>
          </w:p>
          <w:p w14:paraId="06F4152C" w14:textId="78640291" w:rsidR="00A30498" w:rsidRPr="00500692" w:rsidRDefault="00A30498" w:rsidP="008C4AD5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戶外教育、</w:t>
            </w:r>
          </w:p>
          <w:p w14:paraId="5CDCF453" w14:textId="77777777" w:rsidR="00A30498" w:rsidRPr="00500692" w:rsidRDefault="00A30498" w:rsidP="008C4AD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國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際教育、</w:t>
            </w:r>
          </w:p>
          <w:p w14:paraId="23960EF6" w14:textId="77777777" w:rsidR="00A30498" w:rsidRPr="00500692" w:rsidRDefault="00A30498" w:rsidP="008C4AD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原住民族教育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8C20B" w14:textId="77777777" w:rsidR="00A30498" w:rsidRPr="00500692" w:rsidRDefault="00A30498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="00C66F2A"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6C8EF33" w14:textId="77777777" w:rsidR="00A30498" w:rsidRPr="008C4AD5" w:rsidRDefault="00A30498" w:rsidP="008C4AD5">
            <w:pPr>
              <w:pStyle w:val="aff0"/>
              <w:numPr>
                <w:ilvl w:val="1"/>
                <w:numId w:val="35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58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658D2AC7" w14:textId="77777777" w:rsidR="00A30498" w:rsidRPr="00500692" w:rsidRDefault="00A30498" w:rsidP="001A153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73AEF76C" w14:textId="77777777" w:rsidR="00A30498" w:rsidRPr="008C4AD5" w:rsidRDefault="00A30498" w:rsidP="008C4AD5">
            <w:pPr>
              <w:pStyle w:val="aff0"/>
              <w:numPr>
                <w:ilvl w:val="1"/>
                <w:numId w:val="35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58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A56CFFD" w14:textId="6A381ACE" w:rsidR="00A30498" w:rsidRPr="00500692" w:rsidRDefault="00A30498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585527" w14:paraId="14B640EC" w14:textId="77777777" w:rsidTr="00272A5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AD877" w14:textId="77777777" w:rsidR="00585527" w:rsidRPr="005C091A" w:rsidRDefault="00585527" w:rsidP="00585527">
            <w:pPr>
              <w:spacing w:line="2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lastRenderedPageBreak/>
              <w:t>第一</w:t>
            </w:r>
            <w:proofErr w:type="gramStart"/>
            <w:r w:rsidRPr="005C091A">
              <w:rPr>
                <w:rFonts w:ascii="標楷體" w:eastAsia="標楷體" w:hAnsi="標楷體"/>
                <w:sz w:val="24"/>
                <w:szCs w:val="24"/>
              </w:rPr>
              <w:t>週</w:t>
            </w:r>
            <w:proofErr w:type="gramEnd"/>
          </w:p>
          <w:p w14:paraId="7581AF37" w14:textId="7E0F299D" w:rsidR="00585527" w:rsidRDefault="00585527" w:rsidP="005855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0~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F3D03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f-IV-2</w:t>
            </w:r>
          </w:p>
          <w:p w14:paraId="0B2BCA71" w14:textId="23A47DF3" w:rsidR="00585527" w:rsidRDefault="00585527" w:rsidP="005855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理解二次函數的意義，並能描繪二次函數的圖形。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808F4B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F-9-1</w:t>
            </w:r>
          </w:p>
          <w:p w14:paraId="2A021576" w14:textId="77061D0A" w:rsidR="00585527" w:rsidRDefault="00585527" w:rsidP="005855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二次函數的意義：二次函數的意義；具體情境中</w:t>
            </w:r>
            <w:proofErr w:type="gramStart"/>
            <w:r w:rsidRPr="005C091A">
              <w:rPr>
                <w:rFonts w:ascii="標楷體" w:eastAsia="標楷體" w:hAnsi="標楷體"/>
                <w:sz w:val="24"/>
                <w:szCs w:val="24"/>
              </w:rPr>
              <w:t>列出兩量的</w:t>
            </w:r>
            <w:proofErr w:type="gramEnd"/>
            <w:r w:rsidRPr="005C091A">
              <w:rPr>
                <w:rFonts w:ascii="標楷體" w:eastAsia="標楷體" w:hAnsi="標楷體"/>
                <w:sz w:val="24"/>
                <w:szCs w:val="24"/>
              </w:rPr>
              <w:t>二次函數關係。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FE237D" w14:textId="4094FEF2" w:rsidR="00585527" w:rsidRDefault="00585527" w:rsidP="0058552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數學手作專題：創作拋物線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⊙摺紙與拋物線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⊙利用GGB製作拋物線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A44129" w14:textId="2F055C90" w:rsidR="00585527" w:rsidRDefault="00585527" w:rsidP="0058552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429021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61A0172E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.習作解答版</w:t>
            </w:r>
          </w:p>
          <w:p w14:paraId="55A62DB4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6334451B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674BFA2B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68C929E5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1.教學光碟</w:t>
            </w:r>
          </w:p>
          <w:p w14:paraId="08593413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2.命題光碟</w:t>
            </w:r>
          </w:p>
          <w:p w14:paraId="612F765F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3.課程計畫光碟</w:t>
            </w:r>
          </w:p>
          <w:p w14:paraId="74DD0090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4.翰林</w:t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官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網</w:t>
            </w:r>
          </w:p>
          <w:p w14:paraId="5D6B7D49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>
              <w:fldChar w:fldCharType="begin"/>
            </w:r>
            <w:r>
              <w:instrText>HYPERLINK</w:instrText>
            </w:r>
            <w:r>
              <w:fldChar w:fldCharType="separate"/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www.hle.com.tw</w:t>
            </w:r>
            <w:r>
              <w:fldChar w:fldCharType="end"/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7FB245CA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5.翰林數位</w:t>
            </w:r>
          </w:p>
          <w:p w14:paraId="752C4247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hanlindigi.hle.com.tw</w:t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3DF78D36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</w:p>
          <w:p w14:paraId="5CF12E5A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  <w:p w14:paraId="2B8C1574" w14:textId="77777777" w:rsidR="00585527" w:rsidRPr="0030129E" w:rsidRDefault="00585527" w:rsidP="00585527">
            <w:pPr>
              <w:pStyle w:val="aff0"/>
              <w:numPr>
                <w:ilvl w:val="0"/>
                <w:numId w:val="44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用大屏數位</w:t>
            </w:r>
            <w:proofErr w:type="gramEnd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</w:t>
            </w:r>
          </w:p>
          <w:p w14:paraId="381FC60D" w14:textId="77777777" w:rsidR="00585527" w:rsidRDefault="00585527" w:rsidP="00585527">
            <w:pPr>
              <w:pStyle w:val="aff0"/>
              <w:numPr>
                <w:ilvl w:val="0"/>
                <w:numId w:val="44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google classroom 交作業和心得</w:t>
            </w:r>
          </w:p>
          <w:p w14:paraId="35FDC26E" w14:textId="77777777" w:rsidR="00585527" w:rsidRDefault="00585527" w:rsidP="00585527">
            <w:pPr>
              <w:pStyle w:val="aff0"/>
              <w:numPr>
                <w:ilvl w:val="0"/>
                <w:numId w:val="44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proofErr w:type="spell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Hiteach</w:t>
            </w:r>
            <w:proofErr w:type="spellEnd"/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搶答和計分</w:t>
            </w:r>
            <w:proofErr w:type="gramEnd"/>
          </w:p>
          <w:p w14:paraId="6318CA67" w14:textId="77777777" w:rsidR="00585527" w:rsidRDefault="00585527" w:rsidP="00585527">
            <w:pPr>
              <w:pStyle w:val="aff0"/>
              <w:numPr>
                <w:ilvl w:val="0"/>
                <w:numId w:val="44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Padlet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來共享小組解題方式</w:t>
            </w:r>
          </w:p>
          <w:p w14:paraId="4919C675" w14:textId="77777777" w:rsidR="00585527" w:rsidRPr="0030129E" w:rsidRDefault="00585527" w:rsidP="00585527">
            <w:pPr>
              <w:pStyle w:val="aff0"/>
              <w:numPr>
                <w:ilvl w:val="0"/>
                <w:numId w:val="44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用翰林速測出隨堂小考</w:t>
            </w:r>
          </w:p>
          <w:p w14:paraId="34649810" w14:textId="7B0CB32C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2A734F" w14:textId="134CA6E9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t>口頭回答、討論、作業、操作、紙筆測驗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ABE2FA" w14:textId="77777777" w:rsidR="00585527" w:rsidRPr="005C091A" w:rsidRDefault="00585527" w:rsidP="0058552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環境教育、</w:t>
            </w:r>
          </w:p>
          <w:p w14:paraId="232F82B7" w14:textId="77777777" w:rsidR="00585527" w:rsidRPr="005C091A" w:rsidRDefault="00585527" w:rsidP="0058552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生涯規劃教育、</w:t>
            </w:r>
          </w:p>
          <w:p w14:paraId="01965AD8" w14:textId="70B65D8D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家庭教育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9EA24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實施跨領域或跨科目</w:t>
            </w:r>
            <w:r w:rsidRPr="005C091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協同</w:t>
            </w: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教學(需另申請授課鐘點費)</w:t>
            </w:r>
          </w:p>
          <w:p w14:paraId="3F482EDC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1.協同科目：</w:t>
            </w:r>
          </w:p>
          <w:p w14:paraId="4F3A8836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</w:t>
            </w:r>
          </w:p>
          <w:p w14:paraId="138854BD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2.協同</w:t>
            </w:r>
            <w:r w:rsidRPr="005C091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</w:p>
          <w:p w14:paraId="70279752" w14:textId="77777777" w:rsidR="00585527" w:rsidRPr="005C091A" w:rsidRDefault="00585527" w:rsidP="00585527">
            <w:pPr>
              <w:spacing w:after="180" w:line="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＿＿</w:t>
            </w:r>
            <w:proofErr w:type="gramEnd"/>
          </w:p>
          <w:p w14:paraId="39E51BA0" w14:textId="77777777" w:rsidR="00585527" w:rsidRPr="005C091A" w:rsidRDefault="00585527" w:rsidP="00585527">
            <w:pPr>
              <w:spacing w:line="0" w:lineRule="atLeast"/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3.申請鐘點費：</w:t>
            </w:r>
          </w:p>
          <w:p w14:paraId="2561A643" w14:textId="77777777" w:rsidR="00585527" w:rsidRPr="005C091A" w:rsidRDefault="00585527" w:rsidP="00585527">
            <w:pPr>
              <w:spacing w:after="180" w:line="0" w:lineRule="atLeast"/>
              <w:rPr>
                <w:rFonts w:ascii="標楷體" w:eastAsia="標楷體" w:hAnsi="標楷體"/>
                <w:color w:val="auto"/>
                <w:sz w:val="24"/>
                <w:szCs w:val="24"/>
                <w:lang w:eastAsia="zh-HK"/>
              </w:rPr>
            </w:pPr>
            <w:r w:rsidRPr="005C091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__</w:t>
            </w:r>
            <w:r w:rsidRPr="005C091A">
              <w:rPr>
                <w:rFonts w:ascii="標楷體" w:eastAsia="標楷體" w:hAnsi="標楷體"/>
                <w:color w:val="auto"/>
                <w:sz w:val="24"/>
                <w:szCs w:val="24"/>
              </w:rPr>
              <w:t>(</w:t>
            </w:r>
            <w:r w:rsidRPr="005C091A">
              <w:rPr>
                <w:rFonts w:ascii="標楷體" w:eastAsia="標楷體" w:hAnsi="標楷體" w:hint="eastAsia"/>
                <w:color w:val="auto"/>
                <w:sz w:val="24"/>
                <w:szCs w:val="24"/>
                <w:lang w:eastAsia="zh-HK"/>
              </w:rPr>
              <w:t>人)*__(節)</w:t>
            </w:r>
          </w:p>
          <w:p w14:paraId="6A748F9C" w14:textId="2E3429B7" w:rsidR="00585527" w:rsidRPr="00500692" w:rsidRDefault="00585527" w:rsidP="0058552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color w:val="auto"/>
                <w:sz w:val="24"/>
                <w:szCs w:val="24"/>
                <w:lang w:eastAsia="zh-HK"/>
              </w:rPr>
              <w:t>*____(元)</w:t>
            </w:r>
          </w:p>
        </w:tc>
      </w:tr>
      <w:tr w:rsidR="00585527" w14:paraId="4824D4C7" w14:textId="77777777" w:rsidTr="00272A5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C6AD1" w14:textId="77777777" w:rsidR="00585527" w:rsidRPr="005C091A" w:rsidRDefault="00585527" w:rsidP="00585527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napToGrid w:val="0"/>
                <w:sz w:val="24"/>
                <w:szCs w:val="24"/>
              </w:rPr>
              <w:t>第</w:t>
            </w:r>
            <w:r w:rsidRPr="005C091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二</w:t>
            </w:r>
            <w:proofErr w:type="gramStart"/>
            <w:r w:rsidRPr="005C091A">
              <w:rPr>
                <w:rFonts w:ascii="標楷體" w:eastAsia="標楷體" w:hAnsi="標楷體"/>
                <w:snapToGrid w:val="0"/>
                <w:sz w:val="24"/>
                <w:szCs w:val="24"/>
              </w:rPr>
              <w:t>週</w:t>
            </w:r>
            <w:proofErr w:type="gramEnd"/>
          </w:p>
          <w:p w14:paraId="2D72216A" w14:textId="255A944B" w:rsidR="00585527" w:rsidRPr="0052518D" w:rsidRDefault="00585527" w:rsidP="0058552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16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~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2B78F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f-IV-2</w:t>
            </w:r>
          </w:p>
          <w:p w14:paraId="4CA8A92A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理解二次函數的意義，並能描繪二次函數的圖形。</w:t>
            </w:r>
          </w:p>
          <w:p w14:paraId="7D6E7D48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lastRenderedPageBreak/>
              <w:t>f-IV-3</w:t>
            </w:r>
          </w:p>
          <w:p w14:paraId="0E789BAE" w14:textId="12C928DF" w:rsidR="00585527" w:rsidRDefault="00585527" w:rsidP="005855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理解二次函數的標準式，熟知開口方向、大小、頂點、</w:t>
            </w:r>
            <w:proofErr w:type="gramStart"/>
            <w:r w:rsidRPr="005C091A">
              <w:rPr>
                <w:rFonts w:ascii="標楷體" w:eastAsia="標楷體" w:hAnsi="標楷體"/>
                <w:sz w:val="24"/>
                <w:szCs w:val="24"/>
              </w:rPr>
              <w:t>對稱軸</w:t>
            </w:r>
            <w:proofErr w:type="gramEnd"/>
            <w:r w:rsidRPr="005C091A">
              <w:rPr>
                <w:rFonts w:ascii="標楷體" w:eastAsia="標楷體" w:hAnsi="標楷體"/>
                <w:sz w:val="24"/>
                <w:szCs w:val="24"/>
              </w:rPr>
              <w:t>與極值等問題。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31B446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lastRenderedPageBreak/>
              <w:t>F-9-2</w:t>
            </w:r>
          </w:p>
          <w:p w14:paraId="43F91038" w14:textId="6FDDC349" w:rsidR="00585527" w:rsidRDefault="00585527" w:rsidP="005855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二次函數的圖形與極值：二次函數的相關名詞（對稱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lastRenderedPageBreak/>
              <w:t>軸、頂點、最低點、最高點、開口向上、開口向下、最大值、最小值）；描繪</w:t>
            </w:r>
            <w:r w:rsidRPr="005C091A">
              <w:rPr>
                <w:rFonts w:ascii="Cambria Math" w:eastAsia="標楷體" w:hAnsi="Cambria Math" w:cs="Cambria Math"/>
                <w:sz w:val="24"/>
                <w:szCs w:val="24"/>
              </w:rPr>
              <w:t>𝑦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=</w:t>
            </w:r>
            <w:r w:rsidRPr="005C091A">
              <w:rPr>
                <w:rFonts w:ascii="Cambria Math" w:eastAsia="標楷體" w:hAnsi="Cambria Math" w:cs="Cambria Math"/>
                <w:sz w:val="24"/>
                <w:szCs w:val="24"/>
              </w:rPr>
              <w:t>𝑎𝑥</w:t>
            </w:r>
            <w:r w:rsidRPr="005C091A">
              <w:rPr>
                <w:rFonts w:ascii="標楷體" w:eastAsia="標楷體" w:hAnsi="標楷體"/>
                <w:sz w:val="24"/>
                <w:szCs w:val="24"/>
                <w:vertAlign w:val="superscript"/>
              </w:rPr>
              <w:t>2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5C091A">
              <w:rPr>
                <w:rFonts w:ascii="Cambria Math" w:eastAsia="標楷體" w:hAnsi="Cambria Math" w:cs="Cambria Math"/>
                <w:sz w:val="24"/>
                <w:szCs w:val="24"/>
              </w:rPr>
              <w:t>𝑦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=</w:t>
            </w:r>
            <w:r w:rsidRPr="005C091A">
              <w:rPr>
                <w:rFonts w:ascii="Cambria Math" w:eastAsia="標楷體" w:hAnsi="Cambria Math" w:cs="Cambria Math"/>
                <w:sz w:val="24"/>
                <w:szCs w:val="24"/>
              </w:rPr>
              <w:t>𝑎𝑥</w:t>
            </w:r>
            <w:r w:rsidRPr="005C091A">
              <w:rPr>
                <w:rFonts w:ascii="標楷體" w:eastAsia="標楷體" w:hAnsi="標楷體"/>
                <w:sz w:val="24"/>
                <w:szCs w:val="24"/>
                <w:vertAlign w:val="superscript"/>
              </w:rPr>
              <w:t>2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+</w:t>
            </w:r>
            <w:r w:rsidRPr="005C091A">
              <w:rPr>
                <w:rFonts w:ascii="Cambria Math" w:eastAsia="標楷體" w:hAnsi="Cambria Math" w:cs="Cambria Math"/>
                <w:sz w:val="24"/>
                <w:szCs w:val="24"/>
              </w:rPr>
              <w:t>𝑘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5C091A">
              <w:rPr>
                <w:rFonts w:ascii="Cambria Math" w:eastAsia="標楷體" w:hAnsi="Cambria Math" w:cs="Cambria Math"/>
                <w:sz w:val="24"/>
                <w:szCs w:val="24"/>
              </w:rPr>
              <w:t>𝑦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=</w:t>
            </w:r>
            <w:r w:rsidRPr="005C091A">
              <w:rPr>
                <w:rFonts w:ascii="Cambria Math" w:eastAsia="標楷體" w:hAnsi="Cambria Math" w:cs="Cambria Math"/>
                <w:sz w:val="24"/>
                <w:szCs w:val="24"/>
              </w:rPr>
              <w:t>𝑎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5C091A">
              <w:rPr>
                <w:rFonts w:ascii="Cambria Math" w:eastAsia="標楷體" w:hAnsi="Cambria Math" w:cs="Cambria Math"/>
                <w:sz w:val="24"/>
                <w:szCs w:val="24"/>
              </w:rPr>
              <w:t>𝑥</w:t>
            </w:r>
            <w:r w:rsidRPr="005C091A">
              <w:rPr>
                <w:rFonts w:ascii="MS Gothic" w:eastAsia="MS Gothic" w:hAnsi="MS Gothic" w:cs="MS Gothic" w:hint="eastAsia"/>
                <w:sz w:val="24"/>
                <w:szCs w:val="24"/>
              </w:rPr>
              <w:t>−ℎ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5C091A">
              <w:rPr>
                <w:rFonts w:ascii="標楷體" w:eastAsia="標楷體" w:hAnsi="標楷體"/>
                <w:sz w:val="24"/>
                <w:szCs w:val="24"/>
                <w:vertAlign w:val="superscript"/>
              </w:rPr>
              <w:t>2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5C091A">
              <w:rPr>
                <w:rFonts w:ascii="Cambria Math" w:eastAsia="標楷體" w:hAnsi="Cambria Math" w:cs="Cambria Math"/>
                <w:sz w:val="24"/>
                <w:szCs w:val="24"/>
              </w:rPr>
              <w:t>𝑦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=</w:t>
            </w:r>
            <w:r w:rsidRPr="005C091A">
              <w:rPr>
                <w:rFonts w:ascii="Cambria Math" w:eastAsia="標楷體" w:hAnsi="Cambria Math" w:cs="Cambria Math"/>
                <w:sz w:val="24"/>
                <w:szCs w:val="24"/>
              </w:rPr>
              <w:t>𝑎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5C091A">
              <w:rPr>
                <w:rFonts w:ascii="Cambria Math" w:eastAsia="標楷體" w:hAnsi="Cambria Math" w:cs="Cambria Math"/>
                <w:sz w:val="24"/>
                <w:szCs w:val="24"/>
              </w:rPr>
              <w:t>𝑥</w:t>
            </w:r>
            <w:r w:rsidRPr="005C091A">
              <w:rPr>
                <w:rFonts w:ascii="MS Gothic" w:eastAsia="MS Gothic" w:hAnsi="MS Gothic" w:cs="MS Gothic" w:hint="eastAsia"/>
                <w:sz w:val="24"/>
                <w:szCs w:val="24"/>
              </w:rPr>
              <w:t>−ℎ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5C091A">
              <w:rPr>
                <w:rFonts w:ascii="標楷體" w:eastAsia="標楷體" w:hAnsi="標楷體"/>
                <w:sz w:val="24"/>
                <w:szCs w:val="24"/>
                <w:vertAlign w:val="superscript"/>
              </w:rPr>
              <w:t>2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+</w:t>
            </w:r>
            <w:r w:rsidRPr="005C091A">
              <w:rPr>
                <w:rFonts w:ascii="Cambria Math" w:eastAsia="標楷體" w:hAnsi="Cambria Math" w:cs="Cambria Math"/>
                <w:sz w:val="24"/>
                <w:szCs w:val="24"/>
              </w:rPr>
              <w:t>𝑘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的圖形；</w:t>
            </w:r>
            <w:proofErr w:type="gramStart"/>
            <w:r w:rsidRPr="005C091A">
              <w:rPr>
                <w:rFonts w:ascii="標楷體" w:eastAsia="標楷體" w:hAnsi="標楷體"/>
                <w:sz w:val="24"/>
                <w:szCs w:val="24"/>
              </w:rPr>
              <w:t>對稱軸</w:t>
            </w:r>
            <w:proofErr w:type="gramEnd"/>
            <w:r w:rsidRPr="005C091A">
              <w:rPr>
                <w:rFonts w:ascii="標楷體" w:eastAsia="標楷體" w:hAnsi="標楷體"/>
                <w:sz w:val="24"/>
                <w:szCs w:val="24"/>
              </w:rPr>
              <w:t>就是通過頂點（最高點、最低點）的鉛垂線；</w:t>
            </w:r>
            <w:r w:rsidRPr="005C091A">
              <w:rPr>
                <w:rFonts w:ascii="Cambria Math" w:eastAsia="標楷體" w:hAnsi="Cambria Math" w:cs="Cambria Math"/>
                <w:sz w:val="24"/>
                <w:szCs w:val="24"/>
              </w:rPr>
              <w:t>𝑦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=</w:t>
            </w:r>
            <w:r w:rsidRPr="005C091A">
              <w:rPr>
                <w:rFonts w:ascii="Cambria Math" w:eastAsia="標楷體" w:hAnsi="Cambria Math" w:cs="Cambria Math"/>
                <w:sz w:val="24"/>
                <w:szCs w:val="24"/>
              </w:rPr>
              <w:t>𝑎𝑥</w:t>
            </w:r>
            <w:r w:rsidRPr="005C091A">
              <w:rPr>
                <w:rFonts w:ascii="標楷體" w:eastAsia="標楷體" w:hAnsi="標楷體"/>
                <w:sz w:val="24"/>
                <w:szCs w:val="24"/>
                <w:vertAlign w:val="superscript"/>
              </w:rPr>
              <w:t>2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的圖形與</w:t>
            </w:r>
            <w:r w:rsidRPr="005C091A">
              <w:rPr>
                <w:rFonts w:ascii="Cambria Math" w:eastAsia="標楷體" w:hAnsi="Cambria Math" w:cs="Cambria Math"/>
                <w:sz w:val="24"/>
                <w:szCs w:val="24"/>
              </w:rPr>
              <w:t>𝑦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=</w:t>
            </w:r>
            <w:r w:rsidRPr="005C091A">
              <w:rPr>
                <w:rFonts w:ascii="Cambria Math" w:eastAsia="標楷體" w:hAnsi="Cambria Math" w:cs="Cambria Math"/>
                <w:sz w:val="24"/>
                <w:szCs w:val="24"/>
              </w:rPr>
              <w:t>𝑎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5C091A">
              <w:rPr>
                <w:rFonts w:ascii="Cambria Math" w:eastAsia="標楷體" w:hAnsi="Cambria Math" w:cs="Cambria Math"/>
                <w:sz w:val="24"/>
                <w:szCs w:val="24"/>
              </w:rPr>
              <w:t>𝑥</w:t>
            </w:r>
            <w:r w:rsidRPr="005C091A">
              <w:rPr>
                <w:rFonts w:ascii="MS Gothic" w:eastAsia="MS Gothic" w:hAnsi="MS Gothic" w:cs="MS Gothic" w:hint="eastAsia"/>
                <w:sz w:val="24"/>
                <w:szCs w:val="24"/>
              </w:rPr>
              <w:t>−ℎ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5C091A">
              <w:rPr>
                <w:rFonts w:ascii="標楷體" w:eastAsia="標楷體" w:hAnsi="標楷體"/>
                <w:sz w:val="24"/>
                <w:szCs w:val="24"/>
                <w:vertAlign w:val="superscript"/>
              </w:rPr>
              <w:t>2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+</w:t>
            </w:r>
            <w:r w:rsidRPr="005C091A">
              <w:rPr>
                <w:rFonts w:ascii="Cambria Math" w:eastAsia="標楷體" w:hAnsi="Cambria Math" w:cs="Cambria Math"/>
                <w:sz w:val="24"/>
                <w:szCs w:val="24"/>
              </w:rPr>
              <w:t>𝑘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的圖形的平移關係；已配方好之二次函數的最大值與最小值。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EFFC0D" w14:textId="2999A9E7" w:rsidR="00585527" w:rsidRDefault="00585527" w:rsidP="0058552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數學手作專題：創作拋物線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⊙摺紙與拋物線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⊙利用GGB製作拋物線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A5520B" w14:textId="0717C96E" w:rsidR="00585527" w:rsidRDefault="00585527" w:rsidP="0058552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81E402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3E14DD7E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1.迷思逃脫（附件）</w:t>
            </w:r>
          </w:p>
          <w:p w14:paraId="41821087" w14:textId="77777777" w:rsidR="00585527" w:rsidRPr="0035345A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趣學數學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（附件）</w:t>
            </w:r>
          </w:p>
          <w:p w14:paraId="35C0D825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.習作解答版</w:t>
            </w:r>
          </w:p>
          <w:p w14:paraId="4230D9C2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4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671ECAE8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</w:p>
          <w:p w14:paraId="235B018C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75571479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數位類：</w:t>
            </w:r>
          </w:p>
          <w:p w14:paraId="28B96423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1.教學光碟</w:t>
            </w:r>
          </w:p>
          <w:p w14:paraId="6B43680E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2.命題光碟</w:t>
            </w:r>
          </w:p>
          <w:p w14:paraId="13FBDD05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3.課程計畫光碟</w:t>
            </w:r>
          </w:p>
          <w:p w14:paraId="405ACD14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4.翰林</w:t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官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網</w:t>
            </w:r>
          </w:p>
          <w:p w14:paraId="767A3DF2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>
              <w:fldChar w:fldCharType="begin"/>
            </w:r>
            <w:r>
              <w:instrText>HYPERLINK</w:instrText>
            </w:r>
            <w:r>
              <w:fldChar w:fldCharType="separate"/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www.hle.com.tw</w:t>
            </w:r>
            <w:r>
              <w:fldChar w:fldCharType="end"/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4AA76A45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5.翰林數位</w:t>
            </w:r>
          </w:p>
          <w:p w14:paraId="13A4AE90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hanlindigi.hle.com.tw</w:t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2FC98775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615E4F5F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7A17CE5E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  <w:p w14:paraId="7E54EAB3" w14:textId="77777777" w:rsidR="00585527" w:rsidRPr="0030129E" w:rsidRDefault="00585527" w:rsidP="00585527">
            <w:pPr>
              <w:pStyle w:val="aff0"/>
              <w:numPr>
                <w:ilvl w:val="0"/>
                <w:numId w:val="45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用大屏數位</w:t>
            </w:r>
            <w:proofErr w:type="gramEnd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</w:t>
            </w:r>
          </w:p>
          <w:p w14:paraId="1ABCCD4A" w14:textId="77777777" w:rsidR="00585527" w:rsidRDefault="00585527" w:rsidP="00585527">
            <w:pPr>
              <w:pStyle w:val="aff0"/>
              <w:numPr>
                <w:ilvl w:val="0"/>
                <w:numId w:val="45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google classroom 交作業和心得</w:t>
            </w:r>
          </w:p>
          <w:p w14:paraId="581C57E3" w14:textId="77777777" w:rsidR="00585527" w:rsidRDefault="00585527" w:rsidP="00585527">
            <w:pPr>
              <w:pStyle w:val="aff0"/>
              <w:numPr>
                <w:ilvl w:val="0"/>
                <w:numId w:val="45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proofErr w:type="spell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Hiteach</w:t>
            </w:r>
            <w:proofErr w:type="spellEnd"/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搶答和計分</w:t>
            </w:r>
            <w:proofErr w:type="gramEnd"/>
          </w:p>
          <w:p w14:paraId="52648EA8" w14:textId="77777777" w:rsidR="00585527" w:rsidRDefault="00585527" w:rsidP="00585527">
            <w:pPr>
              <w:pStyle w:val="aff0"/>
              <w:numPr>
                <w:ilvl w:val="0"/>
                <w:numId w:val="45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Padlet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來共享小組解題方式</w:t>
            </w:r>
          </w:p>
          <w:p w14:paraId="76C1B226" w14:textId="77777777" w:rsidR="00585527" w:rsidRPr="0030129E" w:rsidRDefault="00585527" w:rsidP="00585527">
            <w:pPr>
              <w:pStyle w:val="aff0"/>
              <w:numPr>
                <w:ilvl w:val="0"/>
                <w:numId w:val="45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用翰林速測出隨堂小考</w:t>
            </w:r>
          </w:p>
          <w:p w14:paraId="7249493C" w14:textId="7CDF45B3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8B6974" w14:textId="61536367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lastRenderedPageBreak/>
              <w:t>口頭回答、討論、作業、操作、紙筆測驗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194713" w14:textId="77777777" w:rsidR="00585527" w:rsidRPr="005C091A" w:rsidRDefault="00585527" w:rsidP="0058552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環境教育、</w:t>
            </w:r>
          </w:p>
          <w:p w14:paraId="7FC889E0" w14:textId="77777777" w:rsidR="00585527" w:rsidRPr="005C091A" w:rsidRDefault="00585527" w:rsidP="0058552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生涯規劃教育、</w:t>
            </w:r>
          </w:p>
          <w:p w14:paraId="7F5934EB" w14:textId="4B5E5EBE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家庭教育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58F56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實施跨領域或跨科目</w:t>
            </w:r>
            <w:r w:rsidRPr="005C091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協同</w:t>
            </w: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教學(需另申請授課鐘點費)</w:t>
            </w:r>
          </w:p>
          <w:p w14:paraId="1938E129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1.協同科目：</w:t>
            </w:r>
          </w:p>
          <w:p w14:paraId="3622B2BE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lastRenderedPageBreak/>
              <w:t xml:space="preserve"> </w:t>
            </w: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</w:t>
            </w:r>
          </w:p>
          <w:p w14:paraId="6C2FFC7C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2.協同</w:t>
            </w:r>
            <w:r w:rsidRPr="005C091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</w:p>
          <w:p w14:paraId="07F61C9B" w14:textId="77777777" w:rsidR="00585527" w:rsidRPr="005C091A" w:rsidRDefault="00585527" w:rsidP="00585527">
            <w:pPr>
              <w:spacing w:after="180" w:line="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＿＿</w:t>
            </w:r>
            <w:proofErr w:type="gramEnd"/>
          </w:p>
          <w:p w14:paraId="07B42E05" w14:textId="77777777" w:rsidR="00585527" w:rsidRPr="005C091A" w:rsidRDefault="00585527" w:rsidP="00585527">
            <w:pPr>
              <w:spacing w:line="0" w:lineRule="atLeast"/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3.申請鐘點費：</w:t>
            </w:r>
          </w:p>
          <w:p w14:paraId="265622C6" w14:textId="77777777" w:rsidR="00585527" w:rsidRPr="005C091A" w:rsidRDefault="00585527" w:rsidP="00585527">
            <w:pPr>
              <w:spacing w:after="180" w:line="0" w:lineRule="atLeast"/>
              <w:rPr>
                <w:rFonts w:ascii="標楷體" w:eastAsia="標楷體" w:hAnsi="標楷體"/>
                <w:color w:val="auto"/>
                <w:sz w:val="24"/>
                <w:szCs w:val="24"/>
                <w:lang w:eastAsia="zh-HK"/>
              </w:rPr>
            </w:pPr>
            <w:r w:rsidRPr="005C091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__</w:t>
            </w:r>
            <w:r w:rsidRPr="005C091A">
              <w:rPr>
                <w:rFonts w:ascii="標楷體" w:eastAsia="標楷體" w:hAnsi="標楷體"/>
                <w:color w:val="auto"/>
                <w:sz w:val="24"/>
                <w:szCs w:val="24"/>
              </w:rPr>
              <w:t>(</w:t>
            </w:r>
            <w:r w:rsidRPr="005C091A">
              <w:rPr>
                <w:rFonts w:ascii="標楷體" w:eastAsia="標楷體" w:hAnsi="標楷體" w:hint="eastAsia"/>
                <w:color w:val="auto"/>
                <w:sz w:val="24"/>
                <w:szCs w:val="24"/>
                <w:lang w:eastAsia="zh-HK"/>
              </w:rPr>
              <w:t>人)*__(節)</w:t>
            </w:r>
          </w:p>
          <w:p w14:paraId="1C501AE7" w14:textId="5180DF2B" w:rsidR="00585527" w:rsidRPr="00500692" w:rsidRDefault="00585527" w:rsidP="005855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color w:val="auto"/>
                <w:sz w:val="24"/>
                <w:szCs w:val="24"/>
                <w:lang w:eastAsia="zh-HK"/>
              </w:rPr>
              <w:t>*____(元)</w:t>
            </w:r>
          </w:p>
        </w:tc>
      </w:tr>
      <w:tr w:rsidR="00585527" w14:paraId="218D69DB" w14:textId="77777777" w:rsidTr="00272A5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7B5D9" w14:textId="77777777" w:rsidR="00585527" w:rsidRPr="005C091A" w:rsidRDefault="00585527" w:rsidP="00585527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第三</w:t>
            </w:r>
            <w:proofErr w:type="gramStart"/>
            <w:r w:rsidRPr="005C091A">
              <w:rPr>
                <w:rFonts w:ascii="標楷體" w:eastAsia="標楷體" w:hAnsi="標楷體"/>
                <w:snapToGrid w:val="0"/>
                <w:sz w:val="24"/>
                <w:szCs w:val="24"/>
              </w:rPr>
              <w:t>週</w:t>
            </w:r>
            <w:proofErr w:type="gramEnd"/>
          </w:p>
          <w:p w14:paraId="501E7ECF" w14:textId="20080CF1" w:rsidR="00585527" w:rsidRPr="0052518D" w:rsidRDefault="00585527" w:rsidP="0058552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23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~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C8694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f-IV-2</w:t>
            </w:r>
          </w:p>
          <w:p w14:paraId="4FB3B322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理解二次函數的意義，並能描繪二次函數的圖形。</w:t>
            </w:r>
          </w:p>
          <w:p w14:paraId="3BEBF140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f-IV-3</w:t>
            </w:r>
          </w:p>
          <w:p w14:paraId="3CF3A39D" w14:textId="6592EC2E" w:rsidR="00585527" w:rsidRDefault="00585527" w:rsidP="005855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lastRenderedPageBreak/>
              <w:t>理解二次函數的標準式，熟知開口方向、大小、頂點、</w:t>
            </w:r>
            <w:proofErr w:type="gramStart"/>
            <w:r w:rsidRPr="005C091A">
              <w:rPr>
                <w:rFonts w:ascii="標楷體" w:eastAsia="標楷體" w:hAnsi="標楷體"/>
                <w:sz w:val="24"/>
                <w:szCs w:val="24"/>
              </w:rPr>
              <w:t>對稱軸</w:t>
            </w:r>
            <w:proofErr w:type="gramEnd"/>
            <w:r w:rsidRPr="005C091A">
              <w:rPr>
                <w:rFonts w:ascii="標楷體" w:eastAsia="標楷體" w:hAnsi="標楷體"/>
                <w:sz w:val="24"/>
                <w:szCs w:val="24"/>
              </w:rPr>
              <w:t>與極值等問題。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7B88EF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lastRenderedPageBreak/>
              <w:t>F-9-2</w:t>
            </w:r>
          </w:p>
          <w:p w14:paraId="69D8A4C2" w14:textId="2E412C11" w:rsidR="00585527" w:rsidRDefault="00585527" w:rsidP="005855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二次函數的圖形與極值：二次函數的相關名詞（對稱軸、頂點、最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lastRenderedPageBreak/>
              <w:t>低點、最高點、開口向上、開口向下、最大值、最小值）；描繪</w:t>
            </w:r>
            <w:r w:rsidRPr="005C091A">
              <w:rPr>
                <w:rFonts w:ascii="Cambria Math" w:eastAsia="標楷體" w:hAnsi="Cambria Math" w:cs="Cambria Math"/>
                <w:sz w:val="24"/>
                <w:szCs w:val="24"/>
              </w:rPr>
              <w:t>𝑦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=</w:t>
            </w:r>
            <w:r w:rsidRPr="005C091A">
              <w:rPr>
                <w:rFonts w:ascii="Cambria Math" w:eastAsia="標楷體" w:hAnsi="Cambria Math" w:cs="Cambria Math"/>
                <w:sz w:val="24"/>
                <w:szCs w:val="24"/>
              </w:rPr>
              <w:t>𝑎𝑥</w:t>
            </w:r>
            <w:r w:rsidRPr="005C091A">
              <w:rPr>
                <w:rFonts w:ascii="標楷體" w:eastAsia="標楷體" w:hAnsi="標楷體"/>
                <w:sz w:val="24"/>
                <w:szCs w:val="24"/>
                <w:vertAlign w:val="superscript"/>
              </w:rPr>
              <w:t>2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5C091A">
              <w:rPr>
                <w:rFonts w:ascii="Cambria Math" w:eastAsia="標楷體" w:hAnsi="Cambria Math" w:cs="Cambria Math"/>
                <w:sz w:val="24"/>
                <w:szCs w:val="24"/>
              </w:rPr>
              <w:t>𝑦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=</w:t>
            </w:r>
            <w:r w:rsidRPr="005C091A">
              <w:rPr>
                <w:rFonts w:ascii="Cambria Math" w:eastAsia="標楷體" w:hAnsi="Cambria Math" w:cs="Cambria Math"/>
                <w:sz w:val="24"/>
                <w:szCs w:val="24"/>
              </w:rPr>
              <w:t>𝑎𝑥</w:t>
            </w:r>
            <w:r w:rsidRPr="005C091A">
              <w:rPr>
                <w:rFonts w:ascii="標楷體" w:eastAsia="標楷體" w:hAnsi="標楷體"/>
                <w:sz w:val="24"/>
                <w:szCs w:val="24"/>
                <w:vertAlign w:val="superscript"/>
              </w:rPr>
              <w:t>2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+</w:t>
            </w:r>
            <w:r w:rsidRPr="005C091A">
              <w:rPr>
                <w:rFonts w:ascii="Cambria Math" w:eastAsia="標楷體" w:hAnsi="Cambria Math" w:cs="Cambria Math"/>
                <w:sz w:val="24"/>
                <w:szCs w:val="24"/>
              </w:rPr>
              <w:t>𝑘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5C091A">
              <w:rPr>
                <w:rFonts w:ascii="Cambria Math" w:eastAsia="標楷體" w:hAnsi="Cambria Math" w:cs="Cambria Math"/>
                <w:sz w:val="24"/>
                <w:szCs w:val="24"/>
              </w:rPr>
              <w:t>𝑦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=</w:t>
            </w:r>
            <w:r w:rsidRPr="005C091A">
              <w:rPr>
                <w:rFonts w:ascii="Cambria Math" w:eastAsia="標楷體" w:hAnsi="Cambria Math" w:cs="Cambria Math"/>
                <w:sz w:val="24"/>
                <w:szCs w:val="24"/>
              </w:rPr>
              <w:t>𝑎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5C091A">
              <w:rPr>
                <w:rFonts w:ascii="Cambria Math" w:eastAsia="標楷體" w:hAnsi="Cambria Math" w:cs="Cambria Math"/>
                <w:sz w:val="24"/>
                <w:szCs w:val="24"/>
              </w:rPr>
              <w:t>𝑥</w:t>
            </w:r>
            <w:r w:rsidRPr="005C091A">
              <w:rPr>
                <w:rFonts w:ascii="MS Gothic" w:eastAsia="MS Gothic" w:hAnsi="MS Gothic" w:cs="MS Gothic" w:hint="eastAsia"/>
                <w:sz w:val="24"/>
                <w:szCs w:val="24"/>
              </w:rPr>
              <w:t>−ℎ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5C091A">
              <w:rPr>
                <w:rFonts w:ascii="標楷體" w:eastAsia="標楷體" w:hAnsi="標楷體"/>
                <w:sz w:val="24"/>
                <w:szCs w:val="24"/>
                <w:vertAlign w:val="superscript"/>
              </w:rPr>
              <w:t>2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5C091A">
              <w:rPr>
                <w:rFonts w:ascii="Cambria Math" w:eastAsia="標楷體" w:hAnsi="Cambria Math" w:cs="Cambria Math"/>
                <w:sz w:val="24"/>
                <w:szCs w:val="24"/>
              </w:rPr>
              <w:t>𝑦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=</w:t>
            </w:r>
            <w:r w:rsidRPr="005C091A">
              <w:rPr>
                <w:rFonts w:ascii="Cambria Math" w:eastAsia="標楷體" w:hAnsi="Cambria Math" w:cs="Cambria Math"/>
                <w:sz w:val="24"/>
                <w:szCs w:val="24"/>
              </w:rPr>
              <w:t>𝑎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5C091A">
              <w:rPr>
                <w:rFonts w:ascii="Cambria Math" w:eastAsia="標楷體" w:hAnsi="Cambria Math" w:cs="Cambria Math"/>
                <w:sz w:val="24"/>
                <w:szCs w:val="24"/>
              </w:rPr>
              <w:t>𝑥</w:t>
            </w:r>
            <w:r w:rsidRPr="005C091A">
              <w:rPr>
                <w:rFonts w:ascii="MS Gothic" w:eastAsia="MS Gothic" w:hAnsi="MS Gothic" w:cs="MS Gothic" w:hint="eastAsia"/>
                <w:sz w:val="24"/>
                <w:szCs w:val="24"/>
              </w:rPr>
              <w:t>−ℎ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5C091A">
              <w:rPr>
                <w:rFonts w:ascii="標楷體" w:eastAsia="標楷體" w:hAnsi="標楷體"/>
                <w:sz w:val="24"/>
                <w:szCs w:val="24"/>
                <w:vertAlign w:val="superscript"/>
              </w:rPr>
              <w:t>2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+</w:t>
            </w:r>
            <w:r w:rsidRPr="005C091A">
              <w:rPr>
                <w:rFonts w:ascii="Cambria Math" w:eastAsia="標楷體" w:hAnsi="Cambria Math" w:cs="Cambria Math"/>
                <w:sz w:val="24"/>
                <w:szCs w:val="24"/>
              </w:rPr>
              <w:t>𝑘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的圖形；</w:t>
            </w:r>
            <w:proofErr w:type="gramStart"/>
            <w:r w:rsidRPr="005C091A">
              <w:rPr>
                <w:rFonts w:ascii="標楷體" w:eastAsia="標楷體" w:hAnsi="標楷體"/>
                <w:sz w:val="24"/>
                <w:szCs w:val="24"/>
              </w:rPr>
              <w:t>對稱軸</w:t>
            </w:r>
            <w:proofErr w:type="gramEnd"/>
            <w:r w:rsidRPr="005C091A">
              <w:rPr>
                <w:rFonts w:ascii="標楷體" w:eastAsia="標楷體" w:hAnsi="標楷體"/>
                <w:sz w:val="24"/>
                <w:szCs w:val="24"/>
              </w:rPr>
              <w:t>就是通過頂點（最高點、最低點）的鉛垂線；</w:t>
            </w:r>
            <w:r w:rsidRPr="005C091A">
              <w:rPr>
                <w:rFonts w:ascii="Cambria Math" w:eastAsia="標楷體" w:hAnsi="Cambria Math" w:cs="Cambria Math"/>
                <w:sz w:val="24"/>
                <w:szCs w:val="24"/>
              </w:rPr>
              <w:t>𝑦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=</w:t>
            </w:r>
            <w:r w:rsidRPr="005C091A">
              <w:rPr>
                <w:rFonts w:ascii="Cambria Math" w:eastAsia="標楷體" w:hAnsi="Cambria Math" w:cs="Cambria Math"/>
                <w:sz w:val="24"/>
                <w:szCs w:val="24"/>
              </w:rPr>
              <w:t>𝑎𝑥</w:t>
            </w:r>
            <w:r w:rsidRPr="005C091A">
              <w:rPr>
                <w:rFonts w:ascii="標楷體" w:eastAsia="標楷體" w:hAnsi="標楷體"/>
                <w:sz w:val="24"/>
                <w:szCs w:val="24"/>
                <w:vertAlign w:val="superscript"/>
              </w:rPr>
              <w:t>2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的圖形與</w:t>
            </w:r>
            <w:r w:rsidRPr="005C091A">
              <w:rPr>
                <w:rFonts w:ascii="Cambria Math" w:eastAsia="標楷體" w:hAnsi="Cambria Math" w:cs="Cambria Math"/>
                <w:sz w:val="24"/>
                <w:szCs w:val="24"/>
              </w:rPr>
              <w:t>𝑦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=</w:t>
            </w:r>
            <w:r w:rsidRPr="005C091A">
              <w:rPr>
                <w:rFonts w:ascii="Cambria Math" w:eastAsia="標楷體" w:hAnsi="Cambria Math" w:cs="Cambria Math"/>
                <w:sz w:val="24"/>
                <w:szCs w:val="24"/>
              </w:rPr>
              <w:t>𝑎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5C091A">
              <w:rPr>
                <w:rFonts w:ascii="Cambria Math" w:eastAsia="標楷體" w:hAnsi="Cambria Math" w:cs="Cambria Math"/>
                <w:sz w:val="24"/>
                <w:szCs w:val="24"/>
              </w:rPr>
              <w:t>𝑥</w:t>
            </w:r>
            <w:r w:rsidRPr="005C091A">
              <w:rPr>
                <w:rFonts w:ascii="MS Gothic" w:eastAsia="MS Gothic" w:hAnsi="MS Gothic" w:cs="MS Gothic" w:hint="eastAsia"/>
                <w:sz w:val="24"/>
                <w:szCs w:val="24"/>
              </w:rPr>
              <w:t>−ℎ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5C091A">
              <w:rPr>
                <w:rFonts w:ascii="標楷體" w:eastAsia="標楷體" w:hAnsi="標楷體"/>
                <w:sz w:val="24"/>
                <w:szCs w:val="24"/>
                <w:vertAlign w:val="superscript"/>
              </w:rPr>
              <w:t>2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+</w:t>
            </w:r>
            <w:r w:rsidRPr="005C091A">
              <w:rPr>
                <w:rFonts w:ascii="Cambria Math" w:eastAsia="標楷體" w:hAnsi="Cambria Math" w:cs="Cambria Math"/>
                <w:sz w:val="24"/>
                <w:szCs w:val="24"/>
              </w:rPr>
              <w:t>𝑘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的圖形的平移關係；已配方好之二次函數的最大值與最小值。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35A7CE" w14:textId="15444997" w:rsidR="00585527" w:rsidRDefault="00585527" w:rsidP="0058552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數學應用專題：強大的函數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⊙圖形特徵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⊙</w:t>
            </w:r>
            <w:proofErr w:type="gramStart"/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數養解題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7350F2" w14:textId="77C7EF48" w:rsidR="00585527" w:rsidRDefault="00585527" w:rsidP="0058552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27D410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52FF3D5B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.習作解答版</w:t>
            </w:r>
          </w:p>
          <w:p w14:paraId="24E1BA35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02B1372F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639EB4D4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5A8C100B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1.教學光碟</w:t>
            </w:r>
          </w:p>
          <w:p w14:paraId="4A505D79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2.命題光碟</w:t>
            </w:r>
          </w:p>
          <w:p w14:paraId="081EBEE1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3.課程計畫光碟</w:t>
            </w:r>
          </w:p>
          <w:p w14:paraId="1E8D8200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4.翰林</w:t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官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網</w:t>
            </w:r>
          </w:p>
          <w:p w14:paraId="35C0FFAF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>
              <w:fldChar w:fldCharType="begin"/>
            </w:r>
            <w:r>
              <w:instrText>HYPERLINK</w:instrText>
            </w:r>
            <w:r>
              <w:fldChar w:fldCharType="separate"/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www.hle.com.tw</w:t>
            </w:r>
            <w:r>
              <w:fldChar w:fldCharType="end"/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481DB391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5.翰林數位</w:t>
            </w:r>
          </w:p>
          <w:p w14:paraId="367E9718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hanlindigi.hle.com.tw</w:t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31775042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494EB3F7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6B5AE936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  <w:p w14:paraId="19B1BEB2" w14:textId="77777777" w:rsidR="00585527" w:rsidRPr="0030129E" w:rsidRDefault="00585527" w:rsidP="00585527">
            <w:pPr>
              <w:pStyle w:val="aff0"/>
              <w:numPr>
                <w:ilvl w:val="0"/>
                <w:numId w:val="46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用大屏數位</w:t>
            </w:r>
            <w:proofErr w:type="gramEnd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</w:t>
            </w:r>
          </w:p>
          <w:p w14:paraId="52ED72BA" w14:textId="77777777" w:rsidR="00585527" w:rsidRDefault="00585527" w:rsidP="00585527">
            <w:pPr>
              <w:pStyle w:val="aff0"/>
              <w:numPr>
                <w:ilvl w:val="0"/>
                <w:numId w:val="46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google classroom 交作業和心得</w:t>
            </w:r>
          </w:p>
          <w:p w14:paraId="7A572F05" w14:textId="77777777" w:rsidR="00585527" w:rsidRDefault="00585527" w:rsidP="00585527">
            <w:pPr>
              <w:pStyle w:val="aff0"/>
              <w:numPr>
                <w:ilvl w:val="0"/>
                <w:numId w:val="46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proofErr w:type="spell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Hiteach</w:t>
            </w:r>
            <w:proofErr w:type="spellEnd"/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搶答和計分</w:t>
            </w:r>
            <w:proofErr w:type="gramEnd"/>
          </w:p>
          <w:p w14:paraId="7DB3D0C4" w14:textId="77777777" w:rsidR="00585527" w:rsidRDefault="00585527" w:rsidP="00585527">
            <w:pPr>
              <w:pStyle w:val="aff0"/>
              <w:numPr>
                <w:ilvl w:val="0"/>
                <w:numId w:val="46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Padlet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來共享小組解題方式</w:t>
            </w:r>
          </w:p>
          <w:p w14:paraId="765CFC71" w14:textId="77777777" w:rsidR="00585527" w:rsidRPr="0030129E" w:rsidRDefault="00585527" w:rsidP="00585527">
            <w:pPr>
              <w:pStyle w:val="aff0"/>
              <w:numPr>
                <w:ilvl w:val="0"/>
                <w:numId w:val="46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用翰林速測出隨堂小考</w:t>
            </w:r>
          </w:p>
          <w:p w14:paraId="02F515DB" w14:textId="7FDC43F4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54200B" w14:textId="733423A6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lastRenderedPageBreak/>
              <w:t>口頭回答、討論、作業、操作、紙筆測驗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488D8B" w14:textId="77777777" w:rsidR="00585527" w:rsidRPr="005C091A" w:rsidRDefault="00585527" w:rsidP="0058552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科學教育</w:t>
            </w:r>
          </w:p>
          <w:p w14:paraId="246AD940" w14:textId="77777777" w:rsidR="00585527" w:rsidRPr="005C091A" w:rsidRDefault="00585527" w:rsidP="0058552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環境教育、</w:t>
            </w:r>
          </w:p>
          <w:p w14:paraId="321D383A" w14:textId="77777777" w:rsidR="00585527" w:rsidRPr="005C091A" w:rsidRDefault="00585527" w:rsidP="0058552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生涯規劃教育、</w:t>
            </w:r>
          </w:p>
          <w:p w14:paraId="295E034B" w14:textId="2602E9F4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家庭教育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60A29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實施跨領域或跨科目</w:t>
            </w:r>
            <w:r w:rsidRPr="005C091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協同</w:t>
            </w: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教學(需另申請授課鐘點費)</w:t>
            </w:r>
          </w:p>
          <w:p w14:paraId="26509C8A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1.協同科目：</w:t>
            </w:r>
          </w:p>
          <w:p w14:paraId="7D922535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</w:t>
            </w:r>
          </w:p>
          <w:p w14:paraId="6AAA629B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2.協同</w:t>
            </w:r>
            <w:r w:rsidRPr="005C091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</w:p>
          <w:p w14:paraId="2595B3FE" w14:textId="77777777" w:rsidR="00585527" w:rsidRPr="005C091A" w:rsidRDefault="00585527" w:rsidP="00585527">
            <w:pPr>
              <w:spacing w:after="180" w:line="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＿＿</w:t>
            </w:r>
            <w:proofErr w:type="gramEnd"/>
          </w:p>
          <w:p w14:paraId="7B26EF63" w14:textId="77777777" w:rsidR="00585527" w:rsidRPr="005C091A" w:rsidRDefault="00585527" w:rsidP="00585527">
            <w:pPr>
              <w:spacing w:line="0" w:lineRule="atLeast"/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3.申請鐘點費：</w:t>
            </w:r>
          </w:p>
          <w:p w14:paraId="1FBA9A2F" w14:textId="77777777" w:rsidR="00585527" w:rsidRPr="005C091A" w:rsidRDefault="00585527" w:rsidP="00585527">
            <w:pPr>
              <w:spacing w:after="180" w:line="0" w:lineRule="atLeast"/>
              <w:rPr>
                <w:rFonts w:ascii="標楷體" w:eastAsia="標楷體" w:hAnsi="標楷體"/>
                <w:color w:val="auto"/>
                <w:sz w:val="24"/>
                <w:szCs w:val="24"/>
                <w:lang w:eastAsia="zh-HK"/>
              </w:rPr>
            </w:pPr>
            <w:r w:rsidRPr="005C091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__</w:t>
            </w:r>
            <w:r w:rsidRPr="005C091A">
              <w:rPr>
                <w:rFonts w:ascii="標楷體" w:eastAsia="標楷體" w:hAnsi="標楷體"/>
                <w:color w:val="auto"/>
                <w:sz w:val="24"/>
                <w:szCs w:val="24"/>
              </w:rPr>
              <w:t>(</w:t>
            </w:r>
            <w:r w:rsidRPr="005C091A">
              <w:rPr>
                <w:rFonts w:ascii="標楷體" w:eastAsia="標楷體" w:hAnsi="標楷體" w:hint="eastAsia"/>
                <w:color w:val="auto"/>
                <w:sz w:val="24"/>
                <w:szCs w:val="24"/>
                <w:lang w:eastAsia="zh-HK"/>
              </w:rPr>
              <w:t>人)*__(節)</w:t>
            </w:r>
          </w:p>
          <w:p w14:paraId="16B10EB1" w14:textId="54B9C23B" w:rsidR="00585527" w:rsidRPr="00500692" w:rsidRDefault="00585527" w:rsidP="005855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color w:val="auto"/>
                <w:sz w:val="24"/>
                <w:szCs w:val="24"/>
                <w:lang w:eastAsia="zh-HK"/>
              </w:rPr>
              <w:t>*____(元)</w:t>
            </w:r>
          </w:p>
        </w:tc>
      </w:tr>
      <w:tr w:rsidR="00585527" w14:paraId="7B7AFAAC" w14:textId="77777777" w:rsidTr="00272A5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53B7C" w14:textId="77777777" w:rsidR="00585527" w:rsidRPr="005C091A" w:rsidRDefault="00585527" w:rsidP="00585527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napToGrid w:val="0"/>
                <w:sz w:val="24"/>
                <w:szCs w:val="24"/>
              </w:rPr>
              <w:lastRenderedPageBreak/>
              <w:t>第</w:t>
            </w:r>
            <w:r w:rsidRPr="005C091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四</w:t>
            </w:r>
            <w:proofErr w:type="gramStart"/>
            <w:r w:rsidRPr="005C091A">
              <w:rPr>
                <w:rFonts w:ascii="標楷體" w:eastAsia="標楷體" w:hAnsi="標楷體"/>
                <w:snapToGrid w:val="0"/>
                <w:sz w:val="24"/>
                <w:szCs w:val="24"/>
              </w:rPr>
              <w:t>週</w:t>
            </w:r>
            <w:proofErr w:type="gramEnd"/>
          </w:p>
          <w:p w14:paraId="51DF0D12" w14:textId="4827FE41" w:rsidR="00585527" w:rsidRPr="0052518D" w:rsidRDefault="00585527" w:rsidP="0058552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~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F97C4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n-IV-9</w:t>
            </w:r>
          </w:p>
          <w:p w14:paraId="244E0B5A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使用計算機計算比值、複雜的數式、小數或根式等四則運算與三角比的近似值問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lastRenderedPageBreak/>
              <w:t>題，並能理解計算機可能產生誤差。</w:t>
            </w:r>
          </w:p>
          <w:p w14:paraId="61164AAB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d-IV-1</w:t>
            </w:r>
          </w:p>
          <w:p w14:paraId="7505490C" w14:textId="2F3B6D32" w:rsidR="00585527" w:rsidRDefault="00585527" w:rsidP="005855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理解常用統計圖表，並能運用簡單統計量分析資料的特性及使用統計軟體的資訊表徵，與人溝通。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D8E04C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lastRenderedPageBreak/>
              <w:t>D-9-1</w:t>
            </w:r>
          </w:p>
          <w:p w14:paraId="66D04592" w14:textId="3C2181E0" w:rsidR="00585527" w:rsidRDefault="00585527" w:rsidP="005855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統計數據的分布：</w:t>
            </w:r>
            <w:proofErr w:type="gramStart"/>
            <w:r w:rsidRPr="005C091A">
              <w:rPr>
                <w:rFonts w:ascii="標楷體" w:eastAsia="標楷體" w:hAnsi="標楷體"/>
                <w:sz w:val="24"/>
                <w:szCs w:val="24"/>
              </w:rPr>
              <w:t>全距</w:t>
            </w:r>
            <w:proofErr w:type="gramEnd"/>
            <w:r w:rsidRPr="005C091A">
              <w:rPr>
                <w:rFonts w:ascii="標楷體" w:eastAsia="標楷體" w:hAnsi="標楷體"/>
                <w:sz w:val="24"/>
                <w:szCs w:val="24"/>
              </w:rPr>
              <w:t>；</w:t>
            </w:r>
            <w:proofErr w:type="gramStart"/>
            <w:r w:rsidRPr="005C091A">
              <w:rPr>
                <w:rFonts w:ascii="標楷體" w:eastAsia="標楷體" w:hAnsi="標楷體"/>
                <w:sz w:val="24"/>
                <w:szCs w:val="24"/>
              </w:rPr>
              <w:t>四分位距</w:t>
            </w:r>
            <w:proofErr w:type="gramEnd"/>
            <w:r w:rsidRPr="005C091A">
              <w:rPr>
                <w:rFonts w:ascii="標楷體" w:eastAsia="標楷體" w:hAnsi="標楷體"/>
                <w:sz w:val="24"/>
                <w:szCs w:val="24"/>
              </w:rPr>
              <w:t>；盒狀圖。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09E7C0" w14:textId="6C80460A" w:rsidR="00585527" w:rsidRDefault="00585527" w:rsidP="0058552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數學應用專題：強大的函數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⊙圖形特徵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⊙</w:t>
            </w:r>
            <w:proofErr w:type="gramStart"/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數養解題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0C984E" w14:textId="100BDB68" w:rsidR="00585527" w:rsidRDefault="00585527" w:rsidP="0058552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032673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1FE6F5AD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1.迷思逃脫（附件）</w:t>
            </w:r>
          </w:p>
          <w:p w14:paraId="7A6BB6E6" w14:textId="77777777" w:rsidR="00585527" w:rsidRPr="0035345A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趣學數學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（附件）</w:t>
            </w:r>
          </w:p>
          <w:p w14:paraId="11549995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.習作解答版</w:t>
            </w:r>
          </w:p>
          <w:p w14:paraId="75949EB3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4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6199345C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4D7A86A9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708CE80B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68AEE85A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1.教學光碟</w:t>
            </w:r>
          </w:p>
          <w:p w14:paraId="1914B65D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2.命題光碟</w:t>
            </w:r>
          </w:p>
          <w:p w14:paraId="4AA4D651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3.課程計畫光碟</w:t>
            </w:r>
          </w:p>
          <w:p w14:paraId="30BEB4AC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4.翰林</w:t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官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網</w:t>
            </w:r>
          </w:p>
          <w:p w14:paraId="1F25FCC2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>
              <w:fldChar w:fldCharType="begin"/>
            </w:r>
            <w:r>
              <w:instrText>HYPERLINK</w:instrText>
            </w:r>
            <w:r>
              <w:fldChar w:fldCharType="separate"/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www.hle.com.tw</w:t>
            </w:r>
            <w:r>
              <w:fldChar w:fldCharType="end"/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0F5E62E4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5.翰林數位</w:t>
            </w:r>
          </w:p>
          <w:p w14:paraId="33047216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hanlindigi.hle.com.tw</w:t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4C9984BE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38864331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11CC844C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  <w:p w14:paraId="6DFC14C0" w14:textId="77777777" w:rsidR="00585527" w:rsidRPr="0030129E" w:rsidRDefault="00585527" w:rsidP="00585527">
            <w:pPr>
              <w:pStyle w:val="aff0"/>
              <w:numPr>
                <w:ilvl w:val="0"/>
                <w:numId w:val="47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用大屏數位</w:t>
            </w:r>
            <w:proofErr w:type="gramEnd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</w:t>
            </w:r>
          </w:p>
          <w:p w14:paraId="7AB4EBFA" w14:textId="77777777" w:rsidR="00585527" w:rsidRDefault="00585527" w:rsidP="00585527">
            <w:pPr>
              <w:pStyle w:val="aff0"/>
              <w:numPr>
                <w:ilvl w:val="0"/>
                <w:numId w:val="47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google classroom 交作業和心得</w:t>
            </w:r>
          </w:p>
          <w:p w14:paraId="09CDDB1F" w14:textId="77777777" w:rsidR="00585527" w:rsidRDefault="00585527" w:rsidP="00585527">
            <w:pPr>
              <w:pStyle w:val="aff0"/>
              <w:numPr>
                <w:ilvl w:val="0"/>
                <w:numId w:val="47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proofErr w:type="spell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Hiteach</w:t>
            </w:r>
            <w:proofErr w:type="spellEnd"/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搶答和計分</w:t>
            </w:r>
            <w:proofErr w:type="gramEnd"/>
          </w:p>
          <w:p w14:paraId="395BED22" w14:textId="77777777" w:rsidR="00585527" w:rsidRDefault="00585527" w:rsidP="00585527">
            <w:pPr>
              <w:pStyle w:val="aff0"/>
              <w:numPr>
                <w:ilvl w:val="0"/>
                <w:numId w:val="47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Padlet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來共享小組解題方式</w:t>
            </w:r>
          </w:p>
          <w:p w14:paraId="16A50606" w14:textId="77777777" w:rsidR="00585527" w:rsidRPr="0030129E" w:rsidRDefault="00585527" w:rsidP="00585527">
            <w:pPr>
              <w:pStyle w:val="aff0"/>
              <w:numPr>
                <w:ilvl w:val="0"/>
                <w:numId w:val="47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用翰林速測出隨堂小考</w:t>
            </w:r>
          </w:p>
          <w:p w14:paraId="703B9CDC" w14:textId="684D6406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FD8A6D" w14:textId="66CC66AA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lastRenderedPageBreak/>
              <w:t>口頭回答、討論、作業、操作、紙筆測驗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8B68CA" w14:textId="77777777" w:rsidR="00585527" w:rsidRPr="005C091A" w:rsidRDefault="00585527" w:rsidP="0058552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科學教育</w:t>
            </w:r>
          </w:p>
          <w:p w14:paraId="613FEFD6" w14:textId="77777777" w:rsidR="00585527" w:rsidRPr="005C091A" w:rsidRDefault="00585527" w:rsidP="0058552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環境教育、</w:t>
            </w:r>
          </w:p>
          <w:p w14:paraId="6CE0D881" w14:textId="77777777" w:rsidR="00585527" w:rsidRPr="005C091A" w:rsidRDefault="00585527" w:rsidP="0058552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生涯規劃教育、</w:t>
            </w:r>
          </w:p>
          <w:p w14:paraId="4EB43DA8" w14:textId="08DEBF0F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家庭教育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44F08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實施跨領域或跨科目</w:t>
            </w:r>
            <w:r w:rsidRPr="005C091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協同</w:t>
            </w: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教學(需另申請授課鐘點費)</w:t>
            </w:r>
          </w:p>
          <w:p w14:paraId="1168C2AC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1.協同科目：</w:t>
            </w:r>
          </w:p>
          <w:p w14:paraId="7B00EF03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</w:t>
            </w:r>
          </w:p>
          <w:p w14:paraId="6DDE3E92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2.協同</w:t>
            </w:r>
            <w:r w:rsidRPr="005C091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</w:p>
          <w:p w14:paraId="02136A3E" w14:textId="77777777" w:rsidR="00585527" w:rsidRPr="005C091A" w:rsidRDefault="00585527" w:rsidP="00585527">
            <w:pPr>
              <w:spacing w:after="180" w:line="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lastRenderedPageBreak/>
              <w:t>＿</w:t>
            </w:r>
            <w:proofErr w:type="gramEnd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＿＿</w:t>
            </w:r>
            <w:proofErr w:type="gramEnd"/>
          </w:p>
          <w:p w14:paraId="3DDF8219" w14:textId="77777777" w:rsidR="00585527" w:rsidRPr="005C091A" w:rsidRDefault="00585527" w:rsidP="00585527">
            <w:pPr>
              <w:spacing w:line="0" w:lineRule="atLeast"/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3.申請鐘點費：</w:t>
            </w:r>
          </w:p>
          <w:p w14:paraId="428ECE0E" w14:textId="77777777" w:rsidR="00585527" w:rsidRPr="005C091A" w:rsidRDefault="00585527" w:rsidP="00585527">
            <w:pPr>
              <w:spacing w:after="180" w:line="0" w:lineRule="atLeast"/>
              <w:rPr>
                <w:rFonts w:ascii="標楷體" w:eastAsia="標楷體" w:hAnsi="標楷體"/>
                <w:color w:val="auto"/>
                <w:sz w:val="24"/>
                <w:szCs w:val="24"/>
                <w:lang w:eastAsia="zh-HK"/>
              </w:rPr>
            </w:pPr>
            <w:r w:rsidRPr="005C091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__</w:t>
            </w:r>
            <w:r w:rsidRPr="005C091A">
              <w:rPr>
                <w:rFonts w:ascii="標楷體" w:eastAsia="標楷體" w:hAnsi="標楷體"/>
                <w:color w:val="auto"/>
                <w:sz w:val="24"/>
                <w:szCs w:val="24"/>
              </w:rPr>
              <w:t>(</w:t>
            </w:r>
            <w:r w:rsidRPr="005C091A">
              <w:rPr>
                <w:rFonts w:ascii="標楷體" w:eastAsia="標楷體" w:hAnsi="標楷體" w:hint="eastAsia"/>
                <w:color w:val="auto"/>
                <w:sz w:val="24"/>
                <w:szCs w:val="24"/>
                <w:lang w:eastAsia="zh-HK"/>
              </w:rPr>
              <w:t>人)*__(節)</w:t>
            </w:r>
          </w:p>
          <w:p w14:paraId="73AE2980" w14:textId="7B83B8D0" w:rsidR="00585527" w:rsidRPr="00500692" w:rsidRDefault="00585527" w:rsidP="005855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color w:val="auto"/>
                <w:sz w:val="24"/>
                <w:szCs w:val="24"/>
                <w:lang w:eastAsia="zh-HK"/>
              </w:rPr>
              <w:t>*____(元)</w:t>
            </w:r>
          </w:p>
        </w:tc>
      </w:tr>
      <w:tr w:rsidR="00585527" w14:paraId="55B92574" w14:textId="77777777" w:rsidTr="00272A5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1E758" w14:textId="77777777" w:rsidR="00585527" w:rsidRPr="005C091A" w:rsidRDefault="00585527" w:rsidP="00585527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napToGrid w:val="0"/>
                <w:sz w:val="24"/>
                <w:szCs w:val="24"/>
              </w:rPr>
              <w:lastRenderedPageBreak/>
              <w:t>第</w:t>
            </w:r>
            <w:r w:rsidRPr="005C091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五</w:t>
            </w:r>
            <w:proofErr w:type="gramStart"/>
            <w:r w:rsidRPr="005C091A">
              <w:rPr>
                <w:rFonts w:ascii="標楷體" w:eastAsia="標楷體" w:hAnsi="標楷體"/>
                <w:snapToGrid w:val="0"/>
                <w:sz w:val="24"/>
                <w:szCs w:val="24"/>
              </w:rPr>
              <w:t>週</w:t>
            </w:r>
            <w:proofErr w:type="gramEnd"/>
          </w:p>
          <w:p w14:paraId="7E73A1AA" w14:textId="7E24EBBD" w:rsidR="00585527" w:rsidRPr="0052518D" w:rsidRDefault="00585527" w:rsidP="0058552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~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43CBF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n-IV-9</w:t>
            </w:r>
          </w:p>
          <w:p w14:paraId="716B23BB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使用計算機計算比值、複雜的數式、小數或根式等四則運算與三角比的近似值問題，並能理解計算機可能產生誤差。</w:t>
            </w:r>
          </w:p>
          <w:p w14:paraId="3646AD8D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lastRenderedPageBreak/>
              <w:t>d-IV-1</w:t>
            </w:r>
          </w:p>
          <w:p w14:paraId="350DE427" w14:textId="507CD45C" w:rsidR="00585527" w:rsidRDefault="00585527" w:rsidP="005855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理解常用統計圖表，並能運用簡單統計量分析資料的特性及使用統計軟體的資訊表徵，與人溝通。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EBBAF7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lastRenderedPageBreak/>
              <w:t>D-9-1</w:t>
            </w:r>
          </w:p>
          <w:p w14:paraId="70F68D7F" w14:textId="717084FF" w:rsidR="00585527" w:rsidRDefault="00585527" w:rsidP="005855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統計數據的分布：</w:t>
            </w:r>
            <w:proofErr w:type="gramStart"/>
            <w:r w:rsidRPr="005C091A">
              <w:rPr>
                <w:rFonts w:ascii="標楷體" w:eastAsia="標楷體" w:hAnsi="標楷體"/>
                <w:sz w:val="24"/>
                <w:szCs w:val="24"/>
              </w:rPr>
              <w:t>全距</w:t>
            </w:r>
            <w:proofErr w:type="gramEnd"/>
            <w:r w:rsidRPr="005C091A">
              <w:rPr>
                <w:rFonts w:ascii="標楷體" w:eastAsia="標楷體" w:hAnsi="標楷體"/>
                <w:sz w:val="24"/>
                <w:szCs w:val="24"/>
              </w:rPr>
              <w:t>；</w:t>
            </w:r>
            <w:proofErr w:type="gramStart"/>
            <w:r w:rsidRPr="005C091A">
              <w:rPr>
                <w:rFonts w:ascii="標楷體" w:eastAsia="標楷體" w:hAnsi="標楷體"/>
                <w:sz w:val="24"/>
                <w:szCs w:val="24"/>
              </w:rPr>
              <w:t>四分位距</w:t>
            </w:r>
            <w:proofErr w:type="gramEnd"/>
            <w:r w:rsidRPr="005C091A">
              <w:rPr>
                <w:rFonts w:ascii="標楷體" w:eastAsia="標楷體" w:hAnsi="標楷體"/>
                <w:sz w:val="24"/>
                <w:szCs w:val="24"/>
              </w:rPr>
              <w:t>；盒狀圖。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9F3F77" w14:textId="04AB20BA" w:rsidR="00585527" w:rsidRDefault="00585527" w:rsidP="0058552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計算機專題：統計數據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⊙盒狀圖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⊙數據分析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529BAA" w14:textId="34133D3D" w:rsidR="00585527" w:rsidRDefault="00585527" w:rsidP="0058552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41F8E5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59F61D91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1.迷思逃脫（附件）</w:t>
            </w:r>
          </w:p>
          <w:p w14:paraId="51D91C3E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.習作解答版</w:t>
            </w:r>
          </w:p>
          <w:p w14:paraId="111D44D4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2AE62560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5A349BBB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2F473631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1.教學光碟</w:t>
            </w:r>
          </w:p>
          <w:p w14:paraId="59F6C6CC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2.命題光碟</w:t>
            </w:r>
          </w:p>
          <w:p w14:paraId="6B356782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3.課程計畫光碟</w:t>
            </w:r>
          </w:p>
          <w:p w14:paraId="7AD0D98A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4.翰林</w:t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官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網</w:t>
            </w:r>
          </w:p>
          <w:p w14:paraId="393671F4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>
              <w:fldChar w:fldCharType="begin"/>
            </w:r>
            <w:r>
              <w:instrText>HYPERLINK</w:instrText>
            </w:r>
            <w:r>
              <w:fldChar w:fldCharType="separate"/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www.hle.com.tw</w:t>
            </w:r>
            <w:r>
              <w:fldChar w:fldCharType="end"/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78BE69FD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5.翰林數位</w:t>
            </w:r>
          </w:p>
          <w:p w14:paraId="3BF512A2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（</w:t>
            </w:r>
            <w:proofErr w:type="gramEnd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hanlindigi.hle.com.tw</w:t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43D8B747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6BFC043E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3E3BBC7A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  <w:p w14:paraId="14BA7B33" w14:textId="77777777" w:rsidR="00585527" w:rsidRPr="0030129E" w:rsidRDefault="00585527" w:rsidP="00585527">
            <w:pPr>
              <w:pStyle w:val="aff0"/>
              <w:numPr>
                <w:ilvl w:val="0"/>
                <w:numId w:val="48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用大屏數位</w:t>
            </w:r>
            <w:proofErr w:type="gramEnd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</w:t>
            </w:r>
          </w:p>
          <w:p w14:paraId="51151610" w14:textId="77777777" w:rsidR="00585527" w:rsidRDefault="00585527" w:rsidP="00585527">
            <w:pPr>
              <w:pStyle w:val="aff0"/>
              <w:numPr>
                <w:ilvl w:val="0"/>
                <w:numId w:val="48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google classroom 交作業和心得</w:t>
            </w:r>
          </w:p>
          <w:p w14:paraId="30FC490B" w14:textId="77777777" w:rsidR="00585527" w:rsidRDefault="00585527" w:rsidP="00585527">
            <w:pPr>
              <w:pStyle w:val="aff0"/>
              <w:numPr>
                <w:ilvl w:val="0"/>
                <w:numId w:val="48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proofErr w:type="spell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Hiteach</w:t>
            </w:r>
            <w:proofErr w:type="spellEnd"/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搶答和計分</w:t>
            </w:r>
            <w:proofErr w:type="gramEnd"/>
          </w:p>
          <w:p w14:paraId="598AEDAE" w14:textId="77777777" w:rsidR="00585527" w:rsidRDefault="00585527" w:rsidP="00585527">
            <w:pPr>
              <w:pStyle w:val="aff0"/>
              <w:numPr>
                <w:ilvl w:val="0"/>
                <w:numId w:val="48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Padlet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來共享小組解題方式</w:t>
            </w:r>
          </w:p>
          <w:p w14:paraId="41CD1F60" w14:textId="77777777" w:rsidR="00585527" w:rsidRPr="0030129E" w:rsidRDefault="00585527" w:rsidP="00585527">
            <w:pPr>
              <w:pStyle w:val="aff0"/>
              <w:numPr>
                <w:ilvl w:val="0"/>
                <w:numId w:val="48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用翰林速測出隨堂小考</w:t>
            </w:r>
          </w:p>
          <w:p w14:paraId="792A7DA7" w14:textId="53E4D165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237902" w14:textId="4CF3BE6D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lastRenderedPageBreak/>
              <w:t>口頭回答、討論、作業、操作、紙筆測驗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DD3669" w14:textId="77777777" w:rsidR="00585527" w:rsidRPr="005C091A" w:rsidRDefault="00585527" w:rsidP="0058552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科學教育</w:t>
            </w:r>
          </w:p>
          <w:p w14:paraId="6A7D39AD" w14:textId="77777777" w:rsidR="00585527" w:rsidRPr="005C091A" w:rsidRDefault="00585527" w:rsidP="0058552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環境教育、</w:t>
            </w:r>
          </w:p>
          <w:p w14:paraId="61E63FFB" w14:textId="611A9263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性別平等教育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ED96C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實施跨領域或跨科目</w:t>
            </w:r>
            <w:r w:rsidRPr="005C091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協同</w:t>
            </w: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教學(需另申請授課鐘點費)</w:t>
            </w:r>
          </w:p>
          <w:p w14:paraId="5E97EEEE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1.協同科目：</w:t>
            </w:r>
          </w:p>
          <w:p w14:paraId="05B6137B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</w:t>
            </w:r>
          </w:p>
          <w:p w14:paraId="35160231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2.協同</w:t>
            </w:r>
            <w:r w:rsidRPr="005C091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</w:p>
          <w:p w14:paraId="285EE798" w14:textId="77777777" w:rsidR="00585527" w:rsidRPr="005C091A" w:rsidRDefault="00585527" w:rsidP="00585527">
            <w:pPr>
              <w:spacing w:after="180" w:line="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＿＿</w:t>
            </w:r>
            <w:proofErr w:type="gramEnd"/>
          </w:p>
          <w:p w14:paraId="5BE78B3B" w14:textId="77777777" w:rsidR="00585527" w:rsidRPr="005C091A" w:rsidRDefault="00585527" w:rsidP="00585527">
            <w:pPr>
              <w:spacing w:line="0" w:lineRule="atLeast"/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3.申請鐘點費：</w:t>
            </w:r>
          </w:p>
          <w:p w14:paraId="5CD54E8B" w14:textId="77777777" w:rsidR="00585527" w:rsidRPr="005C091A" w:rsidRDefault="00585527" w:rsidP="00585527">
            <w:pPr>
              <w:spacing w:after="180" w:line="0" w:lineRule="atLeast"/>
              <w:rPr>
                <w:rFonts w:ascii="標楷體" w:eastAsia="標楷體" w:hAnsi="標楷體"/>
                <w:color w:val="auto"/>
                <w:sz w:val="24"/>
                <w:szCs w:val="24"/>
                <w:lang w:eastAsia="zh-HK"/>
              </w:rPr>
            </w:pPr>
            <w:r w:rsidRPr="005C091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__</w:t>
            </w:r>
            <w:r w:rsidRPr="005C091A">
              <w:rPr>
                <w:rFonts w:ascii="標楷體" w:eastAsia="標楷體" w:hAnsi="標楷體"/>
                <w:color w:val="auto"/>
                <w:sz w:val="24"/>
                <w:szCs w:val="24"/>
              </w:rPr>
              <w:t>(</w:t>
            </w:r>
            <w:r w:rsidRPr="005C091A">
              <w:rPr>
                <w:rFonts w:ascii="標楷體" w:eastAsia="標楷體" w:hAnsi="標楷體" w:hint="eastAsia"/>
                <w:color w:val="auto"/>
                <w:sz w:val="24"/>
                <w:szCs w:val="24"/>
                <w:lang w:eastAsia="zh-HK"/>
              </w:rPr>
              <w:t>人)*__(節)</w:t>
            </w:r>
          </w:p>
          <w:p w14:paraId="59315C92" w14:textId="7E330ADA" w:rsidR="00585527" w:rsidRPr="00500692" w:rsidRDefault="00585527" w:rsidP="005855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color w:val="auto"/>
                <w:sz w:val="24"/>
                <w:szCs w:val="24"/>
                <w:lang w:eastAsia="zh-HK"/>
              </w:rPr>
              <w:t>*____(元)</w:t>
            </w:r>
          </w:p>
        </w:tc>
      </w:tr>
      <w:tr w:rsidR="00585527" w14:paraId="33D66573" w14:textId="77777777" w:rsidTr="00272A5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4AA84" w14:textId="77777777" w:rsidR="00585527" w:rsidRPr="005C091A" w:rsidRDefault="00585527" w:rsidP="00585527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napToGrid w:val="0"/>
                <w:sz w:val="24"/>
                <w:szCs w:val="24"/>
              </w:rPr>
              <w:lastRenderedPageBreak/>
              <w:t>第</w:t>
            </w:r>
            <w:r w:rsidRPr="005C091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六</w:t>
            </w:r>
            <w:proofErr w:type="gramStart"/>
            <w:r w:rsidRPr="005C091A">
              <w:rPr>
                <w:rFonts w:ascii="標楷體" w:eastAsia="標楷體" w:hAnsi="標楷體"/>
                <w:snapToGrid w:val="0"/>
                <w:sz w:val="24"/>
                <w:szCs w:val="24"/>
              </w:rPr>
              <w:t>週</w:t>
            </w:r>
            <w:proofErr w:type="gramEnd"/>
          </w:p>
          <w:p w14:paraId="0D8D549D" w14:textId="3BBE89B5" w:rsidR="00585527" w:rsidRPr="0052518D" w:rsidRDefault="00585527" w:rsidP="0058552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16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~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3D225" w14:textId="77777777" w:rsidR="00585527" w:rsidRDefault="00585527" w:rsidP="005855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D19762" w14:textId="77777777" w:rsidR="00585527" w:rsidRDefault="00585527" w:rsidP="005855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A93815" w14:textId="72C04F00" w:rsidR="00585527" w:rsidRDefault="00585527" w:rsidP="0058552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補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習評量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(第一次段考)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D97848" w14:textId="77777777" w:rsidR="00585527" w:rsidRDefault="00585527" w:rsidP="0058552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3986AE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3AF0B520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1.穿越數學史（附件）</w:t>
            </w:r>
          </w:p>
          <w:p w14:paraId="3F616677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.習作解答版</w:t>
            </w:r>
          </w:p>
          <w:p w14:paraId="16A4B4E8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47BCDB4F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333633ED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4172D6DA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1.教學光碟</w:t>
            </w:r>
          </w:p>
          <w:p w14:paraId="6DA9352C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2.命題光碟</w:t>
            </w:r>
          </w:p>
          <w:p w14:paraId="0F69B9DF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3.課程計畫光碟</w:t>
            </w:r>
          </w:p>
          <w:p w14:paraId="660C4E3E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4.翰林</w:t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官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網</w:t>
            </w:r>
          </w:p>
          <w:p w14:paraId="01227D24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>
              <w:fldChar w:fldCharType="begin"/>
            </w:r>
            <w:r>
              <w:instrText>HYPERLINK</w:instrText>
            </w:r>
            <w:r>
              <w:fldChar w:fldCharType="separate"/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www.hle.com.tw</w:t>
            </w:r>
            <w:r>
              <w:fldChar w:fldCharType="end"/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23276EAD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5.翰林數位</w:t>
            </w:r>
          </w:p>
          <w:p w14:paraId="3ACD96DA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hanlindigi.hle.com.tw</w:t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7C20EA6B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15CDFC77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1A5B22CC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35529D1D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  <w:p w14:paraId="3D62336F" w14:textId="77777777" w:rsidR="00585527" w:rsidRPr="0030129E" w:rsidRDefault="00585527" w:rsidP="00585527">
            <w:pPr>
              <w:pStyle w:val="aff0"/>
              <w:numPr>
                <w:ilvl w:val="0"/>
                <w:numId w:val="49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用大屏數位</w:t>
            </w:r>
            <w:proofErr w:type="gramEnd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</w:t>
            </w:r>
          </w:p>
          <w:p w14:paraId="7B5BF141" w14:textId="77777777" w:rsidR="00585527" w:rsidRDefault="00585527" w:rsidP="00585527">
            <w:pPr>
              <w:pStyle w:val="aff0"/>
              <w:numPr>
                <w:ilvl w:val="0"/>
                <w:numId w:val="49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google classroom 交作業和心得</w:t>
            </w:r>
          </w:p>
          <w:p w14:paraId="114332D7" w14:textId="77777777" w:rsidR="00585527" w:rsidRDefault="00585527" w:rsidP="00585527">
            <w:pPr>
              <w:pStyle w:val="aff0"/>
              <w:numPr>
                <w:ilvl w:val="0"/>
                <w:numId w:val="49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proofErr w:type="spell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Hiteach</w:t>
            </w:r>
            <w:proofErr w:type="spellEnd"/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搶答和計分</w:t>
            </w:r>
            <w:proofErr w:type="gramEnd"/>
          </w:p>
          <w:p w14:paraId="5A022F0E" w14:textId="77777777" w:rsidR="00585527" w:rsidRDefault="00585527" w:rsidP="00585527">
            <w:pPr>
              <w:pStyle w:val="aff0"/>
              <w:numPr>
                <w:ilvl w:val="0"/>
                <w:numId w:val="49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Padlet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來共享小組解題方式</w:t>
            </w:r>
          </w:p>
          <w:p w14:paraId="20D41AD5" w14:textId="77777777" w:rsidR="00585527" w:rsidRPr="0030129E" w:rsidRDefault="00585527" w:rsidP="00585527">
            <w:pPr>
              <w:pStyle w:val="aff0"/>
              <w:numPr>
                <w:ilvl w:val="0"/>
                <w:numId w:val="49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用翰林速測出隨堂小考</w:t>
            </w:r>
          </w:p>
          <w:p w14:paraId="6FE8419D" w14:textId="77777777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2A0D9C" w14:textId="10472DB0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lastRenderedPageBreak/>
              <w:t>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58F0F7" w14:textId="77777777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0FEA8" w14:textId="77777777" w:rsidR="00585527" w:rsidRPr="00500692" w:rsidRDefault="00585527" w:rsidP="005855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85527" w14:paraId="494ABCA5" w14:textId="77777777" w:rsidTr="00272A5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5B2FB" w14:textId="77777777" w:rsidR="00585527" w:rsidRPr="005C091A" w:rsidRDefault="00585527" w:rsidP="00585527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napToGrid w:val="0"/>
                <w:sz w:val="24"/>
                <w:szCs w:val="24"/>
              </w:rPr>
              <w:t>第</w:t>
            </w:r>
            <w:r w:rsidRPr="005C091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七</w:t>
            </w:r>
            <w:proofErr w:type="gramStart"/>
            <w:r w:rsidRPr="005C091A">
              <w:rPr>
                <w:rFonts w:ascii="標楷體" w:eastAsia="標楷體" w:hAnsi="標楷體"/>
                <w:snapToGrid w:val="0"/>
                <w:sz w:val="24"/>
                <w:szCs w:val="24"/>
              </w:rPr>
              <w:t>週</w:t>
            </w:r>
            <w:proofErr w:type="gramEnd"/>
          </w:p>
          <w:p w14:paraId="3F70371A" w14:textId="30A012F0" w:rsidR="00585527" w:rsidRPr="0052518D" w:rsidRDefault="00585527" w:rsidP="0058552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23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~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EACF4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n-IV-9</w:t>
            </w:r>
          </w:p>
          <w:p w14:paraId="048DD972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使用計算機計算比值、複雜的數式、小數或根式等四則運算與三角比的近似值問題，並能理解計算機可能產生誤差。</w:t>
            </w:r>
          </w:p>
          <w:p w14:paraId="50DBA4DC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d-IV-2</w:t>
            </w:r>
          </w:p>
          <w:p w14:paraId="4EFEB676" w14:textId="1550597A" w:rsidR="00585527" w:rsidRDefault="00585527" w:rsidP="005855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理解機率的意義，能以機率表示不確定性和以樹狀圖分析所有的可能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lastRenderedPageBreak/>
              <w:t>性，並能應用機率到簡單的日常生活情境解決問題。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8550B9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lastRenderedPageBreak/>
              <w:t>D-9-2</w:t>
            </w:r>
          </w:p>
          <w:p w14:paraId="037693EA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認識機率：機率的意義；樹狀圖（以兩層為限）。</w:t>
            </w:r>
          </w:p>
          <w:p w14:paraId="77152F27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D-9-3</w:t>
            </w:r>
          </w:p>
          <w:p w14:paraId="1CAABACA" w14:textId="02BEDF63" w:rsidR="00585527" w:rsidRDefault="00585527" w:rsidP="005855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古典機率：具有對稱性的情境下（銅板、骰子、撲克牌、抽球等）之機率；不具對稱性的物體（圖釘、圓錐、</w:t>
            </w:r>
            <w:proofErr w:type="gramStart"/>
            <w:r w:rsidRPr="005C091A">
              <w:rPr>
                <w:rFonts w:ascii="標楷體" w:eastAsia="標楷體" w:hAnsi="標楷體"/>
                <w:sz w:val="24"/>
                <w:szCs w:val="24"/>
              </w:rPr>
              <w:t>爻</w:t>
            </w:r>
            <w:proofErr w:type="gramEnd"/>
            <w:r w:rsidRPr="005C091A">
              <w:rPr>
                <w:rFonts w:ascii="標楷體" w:eastAsia="標楷體" w:hAnsi="標楷體"/>
                <w:sz w:val="24"/>
                <w:szCs w:val="24"/>
              </w:rPr>
              <w:t>杯）之機率探究。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CC9CC4" w14:textId="6F8C81F3" w:rsidR="00585527" w:rsidRDefault="00585527" w:rsidP="0058552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計算機專題：統計數據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⊙盒狀圖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⊙數據分析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A6ECB0" w14:textId="7C622ED4" w:rsidR="00585527" w:rsidRDefault="00585527" w:rsidP="0058552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3D9473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3574E9CD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1.迷思逃脫（附件）</w:t>
            </w:r>
          </w:p>
          <w:p w14:paraId="613A3822" w14:textId="77777777" w:rsidR="00585527" w:rsidRPr="0035345A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趣學數學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（附件）</w:t>
            </w:r>
          </w:p>
          <w:p w14:paraId="11886851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.習作解答版</w:t>
            </w:r>
          </w:p>
          <w:p w14:paraId="3916977C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4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32BE4265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4805E812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25A4CA0A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1.教學光碟</w:t>
            </w:r>
          </w:p>
          <w:p w14:paraId="3DE7B0C2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2.命題光碟</w:t>
            </w:r>
          </w:p>
          <w:p w14:paraId="7C74D51E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3.課程計畫光碟</w:t>
            </w:r>
          </w:p>
          <w:p w14:paraId="2920ED84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4.翰林</w:t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官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網</w:t>
            </w:r>
          </w:p>
          <w:p w14:paraId="6F44A01D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>
              <w:fldChar w:fldCharType="begin"/>
            </w:r>
            <w:r>
              <w:instrText>HYPERLINK</w:instrText>
            </w:r>
            <w:r>
              <w:fldChar w:fldCharType="separate"/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www.hle.com.tw</w:t>
            </w:r>
            <w:r>
              <w:fldChar w:fldCharType="end"/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36BF7D75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5.翰林數位</w:t>
            </w:r>
          </w:p>
          <w:p w14:paraId="6B3CD455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hanlindigi.hle.com.tw</w:t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17AAB120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0A59D000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328D4C65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  <w:p w14:paraId="71B8819A" w14:textId="77777777" w:rsidR="00585527" w:rsidRPr="0030129E" w:rsidRDefault="00585527" w:rsidP="00585527">
            <w:pPr>
              <w:pStyle w:val="aff0"/>
              <w:numPr>
                <w:ilvl w:val="0"/>
                <w:numId w:val="50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用大屏數位</w:t>
            </w:r>
            <w:proofErr w:type="gramEnd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</w:t>
            </w:r>
          </w:p>
          <w:p w14:paraId="4E50D2A7" w14:textId="77777777" w:rsidR="00585527" w:rsidRDefault="00585527" w:rsidP="00585527">
            <w:pPr>
              <w:pStyle w:val="aff0"/>
              <w:numPr>
                <w:ilvl w:val="0"/>
                <w:numId w:val="50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google classroom 交作業和心得</w:t>
            </w:r>
          </w:p>
          <w:p w14:paraId="0DAE251E" w14:textId="77777777" w:rsidR="00585527" w:rsidRDefault="00585527" w:rsidP="00585527">
            <w:pPr>
              <w:pStyle w:val="aff0"/>
              <w:numPr>
                <w:ilvl w:val="0"/>
                <w:numId w:val="50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proofErr w:type="spell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Hiteach</w:t>
            </w:r>
            <w:proofErr w:type="spellEnd"/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搶答和計分</w:t>
            </w:r>
            <w:proofErr w:type="gramEnd"/>
          </w:p>
          <w:p w14:paraId="6CD29835" w14:textId="77777777" w:rsidR="00585527" w:rsidRDefault="00585527" w:rsidP="00585527">
            <w:pPr>
              <w:pStyle w:val="aff0"/>
              <w:numPr>
                <w:ilvl w:val="0"/>
                <w:numId w:val="50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Padlet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來共享小組解題方式</w:t>
            </w:r>
          </w:p>
          <w:p w14:paraId="66261ED0" w14:textId="77777777" w:rsidR="00585527" w:rsidRPr="0030129E" w:rsidRDefault="00585527" w:rsidP="00585527">
            <w:pPr>
              <w:pStyle w:val="aff0"/>
              <w:numPr>
                <w:ilvl w:val="0"/>
                <w:numId w:val="50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用翰林速測出隨堂小考</w:t>
            </w:r>
          </w:p>
          <w:p w14:paraId="0ED2DB7B" w14:textId="041622B1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3AB25C" w14:textId="1480BDAA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lastRenderedPageBreak/>
              <w:t>口頭回答、討論、作業、操作、紙筆測驗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F8EC7D" w14:textId="77777777" w:rsidR="00585527" w:rsidRPr="005C091A" w:rsidRDefault="00585527" w:rsidP="0058552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科學教育</w:t>
            </w:r>
          </w:p>
          <w:p w14:paraId="4D95470F" w14:textId="77777777" w:rsidR="00585527" w:rsidRPr="005C091A" w:rsidRDefault="00585527" w:rsidP="0058552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環境教育、</w:t>
            </w:r>
          </w:p>
          <w:p w14:paraId="48D9417F" w14:textId="72D3E782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性別平等教育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556FE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實施跨領域或跨科目</w:t>
            </w:r>
            <w:r w:rsidRPr="005C091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協同</w:t>
            </w: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教學(需另申請授課鐘點費)</w:t>
            </w:r>
          </w:p>
          <w:p w14:paraId="38C73659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1.協同科目：</w:t>
            </w:r>
          </w:p>
          <w:p w14:paraId="4D7CD9A2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</w:t>
            </w:r>
          </w:p>
          <w:p w14:paraId="49B60BDE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2.協同</w:t>
            </w:r>
            <w:r w:rsidRPr="005C091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</w:p>
          <w:p w14:paraId="67F232B1" w14:textId="77777777" w:rsidR="00585527" w:rsidRPr="005C091A" w:rsidRDefault="00585527" w:rsidP="00585527">
            <w:pPr>
              <w:spacing w:after="180" w:line="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＿＿</w:t>
            </w:r>
            <w:proofErr w:type="gramEnd"/>
          </w:p>
          <w:p w14:paraId="518F917B" w14:textId="77777777" w:rsidR="00585527" w:rsidRPr="005C091A" w:rsidRDefault="00585527" w:rsidP="00585527">
            <w:pPr>
              <w:spacing w:line="0" w:lineRule="atLeast"/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3.申請鐘點費：</w:t>
            </w:r>
          </w:p>
          <w:p w14:paraId="0BCD0C14" w14:textId="77777777" w:rsidR="00585527" w:rsidRPr="005C091A" w:rsidRDefault="00585527" w:rsidP="00585527">
            <w:pPr>
              <w:spacing w:after="180" w:line="0" w:lineRule="atLeast"/>
              <w:rPr>
                <w:rFonts w:ascii="標楷體" w:eastAsia="標楷體" w:hAnsi="標楷體"/>
                <w:color w:val="auto"/>
                <w:sz w:val="24"/>
                <w:szCs w:val="24"/>
                <w:lang w:eastAsia="zh-HK"/>
              </w:rPr>
            </w:pPr>
            <w:r w:rsidRPr="005C091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__</w:t>
            </w:r>
            <w:r w:rsidRPr="005C091A">
              <w:rPr>
                <w:rFonts w:ascii="標楷體" w:eastAsia="標楷體" w:hAnsi="標楷體"/>
                <w:color w:val="auto"/>
                <w:sz w:val="24"/>
                <w:szCs w:val="24"/>
              </w:rPr>
              <w:t>(</w:t>
            </w:r>
            <w:r w:rsidRPr="005C091A">
              <w:rPr>
                <w:rFonts w:ascii="標楷體" w:eastAsia="標楷體" w:hAnsi="標楷體" w:hint="eastAsia"/>
                <w:color w:val="auto"/>
                <w:sz w:val="24"/>
                <w:szCs w:val="24"/>
                <w:lang w:eastAsia="zh-HK"/>
              </w:rPr>
              <w:t>人)*__(節)</w:t>
            </w:r>
          </w:p>
          <w:p w14:paraId="51B28951" w14:textId="5455206C" w:rsidR="00585527" w:rsidRPr="00500692" w:rsidRDefault="00585527" w:rsidP="005855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color w:val="auto"/>
                <w:sz w:val="24"/>
                <w:szCs w:val="24"/>
                <w:lang w:eastAsia="zh-HK"/>
              </w:rPr>
              <w:t>*____(元)</w:t>
            </w:r>
          </w:p>
        </w:tc>
      </w:tr>
      <w:tr w:rsidR="00585527" w14:paraId="2ED9A680" w14:textId="77777777" w:rsidTr="00272A5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34D2B" w14:textId="77777777" w:rsidR="00585527" w:rsidRPr="005C091A" w:rsidRDefault="00585527" w:rsidP="00585527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napToGrid w:val="0"/>
                <w:sz w:val="24"/>
                <w:szCs w:val="24"/>
              </w:rPr>
              <w:t>第</w:t>
            </w:r>
            <w:r w:rsidRPr="005C091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八</w:t>
            </w:r>
            <w:proofErr w:type="gramStart"/>
            <w:r w:rsidRPr="005C091A">
              <w:rPr>
                <w:rFonts w:ascii="標楷體" w:eastAsia="標楷體" w:hAnsi="標楷體"/>
                <w:snapToGrid w:val="0"/>
                <w:sz w:val="24"/>
                <w:szCs w:val="24"/>
              </w:rPr>
              <w:t>週</w:t>
            </w:r>
            <w:proofErr w:type="gramEnd"/>
          </w:p>
          <w:p w14:paraId="090E4278" w14:textId="01B42525" w:rsidR="00585527" w:rsidRPr="0052518D" w:rsidRDefault="00585527" w:rsidP="0058552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30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~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A54E6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n-IV-9</w:t>
            </w:r>
          </w:p>
          <w:p w14:paraId="6857D0D2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使用計算機計算比值、複雜的數式、小數或根式等四則運算與三角比的近似值問題，並能理解計算機可能產生誤差。</w:t>
            </w:r>
          </w:p>
          <w:p w14:paraId="0BF2FD41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d-IV-2</w:t>
            </w:r>
          </w:p>
          <w:p w14:paraId="0318A7BA" w14:textId="03EA6ED9" w:rsidR="00585527" w:rsidRDefault="00585527" w:rsidP="005855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理解機率的意義，能以機率表示不確定性和以樹狀圖分析所有的可能性，並能應用機率到簡單的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lastRenderedPageBreak/>
              <w:t>日常生活情境解決問題。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AB3234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lastRenderedPageBreak/>
              <w:t>D-9-2</w:t>
            </w:r>
          </w:p>
          <w:p w14:paraId="69B1D7A5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認識機率：機率的意義；樹狀圖（以兩層為限）。</w:t>
            </w:r>
          </w:p>
          <w:p w14:paraId="66AABE37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D-9-3</w:t>
            </w:r>
          </w:p>
          <w:p w14:paraId="63E72B89" w14:textId="3F5025B0" w:rsidR="00585527" w:rsidRDefault="00585527" w:rsidP="005855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古典機率：具有對稱性的情境下（銅板、骰子、撲克牌、抽球等）之機率；不具對稱性的物體（圖釘、圓錐、</w:t>
            </w:r>
            <w:proofErr w:type="gramStart"/>
            <w:r w:rsidRPr="005C091A">
              <w:rPr>
                <w:rFonts w:ascii="標楷體" w:eastAsia="標楷體" w:hAnsi="標楷體"/>
                <w:sz w:val="24"/>
                <w:szCs w:val="24"/>
              </w:rPr>
              <w:t>爻</w:t>
            </w:r>
            <w:proofErr w:type="gramEnd"/>
            <w:r w:rsidRPr="005C091A">
              <w:rPr>
                <w:rFonts w:ascii="標楷體" w:eastAsia="標楷體" w:hAnsi="標楷體"/>
                <w:sz w:val="24"/>
                <w:szCs w:val="24"/>
              </w:rPr>
              <w:t>杯）之機率探究。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7E23FA" w14:textId="00C2A563" w:rsidR="00585527" w:rsidRDefault="00585527" w:rsidP="0058552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數學應用專題：機率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⊙實驗機率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⊙尋找捷徑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370C4F" w14:textId="464F6F47" w:rsidR="00585527" w:rsidRDefault="00585527" w:rsidP="0058552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A59E22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66B05FFB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.習作解答版</w:t>
            </w:r>
          </w:p>
          <w:p w14:paraId="175F1407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358FFCFA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6FE8D1A4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51BF8414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1.教學光碟</w:t>
            </w:r>
          </w:p>
          <w:p w14:paraId="3B3AC4B7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2.命題光碟</w:t>
            </w:r>
          </w:p>
          <w:p w14:paraId="589964F7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3.課程計畫光碟</w:t>
            </w:r>
          </w:p>
          <w:p w14:paraId="0FC33252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4.翰林</w:t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官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網</w:t>
            </w:r>
          </w:p>
          <w:p w14:paraId="4E6E3E6B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>
              <w:fldChar w:fldCharType="begin"/>
            </w:r>
            <w:r>
              <w:instrText>HYPERLINK</w:instrText>
            </w:r>
            <w:r>
              <w:fldChar w:fldCharType="separate"/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www.hle.com.tw</w:t>
            </w:r>
            <w:r>
              <w:fldChar w:fldCharType="end"/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765D6569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5.翰林數位</w:t>
            </w:r>
          </w:p>
          <w:p w14:paraId="7808657A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hanlindigi.hle.com.tw</w:t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7529EEBB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64B86E0C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1262B4C7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6FBDF7C7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  <w:p w14:paraId="65D7840D" w14:textId="77777777" w:rsidR="00585527" w:rsidRPr="0030129E" w:rsidRDefault="00585527" w:rsidP="00585527">
            <w:pPr>
              <w:pStyle w:val="aff0"/>
              <w:numPr>
                <w:ilvl w:val="0"/>
                <w:numId w:val="51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用大屏數位</w:t>
            </w:r>
            <w:proofErr w:type="gramEnd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</w:t>
            </w:r>
          </w:p>
          <w:p w14:paraId="17F1E32E" w14:textId="77777777" w:rsidR="00585527" w:rsidRDefault="00585527" w:rsidP="00585527">
            <w:pPr>
              <w:pStyle w:val="aff0"/>
              <w:numPr>
                <w:ilvl w:val="0"/>
                <w:numId w:val="51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google classroom 交作業和心得</w:t>
            </w:r>
          </w:p>
          <w:p w14:paraId="35A52A3D" w14:textId="77777777" w:rsidR="00585527" w:rsidRDefault="00585527" w:rsidP="00585527">
            <w:pPr>
              <w:pStyle w:val="aff0"/>
              <w:numPr>
                <w:ilvl w:val="0"/>
                <w:numId w:val="51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proofErr w:type="spell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Hiteach</w:t>
            </w:r>
            <w:proofErr w:type="spellEnd"/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搶答和計分</w:t>
            </w:r>
            <w:proofErr w:type="gramEnd"/>
          </w:p>
          <w:p w14:paraId="1C52276D" w14:textId="77777777" w:rsidR="00585527" w:rsidRDefault="00585527" w:rsidP="00585527">
            <w:pPr>
              <w:pStyle w:val="aff0"/>
              <w:numPr>
                <w:ilvl w:val="0"/>
                <w:numId w:val="51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Padlet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來共享小組解題方式</w:t>
            </w:r>
          </w:p>
          <w:p w14:paraId="16BF3C18" w14:textId="77777777" w:rsidR="00585527" w:rsidRPr="0030129E" w:rsidRDefault="00585527" w:rsidP="00585527">
            <w:pPr>
              <w:pStyle w:val="aff0"/>
              <w:numPr>
                <w:ilvl w:val="0"/>
                <w:numId w:val="51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用翰林速測出隨堂小考</w:t>
            </w:r>
          </w:p>
          <w:p w14:paraId="7ADFE80B" w14:textId="5F79119D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D5FAC8" w14:textId="17F4865B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lastRenderedPageBreak/>
              <w:t>口頭回答、討論、作業、操作、紙筆測驗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D305E3" w14:textId="77777777" w:rsidR="00585527" w:rsidRPr="005C091A" w:rsidRDefault="00585527" w:rsidP="0058552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科學教育</w:t>
            </w:r>
          </w:p>
          <w:p w14:paraId="2C958B1D" w14:textId="77777777" w:rsidR="00585527" w:rsidRPr="005C091A" w:rsidRDefault="00585527" w:rsidP="0058552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環境教育、</w:t>
            </w:r>
          </w:p>
          <w:p w14:paraId="7E02D68B" w14:textId="0006B37A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性別平等教育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D4631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實施跨領域或跨科目</w:t>
            </w:r>
            <w:r w:rsidRPr="005C091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協同</w:t>
            </w: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教學(需另申請授課鐘點費)</w:t>
            </w:r>
          </w:p>
          <w:p w14:paraId="1F5A85CB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1.協同科目：</w:t>
            </w:r>
          </w:p>
          <w:p w14:paraId="6ECB74DD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</w:t>
            </w:r>
          </w:p>
          <w:p w14:paraId="0E4F445D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2.協同</w:t>
            </w:r>
            <w:r w:rsidRPr="005C091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</w:p>
          <w:p w14:paraId="11FE63DA" w14:textId="77777777" w:rsidR="00585527" w:rsidRPr="005C091A" w:rsidRDefault="00585527" w:rsidP="00585527">
            <w:pPr>
              <w:spacing w:after="180" w:line="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＿＿</w:t>
            </w:r>
            <w:proofErr w:type="gramEnd"/>
          </w:p>
          <w:p w14:paraId="67496148" w14:textId="77777777" w:rsidR="00585527" w:rsidRPr="005C091A" w:rsidRDefault="00585527" w:rsidP="00585527">
            <w:pPr>
              <w:spacing w:line="0" w:lineRule="atLeast"/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3.申請鐘點費：</w:t>
            </w:r>
          </w:p>
          <w:p w14:paraId="0526051D" w14:textId="77777777" w:rsidR="00585527" w:rsidRPr="005C091A" w:rsidRDefault="00585527" w:rsidP="00585527">
            <w:pPr>
              <w:spacing w:after="180" w:line="0" w:lineRule="atLeast"/>
              <w:rPr>
                <w:rFonts w:ascii="標楷體" w:eastAsia="標楷體" w:hAnsi="標楷體"/>
                <w:color w:val="auto"/>
                <w:sz w:val="24"/>
                <w:szCs w:val="24"/>
                <w:lang w:eastAsia="zh-HK"/>
              </w:rPr>
            </w:pPr>
            <w:r w:rsidRPr="005C091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__</w:t>
            </w:r>
            <w:r w:rsidRPr="005C091A">
              <w:rPr>
                <w:rFonts w:ascii="標楷體" w:eastAsia="標楷體" w:hAnsi="標楷體"/>
                <w:color w:val="auto"/>
                <w:sz w:val="24"/>
                <w:szCs w:val="24"/>
              </w:rPr>
              <w:t>(</w:t>
            </w:r>
            <w:r w:rsidRPr="005C091A">
              <w:rPr>
                <w:rFonts w:ascii="標楷體" w:eastAsia="標楷體" w:hAnsi="標楷體" w:hint="eastAsia"/>
                <w:color w:val="auto"/>
                <w:sz w:val="24"/>
                <w:szCs w:val="24"/>
                <w:lang w:eastAsia="zh-HK"/>
              </w:rPr>
              <w:t>人)*__(節)</w:t>
            </w:r>
          </w:p>
          <w:p w14:paraId="4DED977E" w14:textId="1E9EE9FA" w:rsidR="00585527" w:rsidRPr="00500692" w:rsidRDefault="00585527" w:rsidP="005855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color w:val="auto"/>
                <w:sz w:val="24"/>
                <w:szCs w:val="24"/>
                <w:lang w:eastAsia="zh-HK"/>
              </w:rPr>
              <w:t>*____(元)</w:t>
            </w:r>
          </w:p>
        </w:tc>
      </w:tr>
      <w:tr w:rsidR="00585527" w14:paraId="18B4AC1B" w14:textId="77777777" w:rsidTr="00272A5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1AA98" w14:textId="77777777" w:rsidR="00585527" w:rsidRPr="005C091A" w:rsidRDefault="00585527" w:rsidP="00585527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napToGrid w:val="0"/>
                <w:sz w:val="24"/>
                <w:szCs w:val="24"/>
              </w:rPr>
              <w:t>第</w:t>
            </w:r>
            <w:r w:rsidRPr="005C091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九</w:t>
            </w:r>
            <w:proofErr w:type="gramStart"/>
            <w:r w:rsidRPr="005C091A">
              <w:rPr>
                <w:rFonts w:ascii="標楷體" w:eastAsia="標楷體" w:hAnsi="標楷體"/>
                <w:snapToGrid w:val="0"/>
                <w:sz w:val="24"/>
                <w:szCs w:val="24"/>
              </w:rPr>
              <w:t>週</w:t>
            </w:r>
            <w:proofErr w:type="gramEnd"/>
          </w:p>
          <w:p w14:paraId="055067F8" w14:textId="15FA853B" w:rsidR="00585527" w:rsidRPr="0052518D" w:rsidRDefault="00585527" w:rsidP="0058552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~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47DFB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n-IV-9</w:t>
            </w:r>
          </w:p>
          <w:p w14:paraId="48E1FB99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使用計算機計算比值、複雜的數式、小數或根式等四則運算與三角比的近似值問題，並能理解計算機可能產生誤差。</w:t>
            </w:r>
          </w:p>
          <w:p w14:paraId="207DE856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d-IV-2</w:t>
            </w:r>
          </w:p>
          <w:p w14:paraId="78B13FBA" w14:textId="1946F739" w:rsidR="00585527" w:rsidRDefault="00585527" w:rsidP="005855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理解機率的意義，能以機率表示不確定性和以樹狀圖分析所有的可能性，並能應用機率到簡單的日常生活情境解決問題。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87003A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D-9-2</w:t>
            </w:r>
          </w:p>
          <w:p w14:paraId="20208597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認識機率：機率的意義；樹狀圖（以兩層為限）。</w:t>
            </w:r>
          </w:p>
          <w:p w14:paraId="1AB1C780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D-9-3</w:t>
            </w:r>
          </w:p>
          <w:p w14:paraId="42E6A9F9" w14:textId="313F4494" w:rsidR="00585527" w:rsidRDefault="00585527" w:rsidP="005855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古典機率：具有對稱性的情境下（銅板、骰子、撲克牌、抽球等）之機率；不具對稱性的物體（圖釘、圓錐、</w:t>
            </w:r>
            <w:proofErr w:type="gramStart"/>
            <w:r w:rsidRPr="005C091A">
              <w:rPr>
                <w:rFonts w:ascii="標楷體" w:eastAsia="標楷體" w:hAnsi="標楷體"/>
                <w:sz w:val="24"/>
                <w:szCs w:val="24"/>
              </w:rPr>
              <w:t>爻</w:t>
            </w:r>
            <w:proofErr w:type="gramEnd"/>
            <w:r w:rsidRPr="005C091A">
              <w:rPr>
                <w:rFonts w:ascii="標楷體" w:eastAsia="標楷體" w:hAnsi="標楷體"/>
                <w:sz w:val="24"/>
                <w:szCs w:val="24"/>
              </w:rPr>
              <w:t>杯）之機率探究。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138269" w14:textId="6336BBC1" w:rsidR="00585527" w:rsidRDefault="00585527" w:rsidP="0058552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數學應用專題：機率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⊙實驗機率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⊙尋找捷徑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7EBE86" w14:textId="45CDBAB9" w:rsidR="00585527" w:rsidRDefault="00585527" w:rsidP="0058552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01B918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59269DAB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1.迷思逃脫（附件）</w:t>
            </w:r>
          </w:p>
          <w:p w14:paraId="397B7BB1" w14:textId="77777777" w:rsidR="00585527" w:rsidRPr="0035345A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趣學數學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（附件）</w:t>
            </w:r>
          </w:p>
          <w:p w14:paraId="51451595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.習作解答版</w:t>
            </w:r>
          </w:p>
          <w:p w14:paraId="6259DEA0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4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2CBE96BD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26A998BE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535580D2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1.教學光碟</w:t>
            </w:r>
          </w:p>
          <w:p w14:paraId="123BE34A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2.命題光碟</w:t>
            </w:r>
          </w:p>
          <w:p w14:paraId="1E8B500C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3.課程計畫光碟</w:t>
            </w:r>
          </w:p>
          <w:p w14:paraId="618A9EBE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4.翰林</w:t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官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網</w:t>
            </w:r>
          </w:p>
          <w:p w14:paraId="1DF8DCAE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>
              <w:fldChar w:fldCharType="begin"/>
            </w:r>
            <w:r>
              <w:instrText>HYPERLINK</w:instrText>
            </w:r>
            <w:r>
              <w:fldChar w:fldCharType="separate"/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www.hle.com.tw</w:t>
            </w:r>
            <w:r>
              <w:fldChar w:fldCharType="end"/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6F36CA23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5.翰林數位</w:t>
            </w:r>
          </w:p>
          <w:p w14:paraId="23F59322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hanlindigi.hle.com.tw</w:t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1F1A40EB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4D392860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24CEBCC6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2A2CBFDD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  <w:p w14:paraId="11C94326" w14:textId="77777777" w:rsidR="00585527" w:rsidRPr="0030129E" w:rsidRDefault="00585527" w:rsidP="00585527">
            <w:pPr>
              <w:pStyle w:val="aff0"/>
              <w:numPr>
                <w:ilvl w:val="0"/>
                <w:numId w:val="52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用大屏數位</w:t>
            </w:r>
            <w:proofErr w:type="gramEnd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</w:t>
            </w:r>
          </w:p>
          <w:p w14:paraId="7121D5AE" w14:textId="77777777" w:rsidR="00585527" w:rsidRDefault="00585527" w:rsidP="00585527">
            <w:pPr>
              <w:pStyle w:val="aff0"/>
              <w:numPr>
                <w:ilvl w:val="0"/>
                <w:numId w:val="52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google classroom 交作業和心得</w:t>
            </w:r>
          </w:p>
          <w:p w14:paraId="3A0F5BFD" w14:textId="77777777" w:rsidR="00585527" w:rsidRDefault="00585527" w:rsidP="00585527">
            <w:pPr>
              <w:pStyle w:val="aff0"/>
              <w:numPr>
                <w:ilvl w:val="0"/>
                <w:numId w:val="52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proofErr w:type="spell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Hiteach</w:t>
            </w:r>
            <w:proofErr w:type="spellEnd"/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搶答和計分</w:t>
            </w:r>
            <w:proofErr w:type="gramEnd"/>
          </w:p>
          <w:p w14:paraId="7A48C269" w14:textId="77777777" w:rsidR="00585527" w:rsidRDefault="00585527" w:rsidP="00585527">
            <w:pPr>
              <w:pStyle w:val="aff0"/>
              <w:numPr>
                <w:ilvl w:val="0"/>
                <w:numId w:val="52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Padlet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來共享小組解題方式</w:t>
            </w:r>
          </w:p>
          <w:p w14:paraId="54573D9D" w14:textId="77777777" w:rsidR="00585527" w:rsidRPr="0030129E" w:rsidRDefault="00585527" w:rsidP="00585527">
            <w:pPr>
              <w:pStyle w:val="aff0"/>
              <w:numPr>
                <w:ilvl w:val="0"/>
                <w:numId w:val="52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用翰林速測出隨堂小考</w:t>
            </w:r>
          </w:p>
          <w:p w14:paraId="7A600659" w14:textId="417120BD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E08535" w14:textId="74299E08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lastRenderedPageBreak/>
              <w:t>口頭回答、討論、作業、操作、紙筆測驗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A083FA" w14:textId="77777777" w:rsidR="00585527" w:rsidRPr="005C091A" w:rsidRDefault="00585527" w:rsidP="0058552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科學教育</w:t>
            </w:r>
          </w:p>
          <w:p w14:paraId="57F408ED" w14:textId="77777777" w:rsidR="00585527" w:rsidRPr="005C091A" w:rsidRDefault="00585527" w:rsidP="0058552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環境教育、</w:t>
            </w:r>
          </w:p>
          <w:p w14:paraId="50632C47" w14:textId="480756B8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性別平等教育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6BCE4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實施跨領域或跨科目</w:t>
            </w:r>
            <w:r w:rsidRPr="005C091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協同</w:t>
            </w: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教學(需另申請授課鐘點費)</w:t>
            </w:r>
          </w:p>
          <w:p w14:paraId="1DD94DD3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1.協同科目：</w:t>
            </w:r>
          </w:p>
          <w:p w14:paraId="348B46B5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</w:t>
            </w:r>
          </w:p>
          <w:p w14:paraId="5E246A4A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2.協同</w:t>
            </w:r>
            <w:r w:rsidRPr="005C091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</w:p>
          <w:p w14:paraId="360E7F3C" w14:textId="77777777" w:rsidR="00585527" w:rsidRPr="005C091A" w:rsidRDefault="00585527" w:rsidP="00585527">
            <w:pPr>
              <w:spacing w:after="180" w:line="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＿＿</w:t>
            </w:r>
            <w:proofErr w:type="gramEnd"/>
          </w:p>
          <w:p w14:paraId="6533FF48" w14:textId="77777777" w:rsidR="00585527" w:rsidRPr="005C091A" w:rsidRDefault="00585527" w:rsidP="00585527">
            <w:pPr>
              <w:spacing w:line="0" w:lineRule="atLeast"/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3.申請鐘點費：</w:t>
            </w:r>
          </w:p>
          <w:p w14:paraId="16D548DF" w14:textId="77777777" w:rsidR="00585527" w:rsidRPr="005C091A" w:rsidRDefault="00585527" w:rsidP="00585527">
            <w:pPr>
              <w:spacing w:after="180" w:line="0" w:lineRule="atLeast"/>
              <w:rPr>
                <w:rFonts w:ascii="標楷體" w:eastAsia="標楷體" w:hAnsi="標楷體"/>
                <w:color w:val="auto"/>
                <w:sz w:val="24"/>
                <w:szCs w:val="24"/>
                <w:lang w:eastAsia="zh-HK"/>
              </w:rPr>
            </w:pPr>
            <w:r w:rsidRPr="005C091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__</w:t>
            </w:r>
            <w:r w:rsidRPr="005C091A">
              <w:rPr>
                <w:rFonts w:ascii="標楷體" w:eastAsia="標楷體" w:hAnsi="標楷體"/>
                <w:color w:val="auto"/>
                <w:sz w:val="24"/>
                <w:szCs w:val="24"/>
              </w:rPr>
              <w:t>(</w:t>
            </w:r>
            <w:r w:rsidRPr="005C091A">
              <w:rPr>
                <w:rFonts w:ascii="標楷體" w:eastAsia="標楷體" w:hAnsi="標楷體" w:hint="eastAsia"/>
                <w:color w:val="auto"/>
                <w:sz w:val="24"/>
                <w:szCs w:val="24"/>
                <w:lang w:eastAsia="zh-HK"/>
              </w:rPr>
              <w:t>人)*__(節)</w:t>
            </w:r>
          </w:p>
          <w:p w14:paraId="07A67A76" w14:textId="0F595314" w:rsidR="00585527" w:rsidRPr="00500692" w:rsidRDefault="00585527" w:rsidP="005855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color w:val="auto"/>
                <w:sz w:val="24"/>
                <w:szCs w:val="24"/>
                <w:lang w:eastAsia="zh-HK"/>
              </w:rPr>
              <w:t>*____(元)</w:t>
            </w:r>
          </w:p>
        </w:tc>
      </w:tr>
      <w:tr w:rsidR="00585527" w14:paraId="3DB17B2C" w14:textId="77777777" w:rsidTr="00272A5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5E427" w14:textId="77777777" w:rsidR="00585527" w:rsidRPr="005C091A" w:rsidRDefault="00585527" w:rsidP="00585527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napToGrid w:val="0"/>
                <w:sz w:val="24"/>
                <w:szCs w:val="24"/>
              </w:rPr>
              <w:t>第</w:t>
            </w:r>
            <w:r w:rsidRPr="005C091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十</w:t>
            </w:r>
            <w:proofErr w:type="gramStart"/>
            <w:r w:rsidRPr="005C091A">
              <w:rPr>
                <w:rFonts w:ascii="標楷體" w:eastAsia="標楷體" w:hAnsi="標楷體"/>
                <w:snapToGrid w:val="0"/>
                <w:sz w:val="24"/>
                <w:szCs w:val="24"/>
              </w:rPr>
              <w:t>週</w:t>
            </w:r>
            <w:proofErr w:type="gramEnd"/>
          </w:p>
          <w:p w14:paraId="08419E00" w14:textId="169E7D18" w:rsidR="00585527" w:rsidRPr="0052518D" w:rsidRDefault="00585527" w:rsidP="0058552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~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35B9D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n-IV-9</w:t>
            </w:r>
          </w:p>
          <w:p w14:paraId="3A1E54E7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使用計算機計算比值、複雜的數式、小數或根式等四則運算與三角比的近似值問題，並能理解計算機可能產生誤差。</w:t>
            </w:r>
          </w:p>
          <w:p w14:paraId="38ABF01B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d-IV-2</w:t>
            </w:r>
          </w:p>
          <w:p w14:paraId="58570B03" w14:textId="37271739" w:rsidR="00585527" w:rsidRDefault="00585527" w:rsidP="005855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理解機率的意義，能以機率表示不確定性和以樹狀圖分析所有的可能性，並能應用機率到簡單的日常生活情境解決問題。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B2B042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D-9-2</w:t>
            </w:r>
          </w:p>
          <w:p w14:paraId="6F20C9E9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認識機率：機率的意義；樹狀圖（以兩層為限）。</w:t>
            </w:r>
          </w:p>
          <w:p w14:paraId="57EEEC40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D-9-3</w:t>
            </w:r>
          </w:p>
          <w:p w14:paraId="1E4E67F4" w14:textId="03EA2FCA" w:rsidR="00585527" w:rsidRDefault="00585527" w:rsidP="005855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古典機率：具有對稱性的情境下（銅板、骰子、撲克牌、抽球等）之機率；不具對稱性的物體（圖釘、圓錐、</w:t>
            </w:r>
            <w:proofErr w:type="gramStart"/>
            <w:r w:rsidRPr="005C091A">
              <w:rPr>
                <w:rFonts w:ascii="標楷體" w:eastAsia="標楷體" w:hAnsi="標楷體"/>
                <w:sz w:val="24"/>
                <w:szCs w:val="24"/>
              </w:rPr>
              <w:t>爻</w:t>
            </w:r>
            <w:proofErr w:type="gramEnd"/>
            <w:r w:rsidRPr="005C091A">
              <w:rPr>
                <w:rFonts w:ascii="標楷體" w:eastAsia="標楷體" w:hAnsi="標楷體"/>
                <w:sz w:val="24"/>
                <w:szCs w:val="24"/>
              </w:rPr>
              <w:t>杯）之機率探究。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F6CAC4" w14:textId="4A38185F" w:rsidR="00585527" w:rsidRDefault="00585527" w:rsidP="0058552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數學應用專題：抽樣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⊙選取樣本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⊙抽樣調查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CD93D9" w14:textId="650BD2FF" w:rsidR="00585527" w:rsidRDefault="00585527" w:rsidP="0058552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830D27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559C3701" w14:textId="77777777" w:rsidR="00585527" w:rsidRPr="0035345A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趣學數學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（附件）</w:t>
            </w:r>
          </w:p>
          <w:p w14:paraId="64F71726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.習作解答版</w:t>
            </w:r>
          </w:p>
          <w:p w14:paraId="763FFB52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0F9975EC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0D4D9F67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75E8DC86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1.教學光碟</w:t>
            </w:r>
          </w:p>
          <w:p w14:paraId="01610408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2.命題光碟</w:t>
            </w:r>
          </w:p>
          <w:p w14:paraId="01E46A6C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3.課程計畫光碟</w:t>
            </w:r>
          </w:p>
          <w:p w14:paraId="32D3579A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4.翰林</w:t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官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網</w:t>
            </w:r>
          </w:p>
          <w:p w14:paraId="70D46DEB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>
              <w:fldChar w:fldCharType="begin"/>
            </w:r>
            <w:r>
              <w:instrText>HYPERLINK</w:instrText>
            </w:r>
            <w:r>
              <w:fldChar w:fldCharType="separate"/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www.hle.com.tw</w:t>
            </w:r>
            <w:r>
              <w:fldChar w:fldCharType="end"/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2089C00E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5.翰林數位</w:t>
            </w:r>
          </w:p>
          <w:p w14:paraId="5F9995B4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hanlindigi.hle.com.tw</w:t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2210F235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7F28B098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570BB326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76E4A36D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  <w:p w14:paraId="3C5E78A5" w14:textId="77777777" w:rsidR="00585527" w:rsidRPr="0030129E" w:rsidRDefault="00585527" w:rsidP="00585527">
            <w:pPr>
              <w:pStyle w:val="aff0"/>
              <w:numPr>
                <w:ilvl w:val="0"/>
                <w:numId w:val="53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用大屏數位</w:t>
            </w:r>
            <w:proofErr w:type="gramEnd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</w:t>
            </w:r>
          </w:p>
          <w:p w14:paraId="0F472916" w14:textId="77777777" w:rsidR="00585527" w:rsidRDefault="00585527" w:rsidP="00585527">
            <w:pPr>
              <w:pStyle w:val="aff0"/>
              <w:numPr>
                <w:ilvl w:val="0"/>
                <w:numId w:val="53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google classroom 交作業和心得</w:t>
            </w:r>
          </w:p>
          <w:p w14:paraId="37FFEDFC" w14:textId="77777777" w:rsidR="00585527" w:rsidRDefault="00585527" w:rsidP="00585527">
            <w:pPr>
              <w:pStyle w:val="aff0"/>
              <w:numPr>
                <w:ilvl w:val="0"/>
                <w:numId w:val="53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proofErr w:type="spell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Hiteach</w:t>
            </w:r>
            <w:proofErr w:type="spellEnd"/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搶答和計分</w:t>
            </w:r>
            <w:proofErr w:type="gramEnd"/>
          </w:p>
          <w:p w14:paraId="7059B0D7" w14:textId="77777777" w:rsidR="00585527" w:rsidRDefault="00585527" w:rsidP="00585527">
            <w:pPr>
              <w:pStyle w:val="aff0"/>
              <w:numPr>
                <w:ilvl w:val="0"/>
                <w:numId w:val="53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Padlet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來共享小組解題方式</w:t>
            </w:r>
          </w:p>
          <w:p w14:paraId="3BE20F35" w14:textId="77777777" w:rsidR="00585527" w:rsidRPr="0030129E" w:rsidRDefault="00585527" w:rsidP="00585527">
            <w:pPr>
              <w:pStyle w:val="aff0"/>
              <w:numPr>
                <w:ilvl w:val="0"/>
                <w:numId w:val="53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用翰林速測出隨堂小考</w:t>
            </w:r>
          </w:p>
          <w:p w14:paraId="27ADD316" w14:textId="31E39976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87B202" w14:textId="4FA5A8C2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t>口頭回答、討論、作業、操作、紙筆測驗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47FFEF" w14:textId="77777777" w:rsidR="00585527" w:rsidRPr="005C091A" w:rsidRDefault="00585527" w:rsidP="0058552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科學教育</w:t>
            </w:r>
          </w:p>
          <w:p w14:paraId="6232250D" w14:textId="77777777" w:rsidR="00585527" w:rsidRPr="005C091A" w:rsidRDefault="00585527" w:rsidP="0058552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環境教育、</w:t>
            </w:r>
          </w:p>
          <w:p w14:paraId="3AC4C75A" w14:textId="38C44A86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性別平等教育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BD89C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實施跨領域或跨科目</w:t>
            </w:r>
            <w:r w:rsidRPr="005C091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協同</w:t>
            </w: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教學(需另申請授課鐘點費)</w:t>
            </w:r>
          </w:p>
          <w:p w14:paraId="0D61C206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1.協同科目：</w:t>
            </w:r>
          </w:p>
          <w:p w14:paraId="7A5D227D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社會科</w:t>
            </w: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</w:t>
            </w:r>
          </w:p>
          <w:p w14:paraId="62010C18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2.協同</w:t>
            </w:r>
            <w:r w:rsidRPr="005C091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</w:p>
          <w:p w14:paraId="5D39EA21" w14:textId="77777777" w:rsidR="00585527" w:rsidRPr="005C091A" w:rsidRDefault="00585527" w:rsidP="00585527">
            <w:pPr>
              <w:spacing w:after="180" w:line="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  1  </w:t>
            </w: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＿＿</w:t>
            </w:r>
            <w:proofErr w:type="gramEnd"/>
          </w:p>
          <w:p w14:paraId="11D7E608" w14:textId="77777777" w:rsidR="00585527" w:rsidRPr="005C091A" w:rsidRDefault="00585527" w:rsidP="00585527">
            <w:pPr>
              <w:spacing w:line="0" w:lineRule="atLeast"/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3.申請鐘點費：</w:t>
            </w:r>
          </w:p>
          <w:p w14:paraId="22A085EB" w14:textId="77777777" w:rsidR="00585527" w:rsidRPr="005C091A" w:rsidRDefault="00585527" w:rsidP="00585527">
            <w:pPr>
              <w:spacing w:after="180" w:line="0" w:lineRule="atLeast"/>
              <w:rPr>
                <w:rFonts w:ascii="標楷體" w:eastAsia="標楷體" w:hAnsi="標楷體"/>
                <w:color w:val="auto"/>
                <w:sz w:val="24"/>
                <w:szCs w:val="24"/>
                <w:lang w:eastAsia="zh-HK"/>
              </w:rPr>
            </w:pPr>
            <w:r w:rsidRPr="005C091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__</w:t>
            </w:r>
            <w:r w:rsidRPr="005C091A">
              <w:rPr>
                <w:rFonts w:ascii="標楷體" w:eastAsia="標楷體" w:hAnsi="標楷體"/>
                <w:color w:val="auto"/>
                <w:sz w:val="24"/>
                <w:szCs w:val="24"/>
              </w:rPr>
              <w:t>(</w:t>
            </w:r>
            <w:r w:rsidRPr="005C091A">
              <w:rPr>
                <w:rFonts w:ascii="標楷體" w:eastAsia="標楷體" w:hAnsi="標楷體" w:hint="eastAsia"/>
                <w:color w:val="auto"/>
                <w:sz w:val="24"/>
                <w:szCs w:val="24"/>
                <w:lang w:eastAsia="zh-HK"/>
              </w:rPr>
              <w:t>人)*__(節)</w:t>
            </w:r>
          </w:p>
          <w:p w14:paraId="2A208C42" w14:textId="033E4704" w:rsidR="00585527" w:rsidRPr="00500692" w:rsidRDefault="00585527" w:rsidP="005855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color w:val="auto"/>
                <w:sz w:val="24"/>
                <w:szCs w:val="24"/>
                <w:lang w:eastAsia="zh-HK"/>
              </w:rPr>
              <w:t>*____(元)</w:t>
            </w:r>
          </w:p>
        </w:tc>
      </w:tr>
      <w:tr w:rsidR="00585527" w14:paraId="5A4B36BD" w14:textId="77777777" w:rsidTr="00272A5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1BBC9" w14:textId="77777777" w:rsidR="00585527" w:rsidRPr="005C091A" w:rsidRDefault="00585527" w:rsidP="00585527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napToGrid w:val="0"/>
                <w:sz w:val="24"/>
                <w:szCs w:val="24"/>
              </w:rPr>
              <w:lastRenderedPageBreak/>
              <w:t>第</w:t>
            </w:r>
            <w:r w:rsidRPr="005C091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十</w:t>
            </w:r>
            <w:r w:rsidRPr="005C091A">
              <w:rPr>
                <w:rFonts w:ascii="標楷體" w:eastAsia="標楷體" w:hAnsi="標楷體"/>
                <w:snapToGrid w:val="0"/>
                <w:sz w:val="24"/>
                <w:szCs w:val="24"/>
              </w:rPr>
              <w:t>一</w:t>
            </w:r>
            <w:proofErr w:type="gramStart"/>
            <w:r w:rsidRPr="005C091A">
              <w:rPr>
                <w:rFonts w:ascii="標楷體" w:eastAsia="標楷體" w:hAnsi="標楷體"/>
                <w:snapToGrid w:val="0"/>
                <w:sz w:val="24"/>
                <w:szCs w:val="24"/>
              </w:rPr>
              <w:t>週</w:t>
            </w:r>
            <w:proofErr w:type="gramEnd"/>
          </w:p>
          <w:p w14:paraId="0E4571B2" w14:textId="63FE0574" w:rsidR="00585527" w:rsidRPr="0052518D" w:rsidRDefault="00585527" w:rsidP="0058552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~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6F01F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n-IV-9</w:t>
            </w:r>
          </w:p>
          <w:p w14:paraId="2C96C548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使用計算機計算比值、複雜的數式、小數或根式等四則運算與三角比的近似值問題，並能理解計算機可能產生誤差。</w:t>
            </w:r>
          </w:p>
          <w:p w14:paraId="2F1B23EA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d-IV-2</w:t>
            </w:r>
          </w:p>
          <w:p w14:paraId="192761C1" w14:textId="3F3D89CC" w:rsidR="00585527" w:rsidRDefault="00585527" w:rsidP="005855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理解機率的意義，能以機率表示不確定性和以樹狀圖分析所有的可能性，並能應用機率到簡單的日常生活情境解決問題。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DC1D05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D-9-2</w:t>
            </w:r>
          </w:p>
          <w:p w14:paraId="35520E5A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認識機率：機率的意義；樹狀圖（以兩層為限）。</w:t>
            </w:r>
          </w:p>
          <w:p w14:paraId="27FD5BC1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D-9-3</w:t>
            </w:r>
          </w:p>
          <w:p w14:paraId="16DDE369" w14:textId="3DB5B269" w:rsidR="00585527" w:rsidRDefault="00585527" w:rsidP="005855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古典機率：具有對稱性的情境下（銅板、骰子、撲克牌、抽球等）之機率；不具對稱性的物體（圖釘、圓錐、</w:t>
            </w:r>
            <w:proofErr w:type="gramStart"/>
            <w:r w:rsidRPr="005C091A">
              <w:rPr>
                <w:rFonts w:ascii="標楷體" w:eastAsia="標楷體" w:hAnsi="標楷體"/>
                <w:sz w:val="24"/>
                <w:szCs w:val="24"/>
              </w:rPr>
              <w:t>爻</w:t>
            </w:r>
            <w:proofErr w:type="gramEnd"/>
            <w:r w:rsidRPr="005C091A">
              <w:rPr>
                <w:rFonts w:ascii="標楷體" w:eastAsia="標楷體" w:hAnsi="標楷體"/>
                <w:sz w:val="24"/>
                <w:szCs w:val="24"/>
              </w:rPr>
              <w:t>杯）之機率探究。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69F2C2" w14:textId="7E8A41EE" w:rsidR="00585527" w:rsidRDefault="00585527" w:rsidP="0058552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數學應用專題：抽樣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⊙選取樣本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⊙抽樣調查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92DE7B" w14:textId="191034DC" w:rsidR="00585527" w:rsidRDefault="00585527" w:rsidP="0058552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F4F488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4D55C937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1.迷思逃脫（附件）</w:t>
            </w:r>
          </w:p>
          <w:p w14:paraId="6F152B94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.習作解答版</w:t>
            </w:r>
          </w:p>
          <w:p w14:paraId="1A35BC7D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1A8CB44B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22ED7385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0A7579BB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1.教學光碟</w:t>
            </w:r>
          </w:p>
          <w:p w14:paraId="57CBA830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2.命題光碟</w:t>
            </w:r>
          </w:p>
          <w:p w14:paraId="3B002E8D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3.課程計畫光碟</w:t>
            </w:r>
          </w:p>
          <w:p w14:paraId="1106AD65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4.翰林</w:t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官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網</w:t>
            </w:r>
          </w:p>
          <w:p w14:paraId="4836AAD2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>
              <w:fldChar w:fldCharType="begin"/>
            </w:r>
            <w:r>
              <w:instrText>HYPERLINK</w:instrText>
            </w:r>
            <w:r>
              <w:fldChar w:fldCharType="separate"/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www.hle.com.tw</w:t>
            </w:r>
            <w:r>
              <w:fldChar w:fldCharType="end"/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74441DCA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5.翰林數位</w:t>
            </w:r>
          </w:p>
          <w:p w14:paraId="7437D6F9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hanlindigi.hle.com.tw</w:t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1D3F13C2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17E5B25A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61F7D500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7BB34494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  <w:p w14:paraId="275ACAF7" w14:textId="77777777" w:rsidR="00585527" w:rsidRPr="0030129E" w:rsidRDefault="00585527" w:rsidP="00585527">
            <w:pPr>
              <w:pStyle w:val="aff0"/>
              <w:numPr>
                <w:ilvl w:val="0"/>
                <w:numId w:val="54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用大屏數位</w:t>
            </w:r>
            <w:proofErr w:type="gramEnd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</w:t>
            </w:r>
          </w:p>
          <w:p w14:paraId="61294078" w14:textId="77777777" w:rsidR="00585527" w:rsidRDefault="00585527" w:rsidP="00585527">
            <w:pPr>
              <w:pStyle w:val="aff0"/>
              <w:numPr>
                <w:ilvl w:val="0"/>
                <w:numId w:val="54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google classroom 交作業和心得</w:t>
            </w:r>
          </w:p>
          <w:p w14:paraId="069B142A" w14:textId="77777777" w:rsidR="00585527" w:rsidRDefault="00585527" w:rsidP="00585527">
            <w:pPr>
              <w:pStyle w:val="aff0"/>
              <w:numPr>
                <w:ilvl w:val="0"/>
                <w:numId w:val="54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proofErr w:type="spell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Hiteach</w:t>
            </w:r>
            <w:proofErr w:type="spellEnd"/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搶答和計分</w:t>
            </w:r>
            <w:proofErr w:type="gramEnd"/>
          </w:p>
          <w:p w14:paraId="06613733" w14:textId="77777777" w:rsidR="00585527" w:rsidRDefault="00585527" w:rsidP="00585527">
            <w:pPr>
              <w:pStyle w:val="aff0"/>
              <w:numPr>
                <w:ilvl w:val="0"/>
                <w:numId w:val="54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Padlet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來共享小組解題方式</w:t>
            </w:r>
          </w:p>
          <w:p w14:paraId="5A8F4BE2" w14:textId="77777777" w:rsidR="00585527" w:rsidRPr="0030129E" w:rsidRDefault="00585527" w:rsidP="00585527">
            <w:pPr>
              <w:pStyle w:val="aff0"/>
              <w:numPr>
                <w:ilvl w:val="0"/>
                <w:numId w:val="54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用翰林速測出隨堂小考</w:t>
            </w:r>
          </w:p>
          <w:p w14:paraId="2D6E0501" w14:textId="6A6E3BB1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C2B58D" w14:textId="335180CC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t>口頭回答、討論、作業、操作、紙筆測驗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C6CF06" w14:textId="77777777" w:rsidR="00585527" w:rsidRPr="005C091A" w:rsidRDefault="00585527" w:rsidP="0058552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科學教育</w:t>
            </w:r>
          </w:p>
          <w:p w14:paraId="5E010CDE" w14:textId="77777777" w:rsidR="00585527" w:rsidRPr="005C091A" w:rsidRDefault="00585527" w:rsidP="0058552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環境教育、</w:t>
            </w:r>
          </w:p>
          <w:p w14:paraId="78BBD948" w14:textId="69578BDE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性別平等教育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DC114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實施跨領域或跨科目</w:t>
            </w:r>
            <w:r w:rsidRPr="005C091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協同</w:t>
            </w: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教學(需另申請授課鐘點費)</w:t>
            </w:r>
          </w:p>
          <w:p w14:paraId="6504F8A6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1.協同科目：</w:t>
            </w:r>
          </w:p>
          <w:p w14:paraId="0AC3F716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</w:t>
            </w:r>
          </w:p>
          <w:p w14:paraId="1AEAC75C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2.協同</w:t>
            </w:r>
            <w:r w:rsidRPr="005C091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</w:p>
          <w:p w14:paraId="3BEEC906" w14:textId="77777777" w:rsidR="00585527" w:rsidRPr="005C091A" w:rsidRDefault="00585527" w:rsidP="00585527">
            <w:pPr>
              <w:spacing w:after="180" w:line="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＿＿</w:t>
            </w:r>
            <w:proofErr w:type="gramEnd"/>
          </w:p>
          <w:p w14:paraId="52A2B249" w14:textId="77777777" w:rsidR="00585527" w:rsidRPr="005C091A" w:rsidRDefault="00585527" w:rsidP="00585527">
            <w:pPr>
              <w:spacing w:line="0" w:lineRule="atLeast"/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3.申請鐘點費：</w:t>
            </w:r>
          </w:p>
          <w:p w14:paraId="469E82D2" w14:textId="77777777" w:rsidR="00585527" w:rsidRPr="005C091A" w:rsidRDefault="00585527" w:rsidP="00585527">
            <w:pPr>
              <w:spacing w:after="180" w:line="0" w:lineRule="atLeast"/>
              <w:rPr>
                <w:rFonts w:ascii="標楷體" w:eastAsia="標楷體" w:hAnsi="標楷體"/>
                <w:color w:val="auto"/>
                <w:sz w:val="24"/>
                <w:szCs w:val="24"/>
                <w:lang w:eastAsia="zh-HK"/>
              </w:rPr>
            </w:pPr>
            <w:r w:rsidRPr="005C091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__</w:t>
            </w:r>
            <w:r w:rsidRPr="005C091A">
              <w:rPr>
                <w:rFonts w:ascii="標楷體" w:eastAsia="標楷體" w:hAnsi="標楷體"/>
                <w:color w:val="auto"/>
                <w:sz w:val="24"/>
                <w:szCs w:val="24"/>
              </w:rPr>
              <w:t>(</w:t>
            </w:r>
            <w:r w:rsidRPr="005C091A">
              <w:rPr>
                <w:rFonts w:ascii="標楷體" w:eastAsia="標楷體" w:hAnsi="標楷體" w:hint="eastAsia"/>
                <w:color w:val="auto"/>
                <w:sz w:val="24"/>
                <w:szCs w:val="24"/>
                <w:lang w:eastAsia="zh-HK"/>
              </w:rPr>
              <w:t>人)*__(節)</w:t>
            </w:r>
          </w:p>
          <w:p w14:paraId="598B911F" w14:textId="4A0D8622" w:rsidR="00585527" w:rsidRPr="00500692" w:rsidRDefault="00585527" w:rsidP="005855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color w:val="auto"/>
                <w:sz w:val="24"/>
                <w:szCs w:val="24"/>
                <w:lang w:eastAsia="zh-HK"/>
              </w:rPr>
              <w:t>*____(元)</w:t>
            </w:r>
          </w:p>
        </w:tc>
      </w:tr>
      <w:tr w:rsidR="00585527" w14:paraId="7D6FBC90" w14:textId="77777777" w:rsidTr="00272A5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42183" w14:textId="77777777" w:rsidR="00585527" w:rsidRPr="005C091A" w:rsidRDefault="00585527" w:rsidP="00585527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napToGrid w:val="0"/>
                <w:sz w:val="24"/>
                <w:szCs w:val="24"/>
              </w:rPr>
              <w:t>第</w:t>
            </w:r>
            <w:r w:rsidRPr="005C091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十二</w:t>
            </w:r>
            <w:proofErr w:type="gramStart"/>
            <w:r w:rsidRPr="005C091A">
              <w:rPr>
                <w:rFonts w:ascii="標楷體" w:eastAsia="標楷體" w:hAnsi="標楷體"/>
                <w:snapToGrid w:val="0"/>
                <w:sz w:val="24"/>
                <w:szCs w:val="24"/>
              </w:rPr>
              <w:t>週</w:t>
            </w:r>
            <w:proofErr w:type="gramEnd"/>
          </w:p>
          <w:p w14:paraId="4EDE1BC3" w14:textId="3C26676C" w:rsidR="00585527" w:rsidRPr="0052518D" w:rsidRDefault="00585527" w:rsidP="0058552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27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~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BE4E7" w14:textId="77777777" w:rsidR="00585527" w:rsidRDefault="00585527" w:rsidP="005855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E93C52" w14:textId="77777777" w:rsidR="00585527" w:rsidRDefault="00585527" w:rsidP="005855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BBFDCA" w14:textId="48C73534" w:rsidR="00585527" w:rsidRDefault="00585527" w:rsidP="0058552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補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習評量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(第二次段考)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040CB7" w14:textId="77777777" w:rsidR="00585527" w:rsidRDefault="00585527" w:rsidP="0058552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422A0C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5053DF5B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.習作解答版</w:t>
            </w:r>
          </w:p>
          <w:p w14:paraId="3CAC8D76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42BBB4D2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</w:p>
          <w:p w14:paraId="3614A4AC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數位類：</w:t>
            </w:r>
          </w:p>
          <w:p w14:paraId="50FE1FCB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1.教學光碟</w:t>
            </w:r>
          </w:p>
          <w:p w14:paraId="40168943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2.命題光碟</w:t>
            </w:r>
          </w:p>
          <w:p w14:paraId="3B9C9300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3.課程計畫光碟</w:t>
            </w:r>
          </w:p>
          <w:p w14:paraId="00C041AB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4.翰林</w:t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官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網</w:t>
            </w:r>
          </w:p>
          <w:p w14:paraId="6AA3E85A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>
              <w:fldChar w:fldCharType="begin"/>
            </w:r>
            <w:r>
              <w:instrText>HYPERLINK</w:instrText>
            </w:r>
            <w:r>
              <w:fldChar w:fldCharType="separate"/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www.hle.com.tw</w:t>
            </w:r>
            <w:r>
              <w:fldChar w:fldCharType="end"/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2D15BD7B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5.翰林數位</w:t>
            </w:r>
          </w:p>
          <w:p w14:paraId="3612F57F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hanlindigi.hle.com.tw</w:t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1060CC80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6C92094A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397B3DF7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4804FDBA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  <w:p w14:paraId="0286AFFA" w14:textId="77777777" w:rsidR="00585527" w:rsidRPr="0030129E" w:rsidRDefault="00585527" w:rsidP="00585527">
            <w:pPr>
              <w:pStyle w:val="aff0"/>
              <w:numPr>
                <w:ilvl w:val="0"/>
                <w:numId w:val="55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用大屏數位</w:t>
            </w:r>
            <w:proofErr w:type="gramEnd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</w:t>
            </w:r>
          </w:p>
          <w:p w14:paraId="0419B06A" w14:textId="77777777" w:rsidR="00585527" w:rsidRDefault="00585527" w:rsidP="00585527">
            <w:pPr>
              <w:pStyle w:val="aff0"/>
              <w:numPr>
                <w:ilvl w:val="0"/>
                <w:numId w:val="55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google classroom 交作業和心得</w:t>
            </w:r>
          </w:p>
          <w:p w14:paraId="68917487" w14:textId="77777777" w:rsidR="00585527" w:rsidRDefault="00585527" w:rsidP="00585527">
            <w:pPr>
              <w:pStyle w:val="aff0"/>
              <w:numPr>
                <w:ilvl w:val="0"/>
                <w:numId w:val="55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proofErr w:type="spell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Hiteach</w:t>
            </w:r>
            <w:proofErr w:type="spellEnd"/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搶答和計分</w:t>
            </w:r>
            <w:proofErr w:type="gramEnd"/>
          </w:p>
          <w:p w14:paraId="2F303B59" w14:textId="77777777" w:rsidR="00585527" w:rsidRDefault="00585527" w:rsidP="00585527">
            <w:pPr>
              <w:pStyle w:val="aff0"/>
              <w:numPr>
                <w:ilvl w:val="0"/>
                <w:numId w:val="55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Padlet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來共享小組解題方式</w:t>
            </w:r>
          </w:p>
          <w:p w14:paraId="6861877E" w14:textId="77777777" w:rsidR="00585527" w:rsidRPr="0030129E" w:rsidRDefault="00585527" w:rsidP="00585527">
            <w:pPr>
              <w:pStyle w:val="aff0"/>
              <w:numPr>
                <w:ilvl w:val="0"/>
                <w:numId w:val="55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用翰林速測出隨堂小考</w:t>
            </w:r>
          </w:p>
          <w:p w14:paraId="4E68BC9E" w14:textId="465F0B52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18E838" w14:textId="0BA97B1D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lastRenderedPageBreak/>
              <w:t>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9178A0" w14:textId="77777777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D4228" w14:textId="77777777" w:rsidR="00585527" w:rsidRPr="00500692" w:rsidRDefault="00585527" w:rsidP="005855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85527" w14:paraId="2E3C44E6" w14:textId="77777777" w:rsidTr="00272A5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A62FE" w14:textId="77777777" w:rsidR="00585527" w:rsidRPr="005C091A" w:rsidRDefault="00585527" w:rsidP="00585527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napToGrid w:val="0"/>
                <w:sz w:val="24"/>
                <w:szCs w:val="24"/>
              </w:rPr>
              <w:t>第</w:t>
            </w:r>
            <w:r w:rsidRPr="005C091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十三</w:t>
            </w:r>
            <w:proofErr w:type="gramStart"/>
            <w:r w:rsidRPr="005C091A">
              <w:rPr>
                <w:rFonts w:ascii="標楷體" w:eastAsia="標楷體" w:hAnsi="標楷體"/>
                <w:snapToGrid w:val="0"/>
                <w:sz w:val="24"/>
                <w:szCs w:val="24"/>
              </w:rPr>
              <w:t>週</w:t>
            </w:r>
            <w:proofErr w:type="gramEnd"/>
          </w:p>
          <w:p w14:paraId="56C77E5B" w14:textId="2E946C10" w:rsidR="00585527" w:rsidRPr="0052518D" w:rsidRDefault="00585527" w:rsidP="0058552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~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426C1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s-IV-15</w:t>
            </w:r>
          </w:p>
          <w:p w14:paraId="5A0F77A1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認識線與線、線與平面在空間中的垂直關係和平行關係。</w:t>
            </w:r>
          </w:p>
          <w:p w14:paraId="1E6D3A33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s-IV-16</w:t>
            </w:r>
          </w:p>
          <w:p w14:paraId="3E474452" w14:textId="5F5E80C8" w:rsidR="00585527" w:rsidRDefault="00585527" w:rsidP="005855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lastRenderedPageBreak/>
              <w:t>理解簡單的立體圖形及其三視圖與平面展開圖，並能計算立體圖形的表面積、側面積及體積。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7F52B8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lastRenderedPageBreak/>
              <w:t>S-9-12</w:t>
            </w:r>
          </w:p>
          <w:p w14:paraId="7A95436B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空間中的線與平面：長方體與正四面體的示意圖，利用長方體與正四面體作為特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lastRenderedPageBreak/>
              <w:t>例，介紹線與線的平行、垂直與歪斜關係，線與平面的垂直與平行關係。</w:t>
            </w:r>
          </w:p>
          <w:p w14:paraId="4B485343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S-9-13</w:t>
            </w:r>
          </w:p>
          <w:p w14:paraId="4F14E0C5" w14:textId="30AF00B1" w:rsidR="00585527" w:rsidRDefault="00585527" w:rsidP="005855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表面積與體積：直角柱、直圓錐、</w:t>
            </w:r>
            <w:proofErr w:type="gramStart"/>
            <w:r w:rsidRPr="005C091A">
              <w:rPr>
                <w:rFonts w:ascii="標楷體" w:eastAsia="標楷體" w:hAnsi="標楷體"/>
                <w:sz w:val="24"/>
                <w:szCs w:val="24"/>
              </w:rPr>
              <w:t>正角錐</w:t>
            </w:r>
            <w:proofErr w:type="gramEnd"/>
            <w:r w:rsidRPr="005C091A">
              <w:rPr>
                <w:rFonts w:ascii="標楷體" w:eastAsia="標楷體" w:hAnsi="標楷體"/>
                <w:sz w:val="24"/>
                <w:szCs w:val="24"/>
              </w:rPr>
              <w:t>的展開圖；直角柱、直圓錐、</w:t>
            </w:r>
            <w:proofErr w:type="gramStart"/>
            <w:r w:rsidRPr="005C091A">
              <w:rPr>
                <w:rFonts w:ascii="標楷體" w:eastAsia="標楷體" w:hAnsi="標楷體"/>
                <w:sz w:val="24"/>
                <w:szCs w:val="24"/>
              </w:rPr>
              <w:t>正角錐</w:t>
            </w:r>
            <w:proofErr w:type="gramEnd"/>
            <w:r w:rsidRPr="005C091A">
              <w:rPr>
                <w:rFonts w:ascii="標楷體" w:eastAsia="標楷體" w:hAnsi="標楷體"/>
                <w:sz w:val="24"/>
                <w:szCs w:val="24"/>
              </w:rPr>
              <w:t>的表面積；直角柱的體積。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FFBD61" w14:textId="44BA477D" w:rsidR="00585527" w:rsidRDefault="00585527" w:rsidP="0058552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數學手作專題：3D圖型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⊙靜態的平面世界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⊙動態的平面世界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112DF1" w14:textId="3955614D" w:rsidR="00585527" w:rsidRDefault="00585527" w:rsidP="0058552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97D587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5BE74CF8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1.迷思逃脫（附件）</w:t>
            </w:r>
          </w:p>
          <w:p w14:paraId="5380B763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.習作解答版</w:t>
            </w:r>
          </w:p>
          <w:p w14:paraId="0C08287C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3005D685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6B036C01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7D534B56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1.教學光碟</w:t>
            </w:r>
          </w:p>
          <w:p w14:paraId="7F7E0E83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2.命題光碟</w:t>
            </w:r>
          </w:p>
          <w:p w14:paraId="21FFA390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3.課程計畫光碟</w:t>
            </w:r>
          </w:p>
          <w:p w14:paraId="67329B69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4.翰林</w:t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官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網</w:t>
            </w:r>
          </w:p>
          <w:p w14:paraId="1B80EBA8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>
              <w:fldChar w:fldCharType="begin"/>
            </w:r>
            <w:r>
              <w:instrText>HYPERLINK</w:instrText>
            </w:r>
            <w:r>
              <w:fldChar w:fldCharType="separate"/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www.hle.com.tw</w:t>
            </w:r>
            <w:r>
              <w:fldChar w:fldCharType="end"/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3BDD3DB6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5.翰林數位</w:t>
            </w:r>
          </w:p>
          <w:p w14:paraId="31953301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hanlindigi.hle.com.tw</w:t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43D27691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7C1B8445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46AE44FA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2698F2AE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  <w:p w14:paraId="54A2B81B" w14:textId="77777777" w:rsidR="00585527" w:rsidRPr="0030129E" w:rsidRDefault="00585527" w:rsidP="00585527">
            <w:pPr>
              <w:pStyle w:val="aff0"/>
              <w:numPr>
                <w:ilvl w:val="0"/>
                <w:numId w:val="56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用大屏數位</w:t>
            </w:r>
            <w:proofErr w:type="gramEnd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</w:t>
            </w:r>
          </w:p>
          <w:p w14:paraId="017DB4CF" w14:textId="77777777" w:rsidR="00585527" w:rsidRDefault="00585527" w:rsidP="00585527">
            <w:pPr>
              <w:pStyle w:val="aff0"/>
              <w:numPr>
                <w:ilvl w:val="0"/>
                <w:numId w:val="56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google classroom 交作業和心得</w:t>
            </w:r>
          </w:p>
          <w:p w14:paraId="4E8E2A3D" w14:textId="77777777" w:rsidR="00585527" w:rsidRDefault="00585527" w:rsidP="00585527">
            <w:pPr>
              <w:pStyle w:val="aff0"/>
              <w:numPr>
                <w:ilvl w:val="0"/>
                <w:numId w:val="56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proofErr w:type="spell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Hiteach</w:t>
            </w:r>
            <w:proofErr w:type="spellEnd"/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搶答和計分</w:t>
            </w:r>
            <w:proofErr w:type="gramEnd"/>
          </w:p>
          <w:p w14:paraId="3EF7331D" w14:textId="77777777" w:rsidR="00585527" w:rsidRDefault="00585527" w:rsidP="00585527">
            <w:pPr>
              <w:pStyle w:val="aff0"/>
              <w:numPr>
                <w:ilvl w:val="0"/>
                <w:numId w:val="56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Padlet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來共享小組解題方式</w:t>
            </w:r>
          </w:p>
          <w:p w14:paraId="2C70B362" w14:textId="77777777" w:rsidR="00585527" w:rsidRPr="0030129E" w:rsidRDefault="00585527" w:rsidP="00585527">
            <w:pPr>
              <w:pStyle w:val="aff0"/>
              <w:numPr>
                <w:ilvl w:val="0"/>
                <w:numId w:val="56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用翰林速測出隨堂小考</w:t>
            </w:r>
          </w:p>
          <w:p w14:paraId="021C7290" w14:textId="77777777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63A308" w14:textId="1B82871D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lastRenderedPageBreak/>
              <w:t>口頭回答、討論、作業、操作、紙筆測驗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862997" w14:textId="77777777" w:rsidR="00585527" w:rsidRPr="005C091A" w:rsidRDefault="00585527" w:rsidP="0058552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環境教育、</w:t>
            </w:r>
          </w:p>
          <w:p w14:paraId="41721D89" w14:textId="2AF67FB1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生涯規劃教育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D6A43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實施跨領域或跨科目</w:t>
            </w:r>
            <w:r w:rsidRPr="005C091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協同</w:t>
            </w: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教學(需另申請授課鐘點費)</w:t>
            </w:r>
          </w:p>
          <w:p w14:paraId="453278B0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1.協同科目：</w:t>
            </w:r>
          </w:p>
          <w:p w14:paraId="3C4CC471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</w:t>
            </w:r>
          </w:p>
          <w:p w14:paraId="6818E7FC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2.協同</w:t>
            </w:r>
            <w:r w:rsidRPr="005C091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</w:p>
          <w:p w14:paraId="1E888C96" w14:textId="77777777" w:rsidR="00585527" w:rsidRPr="005C091A" w:rsidRDefault="00585527" w:rsidP="00585527">
            <w:pPr>
              <w:spacing w:after="180" w:line="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lastRenderedPageBreak/>
              <w:t>＿</w:t>
            </w:r>
            <w:proofErr w:type="gramEnd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＿＿</w:t>
            </w:r>
            <w:proofErr w:type="gramEnd"/>
          </w:p>
          <w:p w14:paraId="77860864" w14:textId="77777777" w:rsidR="00585527" w:rsidRPr="005C091A" w:rsidRDefault="00585527" w:rsidP="00585527">
            <w:pPr>
              <w:spacing w:line="0" w:lineRule="atLeast"/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3.申請鐘點費：</w:t>
            </w:r>
          </w:p>
          <w:p w14:paraId="6BFCE37B" w14:textId="77777777" w:rsidR="00585527" w:rsidRPr="005C091A" w:rsidRDefault="00585527" w:rsidP="00585527">
            <w:pPr>
              <w:spacing w:after="180" w:line="0" w:lineRule="atLeast"/>
              <w:rPr>
                <w:rFonts w:ascii="標楷體" w:eastAsia="標楷體" w:hAnsi="標楷體"/>
                <w:color w:val="auto"/>
                <w:sz w:val="24"/>
                <w:szCs w:val="24"/>
                <w:lang w:eastAsia="zh-HK"/>
              </w:rPr>
            </w:pPr>
            <w:r w:rsidRPr="005C091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__</w:t>
            </w:r>
            <w:r w:rsidRPr="005C091A">
              <w:rPr>
                <w:rFonts w:ascii="標楷體" w:eastAsia="標楷體" w:hAnsi="標楷體"/>
                <w:color w:val="auto"/>
                <w:sz w:val="24"/>
                <w:szCs w:val="24"/>
              </w:rPr>
              <w:t>(</w:t>
            </w:r>
            <w:r w:rsidRPr="005C091A">
              <w:rPr>
                <w:rFonts w:ascii="標楷體" w:eastAsia="標楷體" w:hAnsi="標楷體" w:hint="eastAsia"/>
                <w:color w:val="auto"/>
                <w:sz w:val="24"/>
                <w:szCs w:val="24"/>
                <w:lang w:eastAsia="zh-HK"/>
              </w:rPr>
              <w:t>人)*__(節)</w:t>
            </w:r>
          </w:p>
          <w:p w14:paraId="51E3E104" w14:textId="5FAFC8F6" w:rsidR="00585527" w:rsidRPr="00500692" w:rsidRDefault="00585527" w:rsidP="005855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color w:val="auto"/>
                <w:sz w:val="24"/>
                <w:szCs w:val="24"/>
                <w:lang w:eastAsia="zh-HK"/>
              </w:rPr>
              <w:t>*____(元)</w:t>
            </w:r>
          </w:p>
        </w:tc>
      </w:tr>
      <w:tr w:rsidR="00585527" w14:paraId="5B44B2E4" w14:textId="77777777" w:rsidTr="00272A5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267B9" w14:textId="77777777" w:rsidR="00585527" w:rsidRPr="005C091A" w:rsidRDefault="00585527" w:rsidP="00585527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napToGrid w:val="0"/>
                <w:sz w:val="24"/>
                <w:szCs w:val="24"/>
              </w:rPr>
              <w:lastRenderedPageBreak/>
              <w:t>第</w:t>
            </w:r>
            <w:r w:rsidRPr="005C091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十四</w:t>
            </w:r>
            <w:proofErr w:type="gramStart"/>
            <w:r w:rsidRPr="005C091A">
              <w:rPr>
                <w:rFonts w:ascii="標楷體" w:eastAsia="標楷體" w:hAnsi="標楷體"/>
                <w:snapToGrid w:val="0"/>
                <w:sz w:val="24"/>
                <w:szCs w:val="24"/>
              </w:rPr>
              <w:t>週</w:t>
            </w:r>
            <w:proofErr w:type="gramEnd"/>
          </w:p>
          <w:p w14:paraId="075696B2" w14:textId="6A51E9BD" w:rsidR="00585527" w:rsidRPr="0052518D" w:rsidRDefault="00585527" w:rsidP="0058552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~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4E5CA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s-IV-15</w:t>
            </w:r>
          </w:p>
          <w:p w14:paraId="5FC07D24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認識線與線、線與平面在空間中的垂直關係和平行關係。</w:t>
            </w:r>
          </w:p>
          <w:p w14:paraId="768DAEF5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s-IV-16</w:t>
            </w:r>
          </w:p>
          <w:p w14:paraId="1FDFECD4" w14:textId="347DE7E3" w:rsidR="00585527" w:rsidRDefault="00585527" w:rsidP="005855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理解簡單的立體圖形及其三視圖與平面展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lastRenderedPageBreak/>
              <w:t>開圖，並能計算立體圖形的表面積、側面積及體積。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35C51B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lastRenderedPageBreak/>
              <w:t>S-9-12</w:t>
            </w:r>
          </w:p>
          <w:p w14:paraId="72D78E3F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空間中的線與平面：長方體與正四面體的示意圖，利用長方體與正四面體作為特例，介紹線與線的平行、垂直與歪斜關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lastRenderedPageBreak/>
              <w:t>係，線與平面的垂直與平行關係。</w:t>
            </w:r>
          </w:p>
          <w:p w14:paraId="5279073D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S-9-13</w:t>
            </w:r>
          </w:p>
          <w:p w14:paraId="6C8D4366" w14:textId="08178ED9" w:rsidR="00585527" w:rsidRDefault="00585527" w:rsidP="005855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表面積與體積：直角柱、直圓錐、</w:t>
            </w:r>
            <w:proofErr w:type="gramStart"/>
            <w:r w:rsidRPr="005C091A">
              <w:rPr>
                <w:rFonts w:ascii="標楷體" w:eastAsia="標楷體" w:hAnsi="標楷體"/>
                <w:sz w:val="24"/>
                <w:szCs w:val="24"/>
              </w:rPr>
              <w:t>正角錐</w:t>
            </w:r>
            <w:proofErr w:type="gramEnd"/>
            <w:r w:rsidRPr="005C091A">
              <w:rPr>
                <w:rFonts w:ascii="標楷體" w:eastAsia="標楷體" w:hAnsi="標楷體"/>
                <w:sz w:val="24"/>
                <w:szCs w:val="24"/>
              </w:rPr>
              <w:t>的展開圖；直角柱、直圓錐、</w:t>
            </w:r>
            <w:proofErr w:type="gramStart"/>
            <w:r w:rsidRPr="005C091A">
              <w:rPr>
                <w:rFonts w:ascii="標楷體" w:eastAsia="標楷體" w:hAnsi="標楷體"/>
                <w:sz w:val="24"/>
                <w:szCs w:val="24"/>
              </w:rPr>
              <w:t>正角錐</w:t>
            </w:r>
            <w:proofErr w:type="gramEnd"/>
            <w:r w:rsidRPr="005C091A">
              <w:rPr>
                <w:rFonts w:ascii="標楷體" w:eastAsia="標楷體" w:hAnsi="標楷體"/>
                <w:sz w:val="24"/>
                <w:szCs w:val="24"/>
              </w:rPr>
              <w:t>的表面積；直角柱的體積。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5F9DB7" w14:textId="0ACFCC97" w:rsidR="00585527" w:rsidRDefault="00585527" w:rsidP="0058552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數學手作專題：3D圖型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⊙靜態的平面世界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⊙動態的平面世界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321A1F" w14:textId="60E86158" w:rsidR="00585527" w:rsidRDefault="00585527" w:rsidP="0058552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D0E1FF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077ACA55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1.迷思逃脫（附件）</w:t>
            </w:r>
          </w:p>
          <w:p w14:paraId="0CB0D86D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.習作解答版</w:t>
            </w:r>
          </w:p>
          <w:p w14:paraId="776B9441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75236677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6A1ECFF3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3B1C8CB2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1.教學光碟</w:t>
            </w:r>
          </w:p>
          <w:p w14:paraId="514E6653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2.命題光碟</w:t>
            </w:r>
          </w:p>
          <w:p w14:paraId="47B859F0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3.課程計畫光碟</w:t>
            </w:r>
          </w:p>
          <w:p w14:paraId="065F3996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4.翰林</w:t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官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網</w:t>
            </w:r>
          </w:p>
          <w:p w14:paraId="0E30EA77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>
              <w:fldChar w:fldCharType="begin"/>
            </w:r>
            <w:r>
              <w:instrText>HYPERLINK</w:instrText>
            </w:r>
            <w:r>
              <w:fldChar w:fldCharType="separate"/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www.hle.com.tw</w:t>
            </w:r>
            <w:r>
              <w:fldChar w:fldCharType="end"/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059F88D6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5.翰林數位</w:t>
            </w:r>
          </w:p>
          <w:p w14:paraId="545136A8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（</w:t>
            </w:r>
            <w:proofErr w:type="gramEnd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hanlindigi.hle.com.tw</w:t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4AAABEB8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13638412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6BCE573D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65F5C1E8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  <w:p w14:paraId="201CE023" w14:textId="77777777" w:rsidR="00585527" w:rsidRPr="0030129E" w:rsidRDefault="00585527" w:rsidP="00585527">
            <w:pPr>
              <w:pStyle w:val="aff0"/>
              <w:numPr>
                <w:ilvl w:val="0"/>
                <w:numId w:val="57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用大屏數位</w:t>
            </w:r>
            <w:proofErr w:type="gramEnd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</w:t>
            </w:r>
          </w:p>
          <w:p w14:paraId="0ECF660D" w14:textId="77777777" w:rsidR="00585527" w:rsidRDefault="00585527" w:rsidP="00585527">
            <w:pPr>
              <w:pStyle w:val="aff0"/>
              <w:numPr>
                <w:ilvl w:val="0"/>
                <w:numId w:val="57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google classroom 交作業和心得</w:t>
            </w:r>
          </w:p>
          <w:p w14:paraId="458AB134" w14:textId="77777777" w:rsidR="00585527" w:rsidRDefault="00585527" w:rsidP="00585527">
            <w:pPr>
              <w:pStyle w:val="aff0"/>
              <w:numPr>
                <w:ilvl w:val="0"/>
                <w:numId w:val="57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proofErr w:type="spell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Hiteach</w:t>
            </w:r>
            <w:proofErr w:type="spellEnd"/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搶答和計分</w:t>
            </w:r>
            <w:proofErr w:type="gramEnd"/>
          </w:p>
          <w:p w14:paraId="74BCDF5F" w14:textId="77777777" w:rsidR="00585527" w:rsidRDefault="00585527" w:rsidP="00585527">
            <w:pPr>
              <w:pStyle w:val="aff0"/>
              <w:numPr>
                <w:ilvl w:val="0"/>
                <w:numId w:val="57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Padlet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來共享小組解題方式</w:t>
            </w:r>
          </w:p>
          <w:p w14:paraId="0CD2244B" w14:textId="77777777" w:rsidR="00585527" w:rsidRPr="0030129E" w:rsidRDefault="00585527" w:rsidP="00585527">
            <w:pPr>
              <w:pStyle w:val="aff0"/>
              <w:numPr>
                <w:ilvl w:val="0"/>
                <w:numId w:val="57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用翰林速測出隨堂小考</w:t>
            </w:r>
          </w:p>
          <w:p w14:paraId="0220EA4A" w14:textId="7A9E73E4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C8C6E4" w14:textId="58ABC67A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lastRenderedPageBreak/>
              <w:t>口頭回答、討論、作業、操作、紙筆測驗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EA2CB5" w14:textId="77777777" w:rsidR="00585527" w:rsidRPr="005C091A" w:rsidRDefault="00585527" w:rsidP="0058552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環境教育、</w:t>
            </w:r>
          </w:p>
          <w:p w14:paraId="0882E08A" w14:textId="42C1F54B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生涯規劃教育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C1A69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實施跨領域或跨科目</w:t>
            </w:r>
            <w:r w:rsidRPr="005C091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協同</w:t>
            </w: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教學(需另申請授課鐘點費)</w:t>
            </w:r>
          </w:p>
          <w:p w14:paraId="6DBDF1A7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1.協同科目：</w:t>
            </w:r>
          </w:p>
          <w:p w14:paraId="2AEC86C2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</w:t>
            </w:r>
          </w:p>
          <w:p w14:paraId="4EFA9A51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2.協同</w:t>
            </w:r>
            <w:r w:rsidRPr="005C091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</w:p>
          <w:p w14:paraId="7EFEE718" w14:textId="77777777" w:rsidR="00585527" w:rsidRPr="005C091A" w:rsidRDefault="00585527" w:rsidP="00585527">
            <w:pPr>
              <w:spacing w:after="180" w:line="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＿＿</w:t>
            </w:r>
            <w:proofErr w:type="gramEnd"/>
          </w:p>
          <w:p w14:paraId="13F48379" w14:textId="77777777" w:rsidR="00585527" w:rsidRPr="005C091A" w:rsidRDefault="00585527" w:rsidP="00585527">
            <w:pPr>
              <w:spacing w:line="0" w:lineRule="atLeast"/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3.申請鐘點費：</w:t>
            </w:r>
          </w:p>
          <w:p w14:paraId="26648742" w14:textId="77777777" w:rsidR="00585527" w:rsidRPr="005C091A" w:rsidRDefault="00585527" w:rsidP="00585527">
            <w:pPr>
              <w:spacing w:after="180" w:line="0" w:lineRule="atLeast"/>
              <w:rPr>
                <w:rFonts w:ascii="標楷體" w:eastAsia="標楷體" w:hAnsi="標楷體"/>
                <w:color w:val="auto"/>
                <w:sz w:val="24"/>
                <w:szCs w:val="24"/>
                <w:lang w:eastAsia="zh-HK"/>
              </w:rPr>
            </w:pPr>
            <w:r w:rsidRPr="005C091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__</w:t>
            </w:r>
            <w:r w:rsidRPr="005C091A">
              <w:rPr>
                <w:rFonts w:ascii="標楷體" w:eastAsia="標楷體" w:hAnsi="標楷體"/>
                <w:color w:val="auto"/>
                <w:sz w:val="24"/>
                <w:szCs w:val="24"/>
              </w:rPr>
              <w:t>(</w:t>
            </w:r>
            <w:r w:rsidRPr="005C091A">
              <w:rPr>
                <w:rFonts w:ascii="標楷體" w:eastAsia="標楷體" w:hAnsi="標楷體" w:hint="eastAsia"/>
                <w:color w:val="auto"/>
                <w:sz w:val="24"/>
                <w:szCs w:val="24"/>
                <w:lang w:eastAsia="zh-HK"/>
              </w:rPr>
              <w:t>人)*__(節)</w:t>
            </w:r>
          </w:p>
          <w:p w14:paraId="1FECD218" w14:textId="79A5C1B2" w:rsidR="00585527" w:rsidRPr="00500692" w:rsidRDefault="00585527" w:rsidP="005855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color w:val="auto"/>
                <w:sz w:val="24"/>
                <w:szCs w:val="24"/>
                <w:lang w:eastAsia="zh-HK"/>
              </w:rPr>
              <w:t>*____(元)</w:t>
            </w:r>
          </w:p>
        </w:tc>
      </w:tr>
      <w:tr w:rsidR="00585527" w14:paraId="486A66F6" w14:textId="77777777" w:rsidTr="00272A5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0E714" w14:textId="77777777" w:rsidR="00585527" w:rsidRPr="005C091A" w:rsidRDefault="00585527" w:rsidP="00585527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napToGrid w:val="0"/>
                <w:sz w:val="24"/>
                <w:szCs w:val="24"/>
              </w:rPr>
              <w:lastRenderedPageBreak/>
              <w:t>第</w:t>
            </w:r>
            <w:r w:rsidRPr="005C091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十五</w:t>
            </w:r>
            <w:proofErr w:type="gramStart"/>
            <w:r w:rsidRPr="005C091A">
              <w:rPr>
                <w:rFonts w:ascii="標楷體" w:eastAsia="標楷體" w:hAnsi="標楷體"/>
                <w:snapToGrid w:val="0"/>
                <w:sz w:val="24"/>
                <w:szCs w:val="24"/>
              </w:rPr>
              <w:t>週</w:t>
            </w:r>
            <w:proofErr w:type="gramEnd"/>
          </w:p>
          <w:p w14:paraId="2637D042" w14:textId="632DC7ED" w:rsidR="00585527" w:rsidRPr="0052518D" w:rsidRDefault="00585527" w:rsidP="0058552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18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~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FD62A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s-IV-15</w:t>
            </w:r>
          </w:p>
          <w:p w14:paraId="6FB7D695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認識線與線、線與平面在空間中的垂直關係和平行關係。</w:t>
            </w:r>
          </w:p>
          <w:p w14:paraId="7AAFFD59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s-IV-16</w:t>
            </w:r>
          </w:p>
          <w:p w14:paraId="463D383C" w14:textId="4C973CD6" w:rsidR="00585527" w:rsidRDefault="00585527" w:rsidP="005855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理解簡單的立體圖形及其三視圖與平面展開圖，並能計算立體圖形的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lastRenderedPageBreak/>
              <w:t>表面積、側面積及體積。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05C12C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lastRenderedPageBreak/>
              <w:t>S-9-12</w:t>
            </w:r>
          </w:p>
          <w:p w14:paraId="34D0903F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空間中的線與平面：長方體與正四面體的示意圖，利用長方體與正四面體作為特例，介紹線與線的平行、垂直與歪斜關係，線與平面的垂直與平行關係。</w:t>
            </w:r>
          </w:p>
          <w:p w14:paraId="403AA3DE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lastRenderedPageBreak/>
              <w:t>S-9-13</w:t>
            </w:r>
          </w:p>
          <w:p w14:paraId="35A341D8" w14:textId="24AD5377" w:rsidR="00585527" w:rsidRDefault="00585527" w:rsidP="005855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表面積與體積：直角柱、直圓錐、</w:t>
            </w:r>
            <w:proofErr w:type="gramStart"/>
            <w:r w:rsidRPr="005C091A">
              <w:rPr>
                <w:rFonts w:ascii="標楷體" w:eastAsia="標楷體" w:hAnsi="標楷體"/>
                <w:sz w:val="24"/>
                <w:szCs w:val="24"/>
              </w:rPr>
              <w:t>正角錐</w:t>
            </w:r>
            <w:proofErr w:type="gramEnd"/>
            <w:r w:rsidRPr="005C091A">
              <w:rPr>
                <w:rFonts w:ascii="標楷體" w:eastAsia="標楷體" w:hAnsi="標楷體"/>
                <w:sz w:val="24"/>
                <w:szCs w:val="24"/>
              </w:rPr>
              <w:t>的展開圖；直角柱、直圓錐、</w:t>
            </w:r>
            <w:proofErr w:type="gramStart"/>
            <w:r w:rsidRPr="005C091A">
              <w:rPr>
                <w:rFonts w:ascii="標楷體" w:eastAsia="標楷體" w:hAnsi="標楷體"/>
                <w:sz w:val="24"/>
                <w:szCs w:val="24"/>
              </w:rPr>
              <w:t>正角錐</w:t>
            </w:r>
            <w:proofErr w:type="gramEnd"/>
            <w:r w:rsidRPr="005C091A">
              <w:rPr>
                <w:rFonts w:ascii="標楷體" w:eastAsia="標楷體" w:hAnsi="標楷體"/>
                <w:sz w:val="24"/>
                <w:szCs w:val="24"/>
              </w:rPr>
              <w:t>的表面積；直角柱的體積。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21D276" w14:textId="2867D193" w:rsidR="00585527" w:rsidRDefault="00585527" w:rsidP="0058552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數學應用專題：</w:t>
            </w:r>
            <w:proofErr w:type="gramStart"/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proofErr w:type="gramEnd"/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視圖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⊙尋找柱體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⊙尋找錐體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93CE49" w14:textId="31DFC9F9" w:rsidR="00585527" w:rsidRDefault="00585527" w:rsidP="0058552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D32A73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271031DB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.習作解答版</w:t>
            </w:r>
          </w:p>
          <w:p w14:paraId="33555B40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6C9A8508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7EEE7B7D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1E0466B8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1.教學光碟</w:t>
            </w:r>
          </w:p>
          <w:p w14:paraId="29E56182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2.命題光碟</w:t>
            </w:r>
          </w:p>
          <w:p w14:paraId="5FDA88B3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3.課程計畫光碟</w:t>
            </w:r>
          </w:p>
          <w:p w14:paraId="5DBB1803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4.翰林</w:t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官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網</w:t>
            </w:r>
          </w:p>
          <w:p w14:paraId="6D9514E3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>
              <w:fldChar w:fldCharType="begin"/>
            </w:r>
            <w:r>
              <w:instrText>HYPERLINK</w:instrText>
            </w:r>
            <w:r>
              <w:fldChar w:fldCharType="separate"/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www.hle.com.tw</w:t>
            </w:r>
            <w:r>
              <w:fldChar w:fldCharType="end"/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0B4F3497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5.翰林數位</w:t>
            </w:r>
          </w:p>
          <w:p w14:paraId="78A13C86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hanlindigi.hle.com.tw</w:t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5C9BDF4F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62D2B2A3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481C085B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76796F89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學習策略</w:t>
            </w:r>
          </w:p>
          <w:p w14:paraId="2BB8CADD" w14:textId="77777777" w:rsidR="00585527" w:rsidRPr="0030129E" w:rsidRDefault="00585527" w:rsidP="00585527">
            <w:pPr>
              <w:pStyle w:val="aff0"/>
              <w:numPr>
                <w:ilvl w:val="0"/>
                <w:numId w:val="58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用大屏數位</w:t>
            </w:r>
            <w:proofErr w:type="gramEnd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</w:t>
            </w:r>
          </w:p>
          <w:p w14:paraId="6B4B4FEE" w14:textId="77777777" w:rsidR="00585527" w:rsidRDefault="00585527" w:rsidP="00585527">
            <w:pPr>
              <w:pStyle w:val="aff0"/>
              <w:numPr>
                <w:ilvl w:val="0"/>
                <w:numId w:val="58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google classroom 交作業和心得</w:t>
            </w:r>
          </w:p>
          <w:p w14:paraId="434660E3" w14:textId="77777777" w:rsidR="00585527" w:rsidRDefault="00585527" w:rsidP="00585527">
            <w:pPr>
              <w:pStyle w:val="aff0"/>
              <w:numPr>
                <w:ilvl w:val="0"/>
                <w:numId w:val="58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proofErr w:type="spell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Hiteach</w:t>
            </w:r>
            <w:proofErr w:type="spellEnd"/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搶答和計分</w:t>
            </w:r>
            <w:proofErr w:type="gramEnd"/>
          </w:p>
          <w:p w14:paraId="7DFFAF04" w14:textId="77777777" w:rsidR="00585527" w:rsidRDefault="00585527" w:rsidP="00585527">
            <w:pPr>
              <w:pStyle w:val="aff0"/>
              <w:numPr>
                <w:ilvl w:val="0"/>
                <w:numId w:val="58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Padlet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來共享小組解題方式</w:t>
            </w:r>
          </w:p>
          <w:p w14:paraId="54EA2264" w14:textId="77777777" w:rsidR="00585527" w:rsidRPr="0030129E" w:rsidRDefault="00585527" w:rsidP="00585527">
            <w:pPr>
              <w:pStyle w:val="aff0"/>
              <w:numPr>
                <w:ilvl w:val="0"/>
                <w:numId w:val="58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用翰林速測出隨堂小考</w:t>
            </w:r>
          </w:p>
          <w:p w14:paraId="685DA30E" w14:textId="74C7108F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453670" w14:textId="4265ADC9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lastRenderedPageBreak/>
              <w:t>口頭回答、討論、作業、操作、紙筆測驗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C8D741" w14:textId="77777777" w:rsidR="00585527" w:rsidRPr="005C091A" w:rsidRDefault="00585527" w:rsidP="0058552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環境教育、</w:t>
            </w:r>
          </w:p>
          <w:p w14:paraId="5946452C" w14:textId="20F6AD49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生涯規劃教育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7C380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實施跨領域或跨科目</w:t>
            </w:r>
            <w:r w:rsidRPr="005C091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協同</w:t>
            </w: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教學(需另申請授課鐘點費)</w:t>
            </w:r>
          </w:p>
          <w:p w14:paraId="5873B9E0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1.協同科目：</w:t>
            </w:r>
          </w:p>
          <w:p w14:paraId="6AAE9EF0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</w:t>
            </w:r>
          </w:p>
          <w:p w14:paraId="481451DA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2.協同</w:t>
            </w:r>
            <w:r w:rsidRPr="005C091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</w:p>
          <w:p w14:paraId="4E94EAEA" w14:textId="77777777" w:rsidR="00585527" w:rsidRPr="005C091A" w:rsidRDefault="00585527" w:rsidP="00585527">
            <w:pPr>
              <w:spacing w:after="180" w:line="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＿＿</w:t>
            </w:r>
            <w:proofErr w:type="gramEnd"/>
          </w:p>
          <w:p w14:paraId="4205013A" w14:textId="77777777" w:rsidR="00585527" w:rsidRPr="005C091A" w:rsidRDefault="00585527" w:rsidP="00585527">
            <w:pPr>
              <w:spacing w:line="0" w:lineRule="atLeast"/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3.申請鐘點費：</w:t>
            </w:r>
          </w:p>
          <w:p w14:paraId="550CEF54" w14:textId="77777777" w:rsidR="00585527" w:rsidRPr="005C091A" w:rsidRDefault="00585527" w:rsidP="00585527">
            <w:pPr>
              <w:spacing w:after="180" w:line="0" w:lineRule="atLeast"/>
              <w:rPr>
                <w:rFonts w:ascii="標楷體" w:eastAsia="標楷體" w:hAnsi="標楷體"/>
                <w:color w:val="auto"/>
                <w:sz w:val="24"/>
                <w:szCs w:val="24"/>
                <w:lang w:eastAsia="zh-HK"/>
              </w:rPr>
            </w:pPr>
            <w:r w:rsidRPr="005C091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__</w:t>
            </w:r>
            <w:r w:rsidRPr="005C091A">
              <w:rPr>
                <w:rFonts w:ascii="標楷體" w:eastAsia="標楷體" w:hAnsi="標楷體"/>
                <w:color w:val="auto"/>
                <w:sz w:val="24"/>
                <w:szCs w:val="24"/>
              </w:rPr>
              <w:t>(</w:t>
            </w:r>
            <w:r w:rsidRPr="005C091A">
              <w:rPr>
                <w:rFonts w:ascii="標楷體" w:eastAsia="標楷體" w:hAnsi="標楷體" w:hint="eastAsia"/>
                <w:color w:val="auto"/>
                <w:sz w:val="24"/>
                <w:szCs w:val="24"/>
                <w:lang w:eastAsia="zh-HK"/>
              </w:rPr>
              <w:t>人)*__(節)</w:t>
            </w:r>
          </w:p>
          <w:p w14:paraId="77D884C5" w14:textId="6C463A83" w:rsidR="00585527" w:rsidRPr="00500692" w:rsidRDefault="00585527" w:rsidP="005855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color w:val="auto"/>
                <w:sz w:val="24"/>
                <w:szCs w:val="24"/>
                <w:lang w:eastAsia="zh-HK"/>
              </w:rPr>
              <w:lastRenderedPageBreak/>
              <w:t>*____(元)</w:t>
            </w:r>
          </w:p>
        </w:tc>
      </w:tr>
      <w:tr w:rsidR="00585527" w14:paraId="52084130" w14:textId="77777777" w:rsidTr="00272A5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BAAE2" w14:textId="77777777" w:rsidR="00585527" w:rsidRPr="005C091A" w:rsidRDefault="00585527" w:rsidP="00585527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napToGrid w:val="0"/>
                <w:sz w:val="24"/>
                <w:szCs w:val="24"/>
              </w:rPr>
              <w:lastRenderedPageBreak/>
              <w:t>第</w:t>
            </w:r>
            <w:r w:rsidRPr="005C091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十六</w:t>
            </w:r>
            <w:proofErr w:type="gramStart"/>
            <w:r w:rsidRPr="005C091A">
              <w:rPr>
                <w:rFonts w:ascii="標楷體" w:eastAsia="標楷體" w:hAnsi="標楷體"/>
                <w:snapToGrid w:val="0"/>
                <w:sz w:val="24"/>
                <w:szCs w:val="24"/>
              </w:rPr>
              <w:t>週</w:t>
            </w:r>
            <w:proofErr w:type="gramEnd"/>
          </w:p>
          <w:p w14:paraId="6145C6FE" w14:textId="4DB78D7F" w:rsidR="00585527" w:rsidRPr="0052518D" w:rsidRDefault="00585527" w:rsidP="0058552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25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~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7A399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s-IV-15</w:t>
            </w:r>
          </w:p>
          <w:p w14:paraId="379C0D08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認識線與線、線與平面在空間中的垂直關係和平行關係。</w:t>
            </w:r>
          </w:p>
          <w:p w14:paraId="78ACCDAF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s-IV-16</w:t>
            </w:r>
          </w:p>
          <w:p w14:paraId="4CEFE18E" w14:textId="185BB45A" w:rsidR="00585527" w:rsidRDefault="00585527" w:rsidP="005855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理解簡單的立體圖形及其三視圖與平面展開圖，並能計算立體圖形的表面積、側面積及體積。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22AB41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S-9-12</w:t>
            </w:r>
          </w:p>
          <w:p w14:paraId="7A1085D2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空間中的線與平面：長方體與正四面體的示意圖，利用長方體與正四面體作為特例，介紹線與線的平行、垂直與歪斜關係，線與平面的垂直與平行關係。</w:t>
            </w:r>
          </w:p>
          <w:p w14:paraId="66EAC5BE" w14:textId="77777777" w:rsidR="00585527" w:rsidRPr="005C091A" w:rsidRDefault="00585527" w:rsidP="00585527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S-9-13</w:t>
            </w:r>
          </w:p>
          <w:p w14:paraId="29ACD1EA" w14:textId="57B0FEFC" w:rsidR="00585527" w:rsidRDefault="00585527" w:rsidP="005855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z w:val="24"/>
                <w:szCs w:val="24"/>
              </w:rPr>
              <w:t>表面積與體積：直角柱、直圓錐、</w:t>
            </w:r>
            <w:proofErr w:type="gramStart"/>
            <w:r w:rsidRPr="005C091A">
              <w:rPr>
                <w:rFonts w:ascii="標楷體" w:eastAsia="標楷體" w:hAnsi="標楷體"/>
                <w:sz w:val="24"/>
                <w:szCs w:val="24"/>
              </w:rPr>
              <w:t>正角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lastRenderedPageBreak/>
              <w:t>錐</w:t>
            </w:r>
            <w:proofErr w:type="gramEnd"/>
            <w:r w:rsidRPr="005C091A">
              <w:rPr>
                <w:rFonts w:ascii="標楷體" w:eastAsia="標楷體" w:hAnsi="標楷體"/>
                <w:sz w:val="24"/>
                <w:szCs w:val="24"/>
              </w:rPr>
              <w:t>的展開圖；直角柱、直圓錐、</w:t>
            </w:r>
            <w:proofErr w:type="gramStart"/>
            <w:r w:rsidRPr="005C091A">
              <w:rPr>
                <w:rFonts w:ascii="標楷體" w:eastAsia="標楷體" w:hAnsi="標楷體"/>
                <w:sz w:val="24"/>
                <w:szCs w:val="24"/>
              </w:rPr>
              <w:t>正角錐</w:t>
            </w:r>
            <w:proofErr w:type="gramEnd"/>
            <w:r w:rsidRPr="005C091A">
              <w:rPr>
                <w:rFonts w:ascii="標楷體" w:eastAsia="標楷體" w:hAnsi="標楷體"/>
                <w:sz w:val="24"/>
                <w:szCs w:val="24"/>
              </w:rPr>
              <w:t>的表面積；直角柱的體積。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FDC2DD" w14:textId="3C32F824" w:rsidR="00585527" w:rsidRDefault="00585527" w:rsidP="0058552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數學應用專題：</w:t>
            </w:r>
            <w:proofErr w:type="gramStart"/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proofErr w:type="gramEnd"/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視圖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⊙尋找柱體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⊙尋找錐體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2995B7" w14:textId="0A665AD1" w:rsidR="00585527" w:rsidRDefault="00585527" w:rsidP="0058552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58B97F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平面類：</w:t>
            </w:r>
          </w:p>
          <w:p w14:paraId="38D142E2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1.迷思逃脫（附件）</w:t>
            </w:r>
          </w:p>
          <w:p w14:paraId="4EFFBAC8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.習作解答版</w:t>
            </w:r>
          </w:p>
          <w:p w14:paraId="43AD6CF6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.</w:t>
            </w:r>
            <w:proofErr w:type="gramStart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備課用</w:t>
            </w:r>
            <w:proofErr w:type="gramEnd"/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書</w:t>
            </w:r>
          </w:p>
          <w:p w14:paraId="6F39FF31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  <w:p w14:paraId="1EFFF53C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數位類：</w:t>
            </w:r>
          </w:p>
          <w:p w14:paraId="5C6FD124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1.教學光碟</w:t>
            </w:r>
          </w:p>
          <w:p w14:paraId="48B743D2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2.命題光碟</w:t>
            </w:r>
          </w:p>
          <w:p w14:paraId="39B19ECA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3.課程計畫光碟</w:t>
            </w:r>
          </w:p>
          <w:p w14:paraId="6E257A81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4.翰林</w:t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官</w:t>
            </w:r>
            <w:r w:rsidRPr="00CC4D7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網</w:t>
            </w:r>
          </w:p>
          <w:p w14:paraId="2ED99FE0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>
              <w:fldChar w:fldCharType="begin"/>
            </w:r>
            <w:r>
              <w:instrText>HYPERLINK</w:instrText>
            </w:r>
            <w:r>
              <w:fldChar w:fldCharType="separate"/>
            </w: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www.hle.com.tw</w:t>
            </w:r>
            <w:r>
              <w:fldChar w:fldCharType="end"/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6DD71556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5.翰林數位</w:t>
            </w:r>
          </w:p>
          <w:p w14:paraId="6F5A7096" w14:textId="77777777" w:rsidR="00585527" w:rsidRPr="00CC4D73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hanlindigi.hle.com.tw</w:t>
            </w:r>
            <w:proofErr w:type="gramStart"/>
            <w:r w:rsidRPr="00CC4D7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</w:p>
          <w:p w14:paraId="7B9E1D81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7BDED72B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2EF18FD2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0427473B" w14:textId="77777777" w:rsidR="00585527" w:rsidRDefault="00585527" w:rsidP="00585527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  <w:p w14:paraId="71E45109" w14:textId="77777777" w:rsidR="00585527" w:rsidRPr="0030129E" w:rsidRDefault="00585527" w:rsidP="00585527">
            <w:pPr>
              <w:pStyle w:val="aff0"/>
              <w:numPr>
                <w:ilvl w:val="0"/>
                <w:numId w:val="59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用大屏數位</w:t>
            </w:r>
            <w:proofErr w:type="gramEnd"/>
            <w:r w:rsidRPr="003012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</w:t>
            </w:r>
          </w:p>
          <w:p w14:paraId="5F05C5B9" w14:textId="77777777" w:rsidR="00585527" w:rsidRDefault="00585527" w:rsidP="00585527">
            <w:pPr>
              <w:pStyle w:val="aff0"/>
              <w:numPr>
                <w:ilvl w:val="0"/>
                <w:numId w:val="59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google classroom 交作業和心得</w:t>
            </w:r>
          </w:p>
          <w:p w14:paraId="7B7F22FE" w14:textId="77777777" w:rsidR="00585527" w:rsidRDefault="00585527" w:rsidP="00585527">
            <w:pPr>
              <w:pStyle w:val="aff0"/>
              <w:numPr>
                <w:ilvl w:val="0"/>
                <w:numId w:val="59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proofErr w:type="spell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Hiteach</w:t>
            </w:r>
            <w:proofErr w:type="spellEnd"/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搶答和計分</w:t>
            </w:r>
            <w:proofErr w:type="gramEnd"/>
          </w:p>
          <w:p w14:paraId="576E73D7" w14:textId="77777777" w:rsidR="00585527" w:rsidRDefault="00585527" w:rsidP="00585527">
            <w:pPr>
              <w:pStyle w:val="aff0"/>
              <w:numPr>
                <w:ilvl w:val="0"/>
                <w:numId w:val="59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Padlet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來共享小組解題方式</w:t>
            </w:r>
          </w:p>
          <w:p w14:paraId="435EEBD4" w14:textId="77777777" w:rsidR="00585527" w:rsidRPr="0030129E" w:rsidRDefault="00585527" w:rsidP="00585527">
            <w:pPr>
              <w:pStyle w:val="aff0"/>
              <w:numPr>
                <w:ilvl w:val="0"/>
                <w:numId w:val="59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用翰林速測出隨堂小考</w:t>
            </w:r>
          </w:p>
          <w:p w14:paraId="7D6169DD" w14:textId="35362C92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274211" w14:textId="64FCCCB3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  <w:lastRenderedPageBreak/>
              <w:t>口頭回答、討論、作業、操作、紙筆測驗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45D0BC" w14:textId="77777777" w:rsidR="00585527" w:rsidRPr="005C091A" w:rsidRDefault="00585527" w:rsidP="0058552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環境教育、</w:t>
            </w:r>
          </w:p>
          <w:p w14:paraId="061E468B" w14:textId="7E6590BD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生涯規劃教育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E97B3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實施跨領域或跨科目</w:t>
            </w:r>
            <w:r w:rsidRPr="005C091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協同</w:t>
            </w: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教學(需另申請授課鐘點費)</w:t>
            </w:r>
          </w:p>
          <w:p w14:paraId="42BE7D60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1.協同科目：</w:t>
            </w:r>
          </w:p>
          <w:p w14:paraId="20DCB36E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</w:t>
            </w:r>
          </w:p>
          <w:p w14:paraId="4DDC377C" w14:textId="77777777" w:rsidR="00585527" w:rsidRPr="005C091A" w:rsidRDefault="00585527" w:rsidP="0058552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2.協同</w:t>
            </w:r>
            <w:r w:rsidRPr="005C091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</w:p>
          <w:p w14:paraId="1449768D" w14:textId="77777777" w:rsidR="00585527" w:rsidRPr="005C091A" w:rsidRDefault="00585527" w:rsidP="00585527">
            <w:pPr>
              <w:spacing w:after="180" w:line="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＿＿</w:t>
            </w:r>
            <w:proofErr w:type="gramEnd"/>
          </w:p>
          <w:p w14:paraId="6155C547" w14:textId="77777777" w:rsidR="00585527" w:rsidRPr="005C091A" w:rsidRDefault="00585527" w:rsidP="00585527">
            <w:pPr>
              <w:spacing w:line="0" w:lineRule="atLeast"/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3.申請鐘點費：</w:t>
            </w:r>
          </w:p>
          <w:p w14:paraId="327E2EA1" w14:textId="77777777" w:rsidR="00585527" w:rsidRPr="005C091A" w:rsidRDefault="00585527" w:rsidP="00585527">
            <w:pPr>
              <w:spacing w:after="180" w:line="0" w:lineRule="atLeast"/>
              <w:rPr>
                <w:rFonts w:ascii="標楷體" w:eastAsia="標楷體" w:hAnsi="標楷體"/>
                <w:color w:val="auto"/>
                <w:sz w:val="24"/>
                <w:szCs w:val="24"/>
                <w:lang w:eastAsia="zh-HK"/>
              </w:rPr>
            </w:pPr>
            <w:r w:rsidRPr="005C091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__</w:t>
            </w:r>
            <w:r w:rsidRPr="005C091A">
              <w:rPr>
                <w:rFonts w:ascii="標楷體" w:eastAsia="標楷體" w:hAnsi="標楷體"/>
                <w:color w:val="auto"/>
                <w:sz w:val="24"/>
                <w:szCs w:val="24"/>
              </w:rPr>
              <w:t>(</w:t>
            </w:r>
            <w:r w:rsidRPr="005C091A">
              <w:rPr>
                <w:rFonts w:ascii="標楷體" w:eastAsia="標楷體" w:hAnsi="標楷體" w:hint="eastAsia"/>
                <w:color w:val="auto"/>
                <w:sz w:val="24"/>
                <w:szCs w:val="24"/>
                <w:lang w:eastAsia="zh-HK"/>
              </w:rPr>
              <w:t>人)*__(節)</w:t>
            </w:r>
          </w:p>
          <w:p w14:paraId="5284F718" w14:textId="2DCF974D" w:rsidR="00585527" w:rsidRPr="00500692" w:rsidRDefault="00585527" w:rsidP="005855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color w:val="auto"/>
                <w:sz w:val="24"/>
                <w:szCs w:val="24"/>
                <w:lang w:eastAsia="zh-HK"/>
              </w:rPr>
              <w:t>*____(元)</w:t>
            </w:r>
          </w:p>
        </w:tc>
      </w:tr>
      <w:tr w:rsidR="00585527" w14:paraId="3696E925" w14:textId="77777777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59344" w14:textId="77777777" w:rsidR="00585527" w:rsidRPr="005C091A" w:rsidRDefault="00585527" w:rsidP="00585527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5C091A">
              <w:rPr>
                <w:rFonts w:ascii="標楷體" w:eastAsia="標楷體" w:hAnsi="標楷體"/>
                <w:snapToGrid w:val="0"/>
                <w:sz w:val="24"/>
                <w:szCs w:val="24"/>
              </w:rPr>
              <w:t>第</w:t>
            </w:r>
            <w:r w:rsidRPr="005C091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十七</w:t>
            </w:r>
            <w:proofErr w:type="gramStart"/>
            <w:r w:rsidRPr="005C091A">
              <w:rPr>
                <w:rFonts w:ascii="標楷體" w:eastAsia="標楷體" w:hAnsi="標楷體"/>
                <w:snapToGrid w:val="0"/>
                <w:sz w:val="24"/>
                <w:szCs w:val="24"/>
              </w:rPr>
              <w:t>週</w:t>
            </w:r>
            <w:proofErr w:type="gramEnd"/>
          </w:p>
          <w:p w14:paraId="6CA44481" w14:textId="1BBF4676" w:rsidR="00585527" w:rsidRPr="0052518D" w:rsidRDefault="00585527" w:rsidP="0058552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1~6</w:t>
            </w:r>
            <w:r w:rsidRPr="005C091A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5C091A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4EC84" w14:textId="468E2FF9" w:rsidR="00585527" w:rsidRDefault="00585527" w:rsidP="005855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離校手續及畢業典禮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D527446" w14:textId="77777777" w:rsidR="00585527" w:rsidRDefault="00585527" w:rsidP="005855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435FB2" w14:textId="77777777" w:rsidR="00585527" w:rsidRDefault="00585527" w:rsidP="0058552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BB0755" w14:textId="77777777" w:rsidR="00585527" w:rsidRDefault="00585527" w:rsidP="0058552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150F4A" w14:textId="77777777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F84155" w14:textId="77777777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EF1D3D" w14:textId="77777777" w:rsidR="00585527" w:rsidRDefault="00585527" w:rsidP="005855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19250" w14:textId="77777777" w:rsidR="00585527" w:rsidRPr="00500692" w:rsidRDefault="00585527" w:rsidP="005855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58EE5ECF" w14:textId="77777777" w:rsidR="00A30498" w:rsidRDefault="00A30498" w:rsidP="008C4AD5">
      <w:pPr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4BB80FFA" w14:textId="77777777" w:rsidR="00C261EE" w:rsidRPr="008C4AD5" w:rsidRDefault="00C261EE" w:rsidP="008C4AD5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46" w:hanging="523"/>
        <w:rPr>
          <w:rFonts w:ascii="標楷體" w:eastAsia="標楷體" w:hAnsi="標楷體" w:cs="標楷體"/>
          <w:b/>
          <w:sz w:val="24"/>
          <w:szCs w:val="24"/>
        </w:rPr>
      </w:pPr>
      <w:r w:rsidRPr="008C4AD5">
        <w:rPr>
          <w:rFonts w:ascii="標楷體" w:eastAsia="標楷體" w:hAnsi="標楷體" w:cs="標楷體" w:hint="eastAsia"/>
          <w:b/>
          <w:sz w:val="24"/>
          <w:szCs w:val="24"/>
        </w:rPr>
        <w:t>本課程是否有校外人士協助教學</w:t>
      </w:r>
      <w:r w:rsidR="008C4AD5">
        <w:rPr>
          <w:rFonts w:ascii="標楷體" w:eastAsia="標楷體" w:hAnsi="標楷體" w:cs="標楷體" w:hint="eastAsia"/>
          <w:b/>
          <w:sz w:val="24"/>
          <w:szCs w:val="24"/>
        </w:rPr>
        <w:t>：</w:t>
      </w:r>
      <w:r w:rsidR="00A42EF1" w:rsidRPr="008C4AD5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</w:t>
      </w:r>
      <w:r w:rsidR="008C4AD5" w:rsidRPr="008C4AD5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。</w:t>
      </w:r>
      <w:r w:rsidR="00A42EF1" w:rsidRPr="008C4AD5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)</w:t>
      </w:r>
    </w:p>
    <w:p w14:paraId="6F49CF6C" w14:textId="77777777" w:rsidR="00C261EE" w:rsidRPr="00657AF5" w:rsidRDefault="00C261EE" w:rsidP="00475054">
      <w:pPr>
        <w:ind w:firstLine="567"/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□否</w:t>
      </w:r>
      <w:proofErr w:type="gramEnd"/>
      <w:r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Pr="00BE0AE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以下免填</w:t>
      </w:r>
      <w:proofErr w:type="gramEnd"/>
      <w:r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 w:rsidR="00BE0AE1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14:paraId="7DA747C2" w14:textId="77777777" w:rsidR="00C261EE" w:rsidRPr="00657AF5" w:rsidRDefault="00C261EE" w:rsidP="00475054">
      <w:pPr>
        <w:ind w:firstLine="567"/>
        <w:rPr>
          <w:rFonts w:ascii="標楷體" w:eastAsia="標楷體" w:hAnsi="標楷體" w:cs="標楷體"/>
          <w:color w:val="auto"/>
          <w:sz w:val="24"/>
          <w:szCs w:val="24"/>
        </w:rPr>
      </w:pPr>
      <w:r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  <w:r w:rsidR="00BE0AE1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14:paraId="1578E27A" w14:textId="77777777" w:rsidR="00C261EE" w:rsidRPr="00657AF5" w:rsidRDefault="00C261EE" w:rsidP="00475054">
      <w:pPr>
        <w:ind w:firstLine="567"/>
        <w:rPr>
          <w:rFonts w:ascii="標楷體" w:eastAsia="標楷體" w:hAnsi="標楷體" w:cs="標楷體"/>
          <w:color w:val="auto"/>
          <w:sz w:val="24"/>
          <w:szCs w:val="24"/>
        </w:rPr>
      </w:pPr>
      <w:r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  <w:r w:rsidR="00BE0AE1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C261EE" w:rsidRPr="00657AF5" w14:paraId="5D430A10" w14:textId="77777777" w:rsidTr="00EE5A1A">
        <w:tc>
          <w:tcPr>
            <w:tcW w:w="1292" w:type="dxa"/>
          </w:tcPr>
          <w:p w14:paraId="599525AE" w14:textId="77777777" w:rsidR="00C261EE" w:rsidRPr="00BE0AE1" w:rsidRDefault="00C261EE" w:rsidP="00EE5A1A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14:paraId="49D3695D" w14:textId="77777777" w:rsidR="00C261EE" w:rsidRPr="00BE0AE1" w:rsidRDefault="00C261EE" w:rsidP="00EE5A1A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14:paraId="4E7DF6DE" w14:textId="77777777" w:rsidR="00C261EE" w:rsidRPr="00BE0AE1" w:rsidRDefault="00C261EE" w:rsidP="00EE5A1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14:paraId="51747392" w14:textId="77777777" w:rsidR="00C261EE" w:rsidRPr="00BE0AE1" w:rsidRDefault="00C261EE" w:rsidP="00EE5A1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14:paraId="7B828878" w14:textId="77777777" w:rsidR="00C261EE" w:rsidRPr="00BE0AE1" w:rsidRDefault="00C261EE" w:rsidP="00EE5A1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14:paraId="59BA5B07" w14:textId="77777777" w:rsidR="00C261EE" w:rsidRPr="00BE0AE1" w:rsidRDefault="00C261EE" w:rsidP="00EE5A1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C261EE" w:rsidRPr="00657AF5" w14:paraId="68E80E01" w14:textId="77777777" w:rsidTr="00EE5A1A">
        <w:tc>
          <w:tcPr>
            <w:tcW w:w="1292" w:type="dxa"/>
          </w:tcPr>
          <w:p w14:paraId="6FE5DE94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6098BAA4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5E3D0E8D" w14:textId="77777777" w:rsidR="00BE0AE1" w:rsidRDefault="00C261EE" w:rsidP="00BE0AE1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14:paraId="6764236B" w14:textId="77777777" w:rsidR="00BE0AE1" w:rsidRDefault="00C261EE" w:rsidP="00BE0AE1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14:paraId="07AFA4CE" w14:textId="77777777" w:rsidR="00C261EE" w:rsidRPr="00657AF5" w:rsidRDefault="00C261EE" w:rsidP="00BE0AE1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14:paraId="785219A5" w14:textId="77777777" w:rsidR="00C261EE" w:rsidRPr="00657AF5" w:rsidRDefault="00C261EE" w:rsidP="00BE0AE1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□其他於課程或活動中使用之教學資料，請說明：</w:t>
            </w:r>
            <w:r w:rsidR="00BE0AE1"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</w:tcPr>
          <w:p w14:paraId="00AED298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4DD1CA3D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044868C5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C261EE" w:rsidRPr="00657AF5" w14:paraId="7777CD46" w14:textId="77777777" w:rsidTr="00EE5A1A">
        <w:tc>
          <w:tcPr>
            <w:tcW w:w="1292" w:type="dxa"/>
          </w:tcPr>
          <w:p w14:paraId="296E1E4C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008D0C99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3E290BE5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47BA2084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4A7E4277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8C8B940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C261EE" w:rsidRPr="00657AF5" w14:paraId="6EEE700E" w14:textId="77777777" w:rsidTr="00EE5A1A">
        <w:tc>
          <w:tcPr>
            <w:tcW w:w="1292" w:type="dxa"/>
          </w:tcPr>
          <w:p w14:paraId="4A0AEE64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206844D4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5B252BF7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3C14905A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7BF29C91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56D58A5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4C4DB92E" w14:textId="77777777" w:rsidR="009F5FE4" w:rsidRPr="00BE0AE1" w:rsidRDefault="00BE0AE1" w:rsidP="00BE0AE1">
      <w:pPr>
        <w:rPr>
          <w:rFonts w:eastAsia="標楷體"/>
          <w:b/>
          <w:color w:val="FF0000"/>
          <w:sz w:val="24"/>
          <w:szCs w:val="24"/>
        </w:rPr>
      </w:pPr>
      <w:r>
        <w:rPr>
          <w:rFonts w:eastAsia="標楷體"/>
          <w:b/>
          <w:color w:val="FF0000"/>
          <w:sz w:val="24"/>
          <w:szCs w:val="24"/>
        </w:rPr>
        <w:sym w:font="Wingdings" w:char="F0B6"/>
      </w:r>
      <w:r w:rsidR="00C261EE" w:rsidRPr="00BE0AE1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BE0AE1">
        <w:rPr>
          <w:rFonts w:eastAsia="標楷體" w:hint="eastAsia"/>
          <w:b/>
          <w:color w:val="FF0000"/>
          <w:sz w:val="24"/>
          <w:szCs w:val="24"/>
        </w:rPr>
        <w:t>及</w:t>
      </w:r>
      <w:r w:rsidR="00C261EE" w:rsidRPr="00BE0AE1">
        <w:rPr>
          <w:rFonts w:eastAsia="標楷體"/>
          <w:b/>
          <w:color w:val="FF0000"/>
          <w:sz w:val="24"/>
          <w:szCs w:val="24"/>
        </w:rPr>
        <w:t>活動之申請表一致</w:t>
      </w:r>
      <w:r w:rsidRPr="00BE0AE1">
        <w:rPr>
          <w:rFonts w:eastAsia="標楷體" w:hint="eastAsia"/>
          <w:b/>
          <w:color w:val="FF0000"/>
          <w:sz w:val="24"/>
          <w:szCs w:val="24"/>
        </w:rPr>
        <w:t>。</w:t>
      </w:r>
    </w:p>
    <w:sectPr w:rsidR="009F5FE4" w:rsidRPr="00BE0AE1" w:rsidSect="00BE0AE1">
      <w:footerReference w:type="default" r:id="rId9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97A64" w14:textId="77777777" w:rsidR="00B442E3" w:rsidRDefault="00B442E3">
      <w:r>
        <w:separator/>
      </w:r>
    </w:p>
  </w:endnote>
  <w:endnote w:type="continuationSeparator" w:id="0">
    <w:p w14:paraId="365BB7A3" w14:textId="77777777" w:rsidR="00B442E3" w:rsidRDefault="00B4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AVGmdBU"/>
    <w:charset w:val="00"/>
    <w:family w:val="auto"/>
    <w:pitch w:val="default"/>
  </w:font>
  <w:font w:name="AVGmdBU">
    <w:charset w:val="00"/>
    <w:family w:val="auto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283BA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5EE94" w14:textId="77777777" w:rsidR="00B442E3" w:rsidRDefault="00B442E3">
      <w:r>
        <w:separator/>
      </w:r>
    </w:p>
  </w:footnote>
  <w:footnote w:type="continuationSeparator" w:id="0">
    <w:p w14:paraId="332D7D42" w14:textId="77777777" w:rsidR="00B442E3" w:rsidRDefault="00B44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100FB5"/>
    <w:multiLevelType w:val="hybridMultilevel"/>
    <w:tmpl w:val="3A4A8E3E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3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6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7" w15:restartNumberingAfterBreak="0">
    <w:nsid w:val="0BF42EA0"/>
    <w:multiLevelType w:val="hybridMultilevel"/>
    <w:tmpl w:val="EB1C35B6"/>
    <w:lvl w:ilvl="0" w:tplc="A67A1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2FB5499"/>
    <w:multiLevelType w:val="hybridMultilevel"/>
    <w:tmpl w:val="3A4A8E3E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3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4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5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BB652D1"/>
    <w:multiLevelType w:val="hybridMultilevel"/>
    <w:tmpl w:val="D0AE3400"/>
    <w:lvl w:ilvl="0" w:tplc="90D4A872">
      <w:start w:val="1"/>
      <w:numFmt w:val="taiwaneseCountingThousand"/>
      <w:lvlText w:val="%1、"/>
      <w:lvlJc w:val="left"/>
      <w:pPr>
        <w:ind w:left="503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9" w15:restartNumberingAfterBreak="0">
    <w:nsid w:val="1CCA160F"/>
    <w:multiLevelType w:val="hybridMultilevel"/>
    <w:tmpl w:val="3A4A8E3E"/>
    <w:lvl w:ilvl="0" w:tplc="540CC0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1FA111E1"/>
    <w:multiLevelType w:val="hybridMultilevel"/>
    <w:tmpl w:val="3A4A8E3E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1" w15:restartNumberingAfterBreak="0">
    <w:nsid w:val="202D20D8"/>
    <w:multiLevelType w:val="hybridMultilevel"/>
    <w:tmpl w:val="3A4A8E3E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2" w15:restartNumberingAfterBreak="0">
    <w:nsid w:val="23505C20"/>
    <w:multiLevelType w:val="hybridMultilevel"/>
    <w:tmpl w:val="3A4A8E3E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3" w15:restartNumberingAfterBreak="0">
    <w:nsid w:val="27DF5218"/>
    <w:multiLevelType w:val="hybridMultilevel"/>
    <w:tmpl w:val="3A4A8E3E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4" w15:restartNumberingAfterBreak="0">
    <w:nsid w:val="283A6288"/>
    <w:multiLevelType w:val="hybridMultilevel"/>
    <w:tmpl w:val="3A4A8E3E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7" w15:restartNumberingAfterBreak="0">
    <w:nsid w:val="32843B8B"/>
    <w:multiLevelType w:val="hybridMultilevel"/>
    <w:tmpl w:val="3A4A8E3E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8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1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2" w15:restartNumberingAfterBreak="0">
    <w:nsid w:val="39B35312"/>
    <w:multiLevelType w:val="hybridMultilevel"/>
    <w:tmpl w:val="3A4A8E3E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3" w15:restartNumberingAfterBreak="0">
    <w:nsid w:val="3A65772F"/>
    <w:multiLevelType w:val="hybridMultilevel"/>
    <w:tmpl w:val="3A4A8E3E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4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D4D6094"/>
    <w:multiLevelType w:val="hybridMultilevel"/>
    <w:tmpl w:val="3A4A8E3E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6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7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8" w15:restartNumberingAfterBreak="0">
    <w:nsid w:val="46823F75"/>
    <w:multiLevelType w:val="hybridMultilevel"/>
    <w:tmpl w:val="4B58C282"/>
    <w:lvl w:ilvl="0" w:tplc="3E8CE9F2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7AB3C46"/>
    <w:multiLevelType w:val="hybridMultilevel"/>
    <w:tmpl w:val="3A4A8E3E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0" w15:restartNumberingAfterBreak="0">
    <w:nsid w:val="4A9F095C"/>
    <w:multiLevelType w:val="hybridMultilevel"/>
    <w:tmpl w:val="D310A260"/>
    <w:lvl w:ilvl="0" w:tplc="D3D8B7F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2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43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44" w15:restartNumberingAfterBreak="0">
    <w:nsid w:val="57231420"/>
    <w:multiLevelType w:val="hybridMultilevel"/>
    <w:tmpl w:val="3A4A8E3E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5" w15:restartNumberingAfterBreak="0">
    <w:nsid w:val="57F8062D"/>
    <w:multiLevelType w:val="hybridMultilevel"/>
    <w:tmpl w:val="389ABF5A"/>
    <w:lvl w:ilvl="0" w:tplc="5F8E3974">
      <w:start w:val="1"/>
      <w:numFmt w:val="taiwaneseCountingThousand"/>
      <w:lvlText w:val="%1、"/>
      <w:lvlJc w:val="left"/>
      <w:pPr>
        <w:ind w:left="52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6" w15:restartNumberingAfterBreak="0">
    <w:nsid w:val="59A85850"/>
    <w:multiLevelType w:val="hybridMultilevel"/>
    <w:tmpl w:val="3A4A8E3E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7" w15:restartNumberingAfterBreak="0">
    <w:nsid w:val="5A360D41"/>
    <w:multiLevelType w:val="hybridMultilevel"/>
    <w:tmpl w:val="44281B1C"/>
    <w:lvl w:ilvl="0" w:tplc="5F8E3974">
      <w:start w:val="1"/>
      <w:numFmt w:val="taiwaneseCountingThousand"/>
      <w:lvlText w:val="%1、"/>
      <w:lvlJc w:val="left"/>
      <w:pPr>
        <w:ind w:left="52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8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0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51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52" w15:restartNumberingAfterBreak="0">
    <w:nsid w:val="61B80F0F"/>
    <w:multiLevelType w:val="hybridMultilevel"/>
    <w:tmpl w:val="C56C7E08"/>
    <w:lvl w:ilvl="0" w:tplc="90D4A872">
      <w:start w:val="1"/>
      <w:numFmt w:val="taiwaneseCountingThousand"/>
      <w:lvlText w:val="%1、"/>
      <w:lvlJc w:val="left"/>
      <w:pPr>
        <w:ind w:left="526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3" w15:restartNumberingAfterBreak="0">
    <w:nsid w:val="6832034E"/>
    <w:multiLevelType w:val="hybridMultilevel"/>
    <w:tmpl w:val="0ACCAF5E"/>
    <w:lvl w:ilvl="0" w:tplc="8D92AD38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55" w15:restartNumberingAfterBreak="0">
    <w:nsid w:val="71D42F9B"/>
    <w:multiLevelType w:val="hybridMultilevel"/>
    <w:tmpl w:val="504A7714"/>
    <w:lvl w:ilvl="0" w:tplc="5F8E3974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B0EE4A3C">
      <w:start w:val="1"/>
      <w:numFmt w:val="decimal"/>
      <w:lvlText w:val="%2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6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57" w15:restartNumberingAfterBreak="0">
    <w:nsid w:val="779E2F11"/>
    <w:multiLevelType w:val="hybridMultilevel"/>
    <w:tmpl w:val="AED0FE32"/>
    <w:lvl w:ilvl="0" w:tplc="D3D8B7F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9" w15:restartNumberingAfterBreak="0">
    <w:nsid w:val="7AEF0750"/>
    <w:multiLevelType w:val="hybridMultilevel"/>
    <w:tmpl w:val="3A4A8E3E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num w:numId="1" w16cid:durableId="363291431">
    <w:abstractNumId w:val="29"/>
  </w:num>
  <w:num w:numId="2" w16cid:durableId="1657954162">
    <w:abstractNumId w:val="58"/>
  </w:num>
  <w:num w:numId="3" w16cid:durableId="1757630059">
    <w:abstractNumId w:val="37"/>
  </w:num>
  <w:num w:numId="4" w16cid:durableId="1861582111">
    <w:abstractNumId w:val="50"/>
  </w:num>
  <w:num w:numId="5" w16cid:durableId="234433716">
    <w:abstractNumId w:val="43"/>
  </w:num>
  <w:num w:numId="6" w16cid:durableId="627204184">
    <w:abstractNumId w:val="42"/>
  </w:num>
  <w:num w:numId="7" w16cid:durableId="1004281816">
    <w:abstractNumId w:val="3"/>
  </w:num>
  <w:num w:numId="8" w16cid:durableId="2053335148">
    <w:abstractNumId w:val="31"/>
  </w:num>
  <w:num w:numId="9" w16cid:durableId="447816350">
    <w:abstractNumId w:val="28"/>
  </w:num>
  <w:num w:numId="10" w16cid:durableId="1071081193">
    <w:abstractNumId w:val="49"/>
  </w:num>
  <w:num w:numId="11" w16cid:durableId="2074353159">
    <w:abstractNumId w:val="54"/>
  </w:num>
  <w:num w:numId="12" w16cid:durableId="451100241">
    <w:abstractNumId w:val="56"/>
  </w:num>
  <w:num w:numId="13" w16cid:durableId="356547170">
    <w:abstractNumId w:val="30"/>
  </w:num>
  <w:num w:numId="14" w16cid:durableId="1180583568">
    <w:abstractNumId w:val="14"/>
  </w:num>
  <w:num w:numId="15" w16cid:durableId="109931851">
    <w:abstractNumId w:val="11"/>
  </w:num>
  <w:num w:numId="16" w16cid:durableId="1067652720">
    <w:abstractNumId w:val="41"/>
  </w:num>
  <w:num w:numId="17" w16cid:durableId="862475304">
    <w:abstractNumId w:val="13"/>
  </w:num>
  <w:num w:numId="18" w16cid:durableId="1249925136">
    <w:abstractNumId w:val="0"/>
  </w:num>
  <w:num w:numId="19" w16cid:durableId="242957477">
    <w:abstractNumId w:val="34"/>
  </w:num>
  <w:num w:numId="20" w16cid:durableId="1025717420">
    <w:abstractNumId w:val="36"/>
  </w:num>
  <w:num w:numId="21" w16cid:durableId="884486546">
    <w:abstractNumId w:val="25"/>
  </w:num>
  <w:num w:numId="22" w16cid:durableId="1267078792">
    <w:abstractNumId w:val="6"/>
  </w:num>
  <w:num w:numId="23" w16cid:durableId="1995210302">
    <w:abstractNumId w:val="4"/>
  </w:num>
  <w:num w:numId="24" w16cid:durableId="1123697794">
    <w:abstractNumId w:val="51"/>
  </w:num>
  <w:num w:numId="25" w16cid:durableId="1960448356">
    <w:abstractNumId w:val="15"/>
  </w:num>
  <w:num w:numId="26" w16cid:durableId="1515848745">
    <w:abstractNumId w:val="10"/>
  </w:num>
  <w:num w:numId="27" w16cid:durableId="328216554">
    <w:abstractNumId w:val="9"/>
  </w:num>
  <w:num w:numId="28" w16cid:durableId="1236625078">
    <w:abstractNumId w:val="17"/>
  </w:num>
  <w:num w:numId="29" w16cid:durableId="1868787225">
    <w:abstractNumId w:val="26"/>
  </w:num>
  <w:num w:numId="30" w16cid:durableId="569578448">
    <w:abstractNumId w:val="2"/>
  </w:num>
  <w:num w:numId="31" w16cid:durableId="950165046">
    <w:abstractNumId w:val="48"/>
  </w:num>
  <w:num w:numId="32" w16cid:durableId="431704518">
    <w:abstractNumId w:val="16"/>
  </w:num>
  <w:num w:numId="33" w16cid:durableId="1717198224">
    <w:abstractNumId w:val="5"/>
  </w:num>
  <w:num w:numId="34" w16cid:durableId="537933044">
    <w:abstractNumId w:val="8"/>
  </w:num>
  <w:num w:numId="35" w16cid:durableId="1363937285">
    <w:abstractNumId w:val="55"/>
  </w:num>
  <w:num w:numId="36" w16cid:durableId="704603491">
    <w:abstractNumId w:val="18"/>
  </w:num>
  <w:num w:numId="37" w16cid:durableId="677733672">
    <w:abstractNumId w:val="52"/>
  </w:num>
  <w:num w:numId="38" w16cid:durableId="1819225946">
    <w:abstractNumId w:val="47"/>
  </w:num>
  <w:num w:numId="39" w16cid:durableId="2010207191">
    <w:abstractNumId w:val="45"/>
  </w:num>
  <w:num w:numId="40" w16cid:durableId="454522487">
    <w:abstractNumId w:val="40"/>
  </w:num>
  <w:num w:numId="41" w16cid:durableId="1060399925">
    <w:abstractNumId w:val="57"/>
  </w:num>
  <w:num w:numId="42" w16cid:durableId="1002780444">
    <w:abstractNumId w:val="38"/>
  </w:num>
  <w:num w:numId="43" w16cid:durableId="1917594967">
    <w:abstractNumId w:val="53"/>
  </w:num>
  <w:num w:numId="44" w16cid:durableId="1824467247">
    <w:abstractNumId w:val="19"/>
  </w:num>
  <w:num w:numId="45" w16cid:durableId="1191914021">
    <w:abstractNumId w:val="59"/>
  </w:num>
  <w:num w:numId="46" w16cid:durableId="633490687">
    <w:abstractNumId w:val="21"/>
  </w:num>
  <w:num w:numId="47" w16cid:durableId="1141851485">
    <w:abstractNumId w:val="44"/>
  </w:num>
  <w:num w:numId="48" w16cid:durableId="1112630604">
    <w:abstractNumId w:val="12"/>
  </w:num>
  <w:num w:numId="49" w16cid:durableId="707224624">
    <w:abstractNumId w:val="23"/>
  </w:num>
  <w:num w:numId="50" w16cid:durableId="967584566">
    <w:abstractNumId w:val="1"/>
  </w:num>
  <w:num w:numId="51" w16cid:durableId="582884991">
    <w:abstractNumId w:val="20"/>
  </w:num>
  <w:num w:numId="52" w16cid:durableId="412162946">
    <w:abstractNumId w:val="39"/>
  </w:num>
  <w:num w:numId="53" w16cid:durableId="313266748">
    <w:abstractNumId w:val="33"/>
  </w:num>
  <w:num w:numId="54" w16cid:durableId="741178634">
    <w:abstractNumId w:val="32"/>
  </w:num>
  <w:num w:numId="55" w16cid:durableId="853424865">
    <w:abstractNumId w:val="46"/>
  </w:num>
  <w:num w:numId="56" w16cid:durableId="2069523663">
    <w:abstractNumId w:val="22"/>
  </w:num>
  <w:num w:numId="57" w16cid:durableId="1137988563">
    <w:abstractNumId w:val="24"/>
  </w:num>
  <w:num w:numId="58" w16cid:durableId="54011862">
    <w:abstractNumId w:val="27"/>
  </w:num>
  <w:num w:numId="59" w16cid:durableId="1716277134">
    <w:abstractNumId w:val="35"/>
  </w:num>
  <w:num w:numId="60" w16cid:durableId="16092421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29"/>
    <w:rsid w:val="00061EC2"/>
    <w:rsid w:val="00064474"/>
    <w:rsid w:val="000668B0"/>
    <w:rsid w:val="00075816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AFD"/>
    <w:rsid w:val="00191B20"/>
    <w:rsid w:val="001933CC"/>
    <w:rsid w:val="0019471B"/>
    <w:rsid w:val="001948DA"/>
    <w:rsid w:val="001A0C95"/>
    <w:rsid w:val="001A1D6E"/>
    <w:rsid w:val="001B04F0"/>
    <w:rsid w:val="001B34A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58E2"/>
    <w:rsid w:val="00205A5D"/>
    <w:rsid w:val="00210F9A"/>
    <w:rsid w:val="00214156"/>
    <w:rsid w:val="00214BA9"/>
    <w:rsid w:val="00221BF0"/>
    <w:rsid w:val="002252EC"/>
    <w:rsid w:val="00225853"/>
    <w:rsid w:val="00227D43"/>
    <w:rsid w:val="002465A9"/>
    <w:rsid w:val="0025196E"/>
    <w:rsid w:val="00252E0C"/>
    <w:rsid w:val="00263A25"/>
    <w:rsid w:val="002664FE"/>
    <w:rsid w:val="00266528"/>
    <w:rsid w:val="002670FA"/>
    <w:rsid w:val="00271201"/>
    <w:rsid w:val="00281385"/>
    <w:rsid w:val="00281F06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70990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4E06"/>
    <w:rsid w:val="00475054"/>
    <w:rsid w:val="00481A87"/>
    <w:rsid w:val="004843EC"/>
    <w:rsid w:val="0048605F"/>
    <w:rsid w:val="00490278"/>
    <w:rsid w:val="00493294"/>
    <w:rsid w:val="00497265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2518D"/>
    <w:rsid w:val="005336C0"/>
    <w:rsid w:val="0053472D"/>
    <w:rsid w:val="00535B14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5527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15DC"/>
    <w:rsid w:val="005C62F3"/>
    <w:rsid w:val="005D0143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4047"/>
    <w:rsid w:val="006177F3"/>
    <w:rsid w:val="00617F7F"/>
    <w:rsid w:val="00622E5F"/>
    <w:rsid w:val="00622EDE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73C8A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11297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1104"/>
    <w:rsid w:val="00864919"/>
    <w:rsid w:val="00865307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4AD5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439"/>
    <w:rsid w:val="00972994"/>
    <w:rsid w:val="009740F8"/>
    <w:rsid w:val="00981915"/>
    <w:rsid w:val="00982D4A"/>
    <w:rsid w:val="00987F14"/>
    <w:rsid w:val="009917E6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9F5FE4"/>
    <w:rsid w:val="00A05906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2EF1"/>
    <w:rsid w:val="00A43A34"/>
    <w:rsid w:val="00A448DC"/>
    <w:rsid w:val="00A45123"/>
    <w:rsid w:val="00A45C34"/>
    <w:rsid w:val="00A47E10"/>
    <w:rsid w:val="00A501E0"/>
    <w:rsid w:val="00A57619"/>
    <w:rsid w:val="00A60A64"/>
    <w:rsid w:val="00A612DE"/>
    <w:rsid w:val="00A61E43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D4717"/>
    <w:rsid w:val="00AE5DA6"/>
    <w:rsid w:val="00AE6E7D"/>
    <w:rsid w:val="00AF1E63"/>
    <w:rsid w:val="00AF4902"/>
    <w:rsid w:val="00B0211E"/>
    <w:rsid w:val="00B02B71"/>
    <w:rsid w:val="00B04681"/>
    <w:rsid w:val="00B106EC"/>
    <w:rsid w:val="00B1179B"/>
    <w:rsid w:val="00B124D9"/>
    <w:rsid w:val="00B12AA8"/>
    <w:rsid w:val="00B14AB5"/>
    <w:rsid w:val="00B14B23"/>
    <w:rsid w:val="00B15D5D"/>
    <w:rsid w:val="00B17360"/>
    <w:rsid w:val="00B200F9"/>
    <w:rsid w:val="00B20A8E"/>
    <w:rsid w:val="00B21708"/>
    <w:rsid w:val="00B308B6"/>
    <w:rsid w:val="00B346A1"/>
    <w:rsid w:val="00B41FD5"/>
    <w:rsid w:val="00B442E3"/>
    <w:rsid w:val="00B47EBB"/>
    <w:rsid w:val="00B522FD"/>
    <w:rsid w:val="00B5253C"/>
    <w:rsid w:val="00B54810"/>
    <w:rsid w:val="00B5559D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0AE1"/>
    <w:rsid w:val="00BE3EEA"/>
    <w:rsid w:val="00BE5034"/>
    <w:rsid w:val="00BE7C71"/>
    <w:rsid w:val="00BF1A42"/>
    <w:rsid w:val="00C01B71"/>
    <w:rsid w:val="00C0277A"/>
    <w:rsid w:val="00C16726"/>
    <w:rsid w:val="00C261EE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D01"/>
    <w:rsid w:val="00C66F2A"/>
    <w:rsid w:val="00C67293"/>
    <w:rsid w:val="00C73B44"/>
    <w:rsid w:val="00C73DB2"/>
    <w:rsid w:val="00C80467"/>
    <w:rsid w:val="00C85389"/>
    <w:rsid w:val="00C93D86"/>
    <w:rsid w:val="00C93D91"/>
    <w:rsid w:val="00CA47CD"/>
    <w:rsid w:val="00CA5262"/>
    <w:rsid w:val="00CB00F2"/>
    <w:rsid w:val="00CB2269"/>
    <w:rsid w:val="00CB3018"/>
    <w:rsid w:val="00CB40FF"/>
    <w:rsid w:val="00CB62C6"/>
    <w:rsid w:val="00CB6FD5"/>
    <w:rsid w:val="00CC16B0"/>
    <w:rsid w:val="00CC1C3B"/>
    <w:rsid w:val="00CC4513"/>
    <w:rsid w:val="00CC59D8"/>
    <w:rsid w:val="00CC7789"/>
    <w:rsid w:val="00CE123A"/>
    <w:rsid w:val="00CE1354"/>
    <w:rsid w:val="00CE3EA2"/>
    <w:rsid w:val="00CE69A0"/>
    <w:rsid w:val="00CE79C5"/>
    <w:rsid w:val="00CE7CA1"/>
    <w:rsid w:val="00CF21F2"/>
    <w:rsid w:val="00CF4E48"/>
    <w:rsid w:val="00CF54DE"/>
    <w:rsid w:val="00CF7EE5"/>
    <w:rsid w:val="00D045C7"/>
    <w:rsid w:val="00D0673D"/>
    <w:rsid w:val="00D07E13"/>
    <w:rsid w:val="00D10117"/>
    <w:rsid w:val="00D1092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48CD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36B51"/>
    <w:rsid w:val="00E428EF"/>
    <w:rsid w:val="00E46E43"/>
    <w:rsid w:val="00E47B31"/>
    <w:rsid w:val="00E5125D"/>
    <w:rsid w:val="00E51BC1"/>
    <w:rsid w:val="00E568E8"/>
    <w:rsid w:val="00E570C1"/>
    <w:rsid w:val="00E57107"/>
    <w:rsid w:val="00E57B91"/>
    <w:rsid w:val="00E61EF1"/>
    <w:rsid w:val="00E62540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460"/>
    <w:rsid w:val="00EA289B"/>
    <w:rsid w:val="00EA6A5F"/>
    <w:rsid w:val="00EA7A47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6C3E"/>
    <w:rsid w:val="00F17733"/>
    <w:rsid w:val="00F22D75"/>
    <w:rsid w:val="00F30474"/>
    <w:rsid w:val="00F32065"/>
    <w:rsid w:val="00F37A1E"/>
    <w:rsid w:val="00F40485"/>
    <w:rsid w:val="00F471D9"/>
    <w:rsid w:val="00F50AA5"/>
    <w:rsid w:val="00F53B9A"/>
    <w:rsid w:val="00F55354"/>
    <w:rsid w:val="00F56DB4"/>
    <w:rsid w:val="00F612CC"/>
    <w:rsid w:val="00F62B3F"/>
    <w:rsid w:val="00F6351E"/>
    <w:rsid w:val="00F6387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841E8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2E5B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4D462"/>
  <w15:docId w15:val="{4010E7B2-88C6-4F5B-B3A3-F8326B02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styleId="aff9">
    <w:name w:val="annotation reference"/>
    <w:basedOn w:val="a0"/>
    <w:uiPriority w:val="99"/>
    <w:semiHidden/>
    <w:unhideWhenUsed/>
    <w:rsid w:val="00061E29"/>
    <w:rPr>
      <w:sz w:val="18"/>
      <w:szCs w:val="18"/>
    </w:rPr>
  </w:style>
  <w:style w:type="paragraph" w:styleId="affa">
    <w:name w:val="annotation text"/>
    <w:basedOn w:val="a"/>
    <w:link w:val="affb"/>
    <w:uiPriority w:val="99"/>
    <w:semiHidden/>
    <w:unhideWhenUsed/>
    <w:rsid w:val="00061E29"/>
    <w:pPr>
      <w:jc w:val="left"/>
    </w:pPr>
  </w:style>
  <w:style w:type="character" w:customStyle="1" w:styleId="affb">
    <w:name w:val="註解文字 字元"/>
    <w:basedOn w:val="a0"/>
    <w:link w:val="affa"/>
    <w:uiPriority w:val="99"/>
    <w:semiHidden/>
    <w:rsid w:val="00061E29"/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061E29"/>
    <w:rPr>
      <w:b/>
      <w:bCs/>
    </w:rPr>
  </w:style>
  <w:style w:type="character" w:customStyle="1" w:styleId="affd">
    <w:name w:val="註解主旨 字元"/>
    <w:basedOn w:val="affb"/>
    <w:link w:val="affc"/>
    <w:uiPriority w:val="99"/>
    <w:semiHidden/>
    <w:rsid w:val="00061E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F8446-9318-4A3B-BFE1-437755C4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1592</Words>
  <Characters>9078</Characters>
  <Application>Microsoft Office Word</Application>
  <DocSecurity>0</DocSecurity>
  <Lines>75</Lines>
  <Paragraphs>21</Paragraphs>
  <ScaleCrop>false</ScaleCrop>
  <Company>Hewlett-Packard Company</Company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陳 育銓</cp:lastModifiedBy>
  <cp:revision>2</cp:revision>
  <cp:lastPrinted>2023-11-24T06:23:00Z</cp:lastPrinted>
  <dcterms:created xsi:type="dcterms:W3CDTF">2025-01-16T10:21:00Z</dcterms:created>
  <dcterms:modified xsi:type="dcterms:W3CDTF">2025-01-16T10:21:00Z</dcterms:modified>
</cp:coreProperties>
</file>